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068" w:rsidRDefault="00F85246" w:rsidP="00AA7068">
      <w:pPr>
        <w:pStyle w:val="NoSpacing"/>
        <w:jc w:val="center"/>
        <w:rPr>
          <w:b/>
          <w:sz w:val="48"/>
        </w:rPr>
      </w:pPr>
      <w:r>
        <w:rPr>
          <w:b/>
          <w:noProof/>
          <w:sz w:val="48"/>
          <w:lang w:eastAsia="en-IN"/>
        </w:rPr>
        <w:pict>
          <v:rect id="_x0000_s1042" style="position:absolute;left:0;text-align:left;margin-left:192.55pt;margin-top:-40.5pt;width:82.35pt;height:98.7pt;z-index:251696128" stroked="f">
            <v:fill r:id="rId8" o:title="Logo of Dir Agri-TRANSPARENT copy" recolor="t" type="frame"/>
          </v:rect>
        </w:pict>
      </w:r>
    </w:p>
    <w:p w:rsidR="00AA7068" w:rsidRPr="00AA7068" w:rsidRDefault="00AA7068" w:rsidP="00AA7068">
      <w:pPr>
        <w:pStyle w:val="NoSpacing"/>
        <w:jc w:val="center"/>
        <w:rPr>
          <w:b/>
          <w:sz w:val="48"/>
          <w:vertAlign w:val="subscript"/>
        </w:rPr>
      </w:pPr>
    </w:p>
    <w:p w:rsidR="00A96250" w:rsidRPr="00AA7068" w:rsidRDefault="00A96250" w:rsidP="00AA7068">
      <w:pPr>
        <w:pStyle w:val="NoSpacing"/>
        <w:jc w:val="center"/>
        <w:rPr>
          <w:b/>
          <w:sz w:val="48"/>
        </w:rPr>
      </w:pPr>
      <w:r w:rsidRPr="00AA7068">
        <w:rPr>
          <w:b/>
          <w:sz w:val="48"/>
        </w:rPr>
        <w:t xml:space="preserve">TRAINING </w:t>
      </w:r>
      <w:r w:rsidR="00E028AC" w:rsidRPr="00AA7068">
        <w:rPr>
          <w:b/>
          <w:sz w:val="48"/>
        </w:rPr>
        <w:t>MANUAL FOR</w:t>
      </w:r>
    </w:p>
    <w:p w:rsidR="00803FA9" w:rsidRPr="00AA7068" w:rsidRDefault="00A96250" w:rsidP="00AA7068">
      <w:pPr>
        <w:pStyle w:val="NoSpacing"/>
        <w:jc w:val="center"/>
        <w:rPr>
          <w:b/>
          <w:sz w:val="48"/>
        </w:rPr>
      </w:pPr>
      <w:r w:rsidRPr="00AA7068">
        <w:rPr>
          <w:b/>
          <w:sz w:val="48"/>
        </w:rPr>
        <w:t>NATIONAL FOOD SECURITY MISSION</w:t>
      </w:r>
    </w:p>
    <w:p w:rsidR="00A96250" w:rsidRPr="00AA7068" w:rsidRDefault="00A96250" w:rsidP="00AA7068">
      <w:pPr>
        <w:pStyle w:val="NoSpacing"/>
        <w:jc w:val="center"/>
        <w:rPr>
          <w:b/>
          <w:sz w:val="48"/>
        </w:rPr>
      </w:pPr>
      <w:r w:rsidRPr="00AA7068">
        <w:rPr>
          <w:b/>
          <w:sz w:val="48"/>
        </w:rPr>
        <w:t>COMMERCIAL CROPS (JUTE)</w:t>
      </w:r>
    </w:p>
    <w:p w:rsidR="00A96250" w:rsidRDefault="00A96250" w:rsidP="00AA7068">
      <w:pPr>
        <w:pStyle w:val="NoSpacing"/>
        <w:jc w:val="center"/>
        <w:rPr>
          <w:b/>
          <w:sz w:val="48"/>
        </w:rPr>
      </w:pPr>
      <w:r w:rsidRPr="00AA7068">
        <w:rPr>
          <w:b/>
          <w:sz w:val="48"/>
        </w:rPr>
        <w:t>(2018-19)</w:t>
      </w:r>
    </w:p>
    <w:p w:rsidR="00AA7068" w:rsidRPr="00AA7068" w:rsidRDefault="00AA7068" w:rsidP="00AA7068">
      <w:pPr>
        <w:pStyle w:val="NoSpacing"/>
        <w:jc w:val="center"/>
        <w:rPr>
          <w:b/>
          <w:sz w:val="48"/>
        </w:rPr>
      </w:pPr>
      <w:r>
        <w:rPr>
          <w:b/>
          <w:noProof/>
          <w:sz w:val="48"/>
          <w:lang w:eastAsia="en-IN"/>
        </w:rPr>
        <w:drawing>
          <wp:anchor distT="0" distB="0" distL="114300" distR="114300" simplePos="0" relativeHeight="251661312" behindDoc="1" locked="0" layoutInCell="1" allowOverlap="1">
            <wp:simplePos x="0" y="0"/>
            <wp:positionH relativeFrom="column">
              <wp:posOffset>2887345</wp:posOffset>
            </wp:positionH>
            <wp:positionV relativeFrom="paragraph">
              <wp:posOffset>2935605</wp:posOffset>
            </wp:positionV>
            <wp:extent cx="2472690" cy="2277745"/>
            <wp:effectExtent l="0" t="19050" r="80010" b="65405"/>
            <wp:wrapTight wrapText="bothSides">
              <wp:wrapPolygon edited="0">
                <wp:start x="0" y="-181"/>
                <wp:lineTo x="0" y="22220"/>
                <wp:lineTo x="21966" y="22220"/>
                <wp:lineTo x="22133" y="22220"/>
                <wp:lineTo x="22299" y="21136"/>
                <wp:lineTo x="22299" y="181"/>
                <wp:lineTo x="21966" y="-181"/>
                <wp:lineTo x="0" y="-181"/>
              </wp:wrapPolygon>
            </wp:wrapTight>
            <wp:docPr id="37" name="Picture 8" descr="C:\Users\NFSM\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FSM\Desktop\images (3).jpg"/>
                    <pic:cNvPicPr>
                      <a:picLocks noChangeAspect="1" noChangeArrowheads="1"/>
                    </pic:cNvPicPr>
                  </pic:nvPicPr>
                  <pic:blipFill>
                    <a:blip r:embed="rId9"/>
                    <a:srcRect/>
                    <a:stretch>
                      <a:fillRect/>
                    </a:stretch>
                  </pic:blipFill>
                  <pic:spPr bwMode="auto">
                    <a:xfrm>
                      <a:off x="0" y="0"/>
                      <a:ext cx="2472690" cy="227774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Pr>
          <w:b/>
          <w:noProof/>
          <w:sz w:val="48"/>
          <w:lang w:eastAsia="en-IN"/>
        </w:rPr>
        <w:drawing>
          <wp:anchor distT="0" distB="0" distL="114300" distR="114300" simplePos="0" relativeHeight="251658240" behindDoc="1" locked="0" layoutInCell="1" allowOverlap="1">
            <wp:simplePos x="0" y="0"/>
            <wp:positionH relativeFrom="column">
              <wp:posOffset>259080</wp:posOffset>
            </wp:positionH>
            <wp:positionV relativeFrom="paragraph">
              <wp:posOffset>2964815</wp:posOffset>
            </wp:positionV>
            <wp:extent cx="2435225" cy="2261870"/>
            <wp:effectExtent l="19050" t="0" r="3175" b="0"/>
            <wp:wrapTight wrapText="bothSides">
              <wp:wrapPolygon edited="0">
                <wp:start x="-169" y="0"/>
                <wp:lineTo x="-169" y="21467"/>
                <wp:lineTo x="21628" y="21467"/>
                <wp:lineTo x="21628" y="0"/>
                <wp:lineTo x="-169" y="0"/>
              </wp:wrapPolygon>
            </wp:wrapTight>
            <wp:docPr id="6" name="Picture 2" descr="D:\NFSM pics\2015-16\Jute\IMG_0752.JPG"/>
            <wp:cNvGraphicFramePr/>
            <a:graphic xmlns:a="http://schemas.openxmlformats.org/drawingml/2006/main">
              <a:graphicData uri="http://schemas.openxmlformats.org/drawingml/2006/picture">
                <pic:pic xmlns:pic="http://schemas.openxmlformats.org/drawingml/2006/picture">
                  <pic:nvPicPr>
                    <pic:cNvPr id="36872" name="Picture 4" descr="D:\NFSM pics\2015-16\Jute\IMG_0752.JPG"/>
                    <pic:cNvPicPr>
                      <a:picLocks noChangeAspect="1" noChangeArrowheads="1"/>
                    </pic:cNvPicPr>
                  </pic:nvPicPr>
                  <pic:blipFill>
                    <a:blip r:embed="rId10" cstate="print"/>
                    <a:srcRect t="3551" b="3925"/>
                    <a:stretch>
                      <a:fillRect/>
                    </a:stretch>
                  </pic:blipFill>
                  <pic:spPr bwMode="auto">
                    <a:xfrm>
                      <a:off x="0" y="0"/>
                      <a:ext cx="2435225" cy="2261870"/>
                    </a:xfrm>
                    <a:prstGeom prst="rect">
                      <a:avLst/>
                    </a:prstGeom>
                    <a:noFill/>
                    <a:ln w="25400">
                      <a:noFill/>
                      <a:miter lim="800000"/>
                      <a:headEnd/>
                      <a:tailEnd/>
                    </a:ln>
                  </pic:spPr>
                </pic:pic>
              </a:graphicData>
            </a:graphic>
          </wp:anchor>
        </w:drawing>
      </w:r>
      <w:r>
        <w:rPr>
          <w:b/>
          <w:noProof/>
          <w:sz w:val="48"/>
          <w:lang w:eastAsia="en-IN"/>
        </w:rPr>
        <w:drawing>
          <wp:anchor distT="0" distB="0" distL="114300" distR="114300" simplePos="0" relativeHeight="251659264" behindDoc="1" locked="0" layoutInCell="1" allowOverlap="1">
            <wp:simplePos x="0" y="0"/>
            <wp:positionH relativeFrom="column">
              <wp:posOffset>2906395</wp:posOffset>
            </wp:positionH>
            <wp:positionV relativeFrom="paragraph">
              <wp:posOffset>365760</wp:posOffset>
            </wp:positionV>
            <wp:extent cx="2435225" cy="2357755"/>
            <wp:effectExtent l="19050" t="0" r="3175" b="0"/>
            <wp:wrapTight wrapText="bothSides">
              <wp:wrapPolygon edited="0">
                <wp:start x="-169" y="0"/>
                <wp:lineTo x="-169" y="21466"/>
                <wp:lineTo x="21628" y="21466"/>
                <wp:lineTo x="21628" y="0"/>
                <wp:lineTo x="-169" y="0"/>
              </wp:wrapPolygon>
            </wp:wrapTight>
            <wp:docPr id="9" name="Picture 7" descr="C:\Users\NFSM\Desktop\r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FSM\Desktop\retting.jpg"/>
                    <pic:cNvPicPr>
                      <a:picLocks noChangeAspect="1" noChangeArrowheads="1"/>
                    </pic:cNvPicPr>
                  </pic:nvPicPr>
                  <pic:blipFill>
                    <a:blip r:embed="rId11"/>
                    <a:srcRect/>
                    <a:stretch>
                      <a:fillRect/>
                    </a:stretch>
                  </pic:blipFill>
                  <pic:spPr bwMode="auto">
                    <a:xfrm>
                      <a:off x="0" y="0"/>
                      <a:ext cx="2435225" cy="2357755"/>
                    </a:xfrm>
                    <a:prstGeom prst="rect">
                      <a:avLst/>
                    </a:prstGeom>
                    <a:noFill/>
                    <a:ln w="25400">
                      <a:noFill/>
                      <a:miter lim="800000"/>
                      <a:headEnd/>
                      <a:tailEnd/>
                    </a:ln>
                  </pic:spPr>
                </pic:pic>
              </a:graphicData>
            </a:graphic>
          </wp:anchor>
        </w:drawing>
      </w:r>
      <w:r>
        <w:rPr>
          <w:b/>
          <w:noProof/>
          <w:sz w:val="48"/>
          <w:lang w:eastAsia="en-IN"/>
        </w:rPr>
        <w:drawing>
          <wp:anchor distT="0" distB="0" distL="114300" distR="114300" simplePos="0" relativeHeight="251660288" behindDoc="1" locked="0" layoutInCell="1" allowOverlap="1">
            <wp:simplePos x="0" y="0"/>
            <wp:positionH relativeFrom="column">
              <wp:posOffset>240030</wp:posOffset>
            </wp:positionH>
            <wp:positionV relativeFrom="paragraph">
              <wp:posOffset>384810</wp:posOffset>
            </wp:positionV>
            <wp:extent cx="2425065" cy="2321560"/>
            <wp:effectExtent l="0" t="19050" r="70485" b="59690"/>
            <wp:wrapTight wrapText="bothSides">
              <wp:wrapPolygon edited="0">
                <wp:start x="0" y="-177"/>
                <wp:lineTo x="0" y="22155"/>
                <wp:lineTo x="21888" y="22155"/>
                <wp:lineTo x="22058" y="22155"/>
                <wp:lineTo x="22228" y="21092"/>
                <wp:lineTo x="22228" y="177"/>
                <wp:lineTo x="21888" y="-177"/>
                <wp:lineTo x="0" y="-177"/>
              </wp:wrapPolygon>
            </wp:wrapTight>
            <wp:docPr id="10" name="Picture 9" descr="C:\Users\NFSM\Desktop\Jute  harv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FSM\Desktop\Jute  harvesting.JPG"/>
                    <pic:cNvPicPr>
                      <a:picLocks noChangeAspect="1" noChangeArrowheads="1"/>
                    </pic:cNvPicPr>
                  </pic:nvPicPr>
                  <pic:blipFill>
                    <a:blip r:embed="rId12"/>
                    <a:srcRect/>
                    <a:stretch>
                      <a:fillRect/>
                    </a:stretch>
                  </pic:blipFill>
                  <pic:spPr bwMode="auto">
                    <a:xfrm>
                      <a:off x="0" y="0"/>
                      <a:ext cx="2425065" cy="23215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p>
    <w:p w:rsidR="00841967" w:rsidRDefault="00841967" w:rsidP="00B5681A">
      <w:pPr>
        <w:jc w:val="both"/>
        <w:rPr>
          <w:rFonts w:ascii="Times New Roman" w:hAnsi="Times New Roman" w:cs="Times New Roman"/>
          <w:b/>
          <w:sz w:val="40"/>
          <w:szCs w:val="40"/>
        </w:rPr>
      </w:pPr>
    </w:p>
    <w:p w:rsidR="00B5681A" w:rsidRDefault="004B4AF8" w:rsidP="0017596A">
      <w:pPr>
        <w:jc w:val="both"/>
        <w:rPr>
          <w:rFonts w:ascii="Times New Roman" w:hAnsi="Times New Roman" w:cs="Times New Roman"/>
          <w:b/>
          <w:sz w:val="40"/>
          <w:szCs w:val="40"/>
        </w:rPr>
      </w:pPr>
      <w:r w:rsidRPr="004B4AF8">
        <w:rPr>
          <w:rFonts w:ascii="Times New Roman" w:hAnsi="Times New Roman" w:cs="Times New Roman"/>
          <w:sz w:val="40"/>
          <w:szCs w:val="40"/>
        </w:rPr>
        <w:t xml:space="preserve"> </w:t>
      </w:r>
    </w:p>
    <w:p w:rsidR="00B116CD" w:rsidRDefault="00B116CD" w:rsidP="00B5681A">
      <w:pPr>
        <w:rPr>
          <w:rFonts w:ascii="Times New Roman" w:hAnsi="Times New Roman" w:cs="Times New Roman"/>
          <w:sz w:val="40"/>
          <w:szCs w:val="40"/>
        </w:rPr>
      </w:pPr>
    </w:p>
    <w:p w:rsidR="0085493F" w:rsidRDefault="0085493F" w:rsidP="00B5681A">
      <w:pPr>
        <w:rPr>
          <w:rFonts w:ascii="Times New Roman" w:hAnsi="Times New Roman" w:cs="Times New Roman"/>
          <w:sz w:val="40"/>
          <w:szCs w:val="40"/>
        </w:rPr>
      </w:pPr>
    </w:p>
    <w:p w:rsidR="0085493F" w:rsidRDefault="0085493F" w:rsidP="00B5681A">
      <w:pPr>
        <w:rPr>
          <w:rFonts w:ascii="Times New Roman" w:hAnsi="Times New Roman" w:cs="Times New Roman"/>
          <w:sz w:val="40"/>
          <w:szCs w:val="40"/>
        </w:rPr>
      </w:pPr>
    </w:p>
    <w:p w:rsidR="00605A6B" w:rsidRDefault="00605A6B" w:rsidP="00B116CD">
      <w:pPr>
        <w:jc w:val="center"/>
        <w:rPr>
          <w:rFonts w:ascii="Times New Roman" w:hAnsi="Times New Roman" w:cs="Times New Roman"/>
          <w:sz w:val="40"/>
          <w:szCs w:val="40"/>
        </w:rPr>
      </w:pPr>
    </w:p>
    <w:p w:rsidR="00605A6B" w:rsidRPr="00605A6B" w:rsidRDefault="00605A6B" w:rsidP="00605A6B">
      <w:pPr>
        <w:rPr>
          <w:rFonts w:ascii="Times New Roman" w:hAnsi="Times New Roman" w:cs="Times New Roman"/>
          <w:sz w:val="40"/>
          <w:szCs w:val="40"/>
        </w:rPr>
      </w:pPr>
    </w:p>
    <w:p w:rsidR="00605A6B" w:rsidRPr="00605A6B" w:rsidRDefault="00605A6B" w:rsidP="00605A6B">
      <w:pPr>
        <w:rPr>
          <w:rFonts w:ascii="Times New Roman" w:hAnsi="Times New Roman" w:cs="Times New Roman"/>
          <w:sz w:val="40"/>
          <w:szCs w:val="40"/>
        </w:rPr>
      </w:pPr>
    </w:p>
    <w:p w:rsidR="00605A6B" w:rsidRPr="00605A6B" w:rsidRDefault="00605A6B" w:rsidP="00605A6B">
      <w:pPr>
        <w:rPr>
          <w:rFonts w:ascii="Times New Roman" w:hAnsi="Times New Roman" w:cs="Times New Roman"/>
          <w:sz w:val="40"/>
          <w:szCs w:val="40"/>
        </w:rPr>
      </w:pPr>
    </w:p>
    <w:p w:rsidR="00605A6B" w:rsidRPr="00605A6B" w:rsidRDefault="00605A6B" w:rsidP="00605A6B">
      <w:pPr>
        <w:rPr>
          <w:rFonts w:ascii="Times New Roman" w:hAnsi="Times New Roman" w:cs="Times New Roman"/>
          <w:sz w:val="40"/>
          <w:szCs w:val="40"/>
        </w:rPr>
      </w:pPr>
    </w:p>
    <w:p w:rsidR="00605A6B" w:rsidRPr="00605A6B" w:rsidRDefault="00605A6B" w:rsidP="00605A6B">
      <w:pPr>
        <w:rPr>
          <w:rFonts w:ascii="Times New Roman" w:hAnsi="Times New Roman" w:cs="Times New Roman"/>
          <w:sz w:val="40"/>
          <w:szCs w:val="40"/>
        </w:rPr>
      </w:pPr>
    </w:p>
    <w:p w:rsidR="00AA7068" w:rsidRDefault="00AA7068" w:rsidP="00AA7068">
      <w:pPr>
        <w:pStyle w:val="NoSpacing"/>
        <w:jc w:val="center"/>
        <w:rPr>
          <w:b/>
          <w:sz w:val="36"/>
        </w:rPr>
      </w:pPr>
    </w:p>
    <w:p w:rsidR="00605A6B" w:rsidRPr="00AA7068" w:rsidRDefault="00AA7068" w:rsidP="00AA7068">
      <w:pPr>
        <w:pStyle w:val="NoSpacing"/>
        <w:jc w:val="center"/>
        <w:rPr>
          <w:b/>
          <w:sz w:val="36"/>
        </w:rPr>
      </w:pPr>
      <w:r w:rsidRPr="00AA7068">
        <w:rPr>
          <w:b/>
          <w:sz w:val="36"/>
        </w:rPr>
        <w:t>DIRECTORATE OF AGRICULTURE</w:t>
      </w:r>
    </w:p>
    <w:p w:rsidR="00AA7068" w:rsidRPr="00AA7068" w:rsidRDefault="00AA7068" w:rsidP="00AA7068">
      <w:pPr>
        <w:pStyle w:val="NoSpacing"/>
        <w:jc w:val="center"/>
        <w:rPr>
          <w:b/>
          <w:sz w:val="36"/>
        </w:rPr>
      </w:pPr>
      <w:r w:rsidRPr="00AA7068">
        <w:rPr>
          <w:b/>
          <w:sz w:val="36"/>
        </w:rPr>
        <w:t>MEGHALAYA, SHILLONG.</w:t>
      </w:r>
    </w:p>
    <w:p w:rsidR="00AA7068" w:rsidRDefault="00AA7068" w:rsidP="006E1BB5">
      <w:pPr>
        <w:jc w:val="center"/>
        <w:rPr>
          <w:rFonts w:ascii="Times New Roman" w:hAnsi="Times New Roman" w:cs="Times New Roman"/>
          <w:b/>
          <w:i/>
          <w:sz w:val="28"/>
          <w:szCs w:val="28"/>
        </w:rPr>
      </w:pPr>
    </w:p>
    <w:p w:rsidR="006E1BB5" w:rsidRPr="006E1BB5" w:rsidRDefault="006E1BB5" w:rsidP="006E1BB5">
      <w:pPr>
        <w:jc w:val="center"/>
        <w:rPr>
          <w:rFonts w:ascii="Times New Roman" w:hAnsi="Times New Roman" w:cs="Times New Roman"/>
          <w:b/>
          <w:i/>
          <w:sz w:val="28"/>
          <w:szCs w:val="28"/>
        </w:rPr>
      </w:pPr>
      <w:r w:rsidRPr="006E1BB5">
        <w:rPr>
          <w:rFonts w:ascii="Times New Roman" w:hAnsi="Times New Roman" w:cs="Times New Roman"/>
          <w:b/>
          <w:i/>
          <w:sz w:val="28"/>
          <w:szCs w:val="28"/>
        </w:rPr>
        <w:lastRenderedPageBreak/>
        <w:t xml:space="preserve">Foreword </w:t>
      </w:r>
    </w:p>
    <w:p w:rsidR="006E1BB5" w:rsidRPr="006E1BB5" w:rsidRDefault="006E1BB5" w:rsidP="006E1BB5">
      <w:pPr>
        <w:jc w:val="center"/>
        <w:rPr>
          <w:rFonts w:ascii="Times New Roman" w:hAnsi="Times New Roman" w:cs="Times New Roman"/>
          <w:sz w:val="24"/>
          <w:szCs w:val="24"/>
        </w:rPr>
      </w:pPr>
    </w:p>
    <w:p w:rsidR="006E1BB5" w:rsidRPr="006E1BB5" w:rsidRDefault="006E1BB5" w:rsidP="006E1BB5">
      <w:pPr>
        <w:jc w:val="both"/>
        <w:rPr>
          <w:rFonts w:ascii="Times New Roman" w:hAnsi="Times New Roman" w:cs="Times New Roman"/>
          <w:b/>
          <w:sz w:val="24"/>
          <w:szCs w:val="24"/>
        </w:rPr>
      </w:pPr>
      <w:r w:rsidRPr="006E1BB5">
        <w:rPr>
          <w:rFonts w:ascii="Times New Roman" w:hAnsi="Times New Roman" w:cs="Times New Roman"/>
          <w:sz w:val="24"/>
          <w:szCs w:val="24"/>
        </w:rPr>
        <w:tab/>
        <w:t>In response to the need of the department and the Agronomy sector in particular, we have develop the training manual on National Food Security Mission</w:t>
      </w:r>
      <w:r w:rsidRPr="006E1BB5">
        <w:rPr>
          <w:rFonts w:ascii="Times New Roman" w:hAnsi="Times New Roman" w:cs="Times New Roman"/>
          <w:b/>
          <w:sz w:val="24"/>
          <w:szCs w:val="24"/>
        </w:rPr>
        <w:t xml:space="preserve">- </w:t>
      </w:r>
      <w:r w:rsidRPr="006E1BB5">
        <w:rPr>
          <w:rFonts w:ascii="Times New Roman" w:hAnsi="Times New Roman" w:cs="Times New Roman"/>
          <w:sz w:val="24"/>
          <w:szCs w:val="24"/>
        </w:rPr>
        <w:t>Commercial Crops (Jute</w:t>
      </w:r>
      <w:r w:rsidRPr="006E1BB5">
        <w:rPr>
          <w:rFonts w:ascii="Times New Roman" w:hAnsi="Times New Roman" w:cs="Times New Roman"/>
          <w:b/>
          <w:sz w:val="24"/>
          <w:szCs w:val="24"/>
        </w:rPr>
        <w:t xml:space="preserve">) </w:t>
      </w:r>
      <w:r w:rsidRPr="006E1BB5">
        <w:rPr>
          <w:rFonts w:ascii="Times New Roman" w:hAnsi="Times New Roman" w:cs="Times New Roman"/>
          <w:sz w:val="24"/>
          <w:szCs w:val="24"/>
        </w:rPr>
        <w:t>for use by the functionaries in imparting training to the target growers, which is in accordance with the prescribed guidelines laid down for successful implementation of the scheme.</w:t>
      </w:r>
    </w:p>
    <w:p w:rsidR="006E1BB5" w:rsidRPr="006E1BB5" w:rsidRDefault="006E1BB5" w:rsidP="006E1BB5">
      <w:pPr>
        <w:jc w:val="both"/>
        <w:rPr>
          <w:rFonts w:ascii="Times New Roman" w:hAnsi="Times New Roman" w:cs="Times New Roman"/>
          <w:b/>
          <w:sz w:val="24"/>
          <w:szCs w:val="24"/>
        </w:rPr>
      </w:pPr>
      <w:r w:rsidRPr="006E1BB5">
        <w:rPr>
          <w:rFonts w:ascii="Times New Roman" w:hAnsi="Times New Roman" w:cs="Times New Roman"/>
          <w:sz w:val="24"/>
          <w:szCs w:val="24"/>
        </w:rPr>
        <w:tab/>
        <w:t xml:space="preserve">The manual is designed to provide technical knowhow to the Stake holders, with the sole aim to foster and step up the level of production and productivity of food grain in the state </w:t>
      </w:r>
      <w:proofErr w:type="gramStart"/>
      <w:r w:rsidRPr="006E1BB5">
        <w:rPr>
          <w:rFonts w:ascii="Times New Roman" w:hAnsi="Times New Roman" w:cs="Times New Roman"/>
          <w:sz w:val="24"/>
          <w:szCs w:val="24"/>
        </w:rPr>
        <w:t>on  one</w:t>
      </w:r>
      <w:proofErr w:type="gramEnd"/>
      <w:r w:rsidRPr="006E1BB5">
        <w:rPr>
          <w:rFonts w:ascii="Times New Roman" w:hAnsi="Times New Roman" w:cs="Times New Roman"/>
          <w:sz w:val="24"/>
          <w:szCs w:val="24"/>
        </w:rPr>
        <w:t xml:space="preserve"> hand, and on the other hand, it provides trainers with detailed guidelines on how to conduct workshop and training in an efficient manner.</w:t>
      </w:r>
    </w:p>
    <w:p w:rsidR="006E1BB5" w:rsidRPr="006E1BB5" w:rsidRDefault="006E1BB5" w:rsidP="006E1BB5">
      <w:pPr>
        <w:jc w:val="both"/>
        <w:rPr>
          <w:rFonts w:ascii="Times New Roman" w:hAnsi="Times New Roman" w:cs="Times New Roman"/>
          <w:b/>
          <w:sz w:val="24"/>
          <w:szCs w:val="24"/>
        </w:rPr>
      </w:pPr>
      <w:r w:rsidRPr="006E1BB5">
        <w:rPr>
          <w:rFonts w:ascii="Times New Roman" w:hAnsi="Times New Roman" w:cs="Times New Roman"/>
          <w:sz w:val="24"/>
          <w:szCs w:val="24"/>
        </w:rPr>
        <w:tab/>
        <w:t>The department is confident that through this manual, the participants in the training will acquire the knowledge intended for achieving the purpose of the scheme.</w:t>
      </w:r>
    </w:p>
    <w:p w:rsidR="006E1BB5" w:rsidRPr="006E1BB5" w:rsidRDefault="00DA5B66" w:rsidP="006E1BB5">
      <w:p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97152" behindDoc="0" locked="0" layoutInCell="1" allowOverlap="1">
            <wp:simplePos x="0" y="0"/>
            <wp:positionH relativeFrom="column">
              <wp:posOffset>4038600</wp:posOffset>
            </wp:positionH>
            <wp:positionV relativeFrom="paragraph">
              <wp:posOffset>292735</wp:posOffset>
            </wp:positionV>
            <wp:extent cx="1314450" cy="647700"/>
            <wp:effectExtent l="0" t="0" r="0" b="0"/>
            <wp:wrapNone/>
            <wp:docPr id="7" name="Picture 3" descr="G:\rockl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ckliff.png"/>
                    <pic:cNvPicPr>
                      <a:picLocks noChangeAspect="1" noChangeArrowheads="1"/>
                    </pic:cNvPicPr>
                  </pic:nvPicPr>
                  <pic:blipFill>
                    <a:blip r:embed="rId13"/>
                    <a:srcRect/>
                    <a:stretch>
                      <a:fillRect/>
                    </a:stretch>
                  </pic:blipFill>
                  <pic:spPr bwMode="auto">
                    <a:xfrm>
                      <a:off x="0" y="0"/>
                      <a:ext cx="1314450" cy="647700"/>
                    </a:xfrm>
                    <a:prstGeom prst="rect">
                      <a:avLst/>
                    </a:prstGeom>
                    <a:noFill/>
                    <a:ln w="9525">
                      <a:noFill/>
                      <a:miter lim="800000"/>
                      <a:headEnd/>
                      <a:tailEnd/>
                    </a:ln>
                  </pic:spPr>
                </pic:pic>
              </a:graphicData>
            </a:graphic>
          </wp:anchor>
        </w:drawing>
      </w:r>
    </w:p>
    <w:p w:rsidR="006E1BB5" w:rsidRDefault="006E1BB5" w:rsidP="006E1BB5">
      <w:pPr>
        <w:jc w:val="center"/>
        <w:rPr>
          <w:rFonts w:ascii="Times New Roman" w:hAnsi="Times New Roman" w:cs="Times New Roman"/>
          <w:sz w:val="24"/>
          <w:szCs w:val="24"/>
        </w:rPr>
      </w:pPr>
      <w:r w:rsidRPr="006E1BB5">
        <w:rPr>
          <w:rFonts w:ascii="Times New Roman" w:hAnsi="Times New Roman" w:cs="Times New Roman"/>
          <w:sz w:val="24"/>
          <w:szCs w:val="24"/>
        </w:rPr>
        <w:tab/>
      </w:r>
      <w:r w:rsidRPr="006E1BB5">
        <w:rPr>
          <w:rFonts w:ascii="Times New Roman" w:hAnsi="Times New Roman" w:cs="Times New Roman"/>
          <w:sz w:val="24"/>
          <w:szCs w:val="24"/>
        </w:rPr>
        <w:tab/>
      </w:r>
      <w:r w:rsidRPr="006E1BB5">
        <w:rPr>
          <w:rFonts w:ascii="Times New Roman" w:hAnsi="Times New Roman" w:cs="Times New Roman"/>
          <w:sz w:val="24"/>
          <w:szCs w:val="24"/>
        </w:rPr>
        <w:tab/>
      </w:r>
      <w:r w:rsidRPr="006E1BB5">
        <w:rPr>
          <w:rFonts w:ascii="Times New Roman" w:hAnsi="Times New Roman" w:cs="Times New Roman"/>
          <w:sz w:val="24"/>
          <w:szCs w:val="24"/>
        </w:rPr>
        <w:tab/>
      </w:r>
      <w:r w:rsidRPr="006E1BB5">
        <w:rPr>
          <w:rFonts w:ascii="Times New Roman" w:hAnsi="Times New Roman" w:cs="Times New Roman"/>
          <w:sz w:val="24"/>
          <w:szCs w:val="24"/>
        </w:rPr>
        <w:tab/>
      </w:r>
      <w:r w:rsidRPr="006E1BB5">
        <w:rPr>
          <w:rFonts w:ascii="Times New Roman" w:hAnsi="Times New Roman" w:cs="Times New Roman"/>
          <w:sz w:val="24"/>
          <w:szCs w:val="24"/>
        </w:rPr>
        <w:tab/>
      </w:r>
      <w:r w:rsidRPr="006E1BB5">
        <w:rPr>
          <w:rFonts w:ascii="Times New Roman" w:hAnsi="Times New Roman" w:cs="Times New Roman"/>
          <w:sz w:val="24"/>
          <w:szCs w:val="24"/>
        </w:rPr>
        <w:tab/>
      </w:r>
      <w:r w:rsidRPr="006E1BB5">
        <w:rPr>
          <w:rFonts w:ascii="Times New Roman" w:hAnsi="Times New Roman" w:cs="Times New Roman"/>
          <w:sz w:val="24"/>
          <w:szCs w:val="24"/>
        </w:rPr>
        <w:tab/>
      </w:r>
    </w:p>
    <w:p w:rsidR="006E1BB5" w:rsidRPr="006E1BB5" w:rsidRDefault="006E1BB5" w:rsidP="006E1BB5">
      <w:pPr>
        <w:spacing w:after="0"/>
        <w:jc w:val="center"/>
        <w:rPr>
          <w:rFonts w:ascii="Times New Roman" w:hAnsi="Times New Roman" w:cs="Times New Roman"/>
          <w:sz w:val="24"/>
          <w:szCs w:val="24"/>
        </w:rPr>
      </w:pPr>
    </w:p>
    <w:p w:rsidR="006E1BB5" w:rsidRPr="006E1BB5" w:rsidRDefault="006E1BB5" w:rsidP="006E1BB5">
      <w:pPr>
        <w:spacing w:after="0"/>
        <w:rPr>
          <w:rFonts w:ascii="Times New Roman" w:hAnsi="Times New Roman" w:cs="Times New Roman"/>
          <w:b/>
          <w:sz w:val="24"/>
          <w:szCs w:val="24"/>
        </w:rPr>
      </w:pPr>
      <w:r w:rsidRPr="006E1BB5">
        <w:rPr>
          <w:rFonts w:ascii="Times New Roman" w:hAnsi="Times New Roman" w:cs="Times New Roman"/>
          <w:b/>
          <w:sz w:val="24"/>
          <w:szCs w:val="24"/>
        </w:rPr>
        <w:t>Date: 7</w:t>
      </w:r>
      <w:r w:rsidRPr="006E1BB5">
        <w:rPr>
          <w:rFonts w:ascii="Times New Roman" w:hAnsi="Times New Roman" w:cs="Times New Roman"/>
          <w:b/>
          <w:sz w:val="24"/>
          <w:szCs w:val="24"/>
          <w:vertAlign w:val="superscript"/>
        </w:rPr>
        <w:t>th</w:t>
      </w:r>
      <w:r w:rsidRPr="006E1BB5">
        <w:rPr>
          <w:rFonts w:ascii="Times New Roman" w:hAnsi="Times New Roman" w:cs="Times New Roman"/>
          <w:b/>
          <w:sz w:val="24"/>
          <w:szCs w:val="24"/>
        </w:rPr>
        <w:t xml:space="preserve"> Aug,</w:t>
      </w:r>
      <w:r w:rsidRPr="006E1BB5">
        <w:rPr>
          <w:rFonts w:ascii="Times New Roman" w:hAnsi="Times New Roman" w:cs="Times New Roman"/>
          <w:b/>
          <w:sz w:val="24"/>
          <w:szCs w:val="24"/>
        </w:rPr>
        <w:tab/>
        <w:t xml:space="preserve"> 2018</w:t>
      </w:r>
      <w:r w:rsidRPr="006E1BB5">
        <w:rPr>
          <w:rFonts w:ascii="Times New Roman" w:hAnsi="Times New Roman" w:cs="Times New Roman"/>
          <w:sz w:val="24"/>
          <w:szCs w:val="24"/>
        </w:rPr>
        <w:tab/>
      </w:r>
      <w:r w:rsidRPr="006E1BB5">
        <w:rPr>
          <w:rFonts w:ascii="Times New Roman" w:hAnsi="Times New Roman" w:cs="Times New Roman"/>
          <w:sz w:val="24"/>
          <w:szCs w:val="24"/>
        </w:rPr>
        <w:tab/>
      </w:r>
      <w:r w:rsidRPr="006E1BB5">
        <w:rPr>
          <w:rFonts w:ascii="Times New Roman" w:hAnsi="Times New Roman" w:cs="Times New Roman"/>
          <w:sz w:val="24"/>
          <w:szCs w:val="24"/>
        </w:rPr>
        <w:tab/>
      </w:r>
      <w:r w:rsidRPr="006E1BB5">
        <w:rPr>
          <w:rFonts w:ascii="Times New Roman" w:hAnsi="Times New Roman" w:cs="Times New Roman"/>
          <w:sz w:val="24"/>
          <w:szCs w:val="24"/>
        </w:rPr>
        <w:tab/>
      </w:r>
      <w:r w:rsidRPr="006E1BB5">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Shri</w:t>
      </w:r>
      <w:proofErr w:type="spellEnd"/>
      <w:r>
        <w:rPr>
          <w:rFonts w:ascii="Times New Roman" w:hAnsi="Times New Roman" w:cs="Times New Roman"/>
          <w:b/>
          <w:sz w:val="24"/>
          <w:szCs w:val="24"/>
        </w:rPr>
        <w:t xml:space="preserve">. R. </w:t>
      </w:r>
      <w:proofErr w:type="spellStart"/>
      <w:r>
        <w:rPr>
          <w:rFonts w:ascii="Times New Roman" w:hAnsi="Times New Roman" w:cs="Times New Roman"/>
          <w:b/>
          <w:sz w:val="24"/>
          <w:szCs w:val="24"/>
        </w:rPr>
        <w:t>Langstieh</w:t>
      </w:r>
      <w:proofErr w:type="spellEnd"/>
      <w:r>
        <w:rPr>
          <w:rFonts w:ascii="Times New Roman" w:hAnsi="Times New Roman" w:cs="Times New Roman"/>
          <w:b/>
          <w:sz w:val="24"/>
          <w:szCs w:val="24"/>
        </w:rPr>
        <w:tab/>
      </w:r>
    </w:p>
    <w:p w:rsidR="006E1BB5" w:rsidRPr="006E1BB5" w:rsidRDefault="006E1BB5" w:rsidP="006E1BB5">
      <w:pPr>
        <w:spacing w:after="0"/>
        <w:jc w:val="center"/>
        <w:rPr>
          <w:rFonts w:ascii="Times New Roman" w:hAnsi="Times New Roman" w:cs="Times New Roman"/>
          <w:b/>
          <w:sz w:val="24"/>
          <w:szCs w:val="24"/>
        </w:rPr>
      </w:pPr>
      <w:r w:rsidRPr="006E1BB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6E1BB5">
        <w:rPr>
          <w:rFonts w:ascii="Times New Roman" w:hAnsi="Times New Roman" w:cs="Times New Roman"/>
          <w:b/>
          <w:sz w:val="24"/>
          <w:szCs w:val="24"/>
        </w:rPr>
        <w:t xml:space="preserve">  </w:t>
      </w:r>
      <w:proofErr w:type="gramStart"/>
      <w:r w:rsidRPr="006E1BB5">
        <w:rPr>
          <w:rFonts w:ascii="Times New Roman" w:hAnsi="Times New Roman" w:cs="Times New Roman"/>
          <w:b/>
          <w:sz w:val="24"/>
          <w:szCs w:val="24"/>
        </w:rPr>
        <w:t>Director  (</w:t>
      </w:r>
      <w:proofErr w:type="gramEnd"/>
      <w:r w:rsidRPr="006E1BB5">
        <w:rPr>
          <w:rFonts w:ascii="Times New Roman" w:hAnsi="Times New Roman" w:cs="Times New Roman"/>
          <w:b/>
          <w:sz w:val="24"/>
          <w:szCs w:val="24"/>
        </w:rPr>
        <w:t>Research &amp;Training)</w:t>
      </w:r>
    </w:p>
    <w:p w:rsidR="006E1BB5" w:rsidRPr="006E1BB5" w:rsidRDefault="006E1BB5" w:rsidP="006E1BB5">
      <w:pPr>
        <w:spacing w:after="0"/>
        <w:jc w:val="center"/>
        <w:rPr>
          <w:rFonts w:ascii="Times New Roman" w:hAnsi="Times New Roman" w:cs="Times New Roman"/>
          <w:sz w:val="24"/>
          <w:szCs w:val="24"/>
        </w:rPr>
      </w:pPr>
      <w:r w:rsidRPr="006E1BB5">
        <w:rPr>
          <w:rFonts w:ascii="Times New Roman" w:hAnsi="Times New Roman" w:cs="Times New Roman"/>
          <w:b/>
          <w:sz w:val="24"/>
          <w:szCs w:val="24"/>
        </w:rPr>
        <w:tab/>
      </w:r>
      <w:r w:rsidRPr="006E1BB5">
        <w:rPr>
          <w:rFonts w:ascii="Times New Roman" w:hAnsi="Times New Roman" w:cs="Times New Roman"/>
          <w:b/>
          <w:sz w:val="24"/>
          <w:szCs w:val="24"/>
        </w:rPr>
        <w:tab/>
      </w:r>
      <w:r w:rsidRPr="006E1BB5">
        <w:rPr>
          <w:rFonts w:ascii="Times New Roman" w:hAnsi="Times New Roman" w:cs="Times New Roman"/>
          <w:b/>
          <w:sz w:val="24"/>
          <w:szCs w:val="24"/>
        </w:rPr>
        <w:tab/>
      </w:r>
      <w:r w:rsidRPr="006E1BB5">
        <w:rPr>
          <w:rFonts w:ascii="Times New Roman" w:hAnsi="Times New Roman" w:cs="Times New Roman"/>
          <w:b/>
          <w:sz w:val="24"/>
          <w:szCs w:val="24"/>
        </w:rPr>
        <w:tab/>
      </w:r>
      <w:r w:rsidRPr="006E1BB5">
        <w:rPr>
          <w:rFonts w:ascii="Times New Roman" w:hAnsi="Times New Roman" w:cs="Times New Roman"/>
          <w:b/>
          <w:sz w:val="24"/>
          <w:szCs w:val="24"/>
        </w:rPr>
        <w:tab/>
      </w:r>
      <w:r w:rsidRPr="006E1BB5">
        <w:rPr>
          <w:rFonts w:ascii="Times New Roman" w:hAnsi="Times New Roman" w:cs="Times New Roman"/>
          <w:b/>
          <w:sz w:val="24"/>
          <w:szCs w:val="24"/>
        </w:rPr>
        <w:tab/>
      </w:r>
      <w:r w:rsidRPr="006E1BB5">
        <w:rPr>
          <w:rFonts w:ascii="Times New Roman" w:hAnsi="Times New Roman" w:cs="Times New Roman"/>
          <w:b/>
          <w:sz w:val="24"/>
          <w:szCs w:val="24"/>
        </w:rPr>
        <w:tab/>
      </w:r>
      <w:r w:rsidRPr="006E1BB5">
        <w:rPr>
          <w:rFonts w:ascii="Times New Roman" w:hAnsi="Times New Roman" w:cs="Times New Roman"/>
          <w:b/>
          <w:sz w:val="24"/>
          <w:szCs w:val="24"/>
        </w:rPr>
        <w:tab/>
        <w:t xml:space="preserve">  Meghalaya::</w:t>
      </w:r>
      <w:proofErr w:type="spellStart"/>
      <w:r w:rsidRPr="006E1BB5">
        <w:rPr>
          <w:rFonts w:ascii="Times New Roman" w:hAnsi="Times New Roman" w:cs="Times New Roman"/>
          <w:b/>
          <w:sz w:val="24"/>
          <w:szCs w:val="24"/>
        </w:rPr>
        <w:t>Shillong</w:t>
      </w:r>
      <w:proofErr w:type="spellEnd"/>
    </w:p>
    <w:p w:rsidR="006E1BB5" w:rsidRPr="006E1BB5" w:rsidRDefault="006E1BB5" w:rsidP="006E1BB5">
      <w:pPr>
        <w:spacing w:after="0"/>
        <w:jc w:val="center"/>
        <w:rPr>
          <w:rFonts w:ascii="Times New Roman" w:hAnsi="Times New Roman" w:cs="Times New Roman"/>
          <w:sz w:val="24"/>
          <w:szCs w:val="24"/>
        </w:rPr>
      </w:pPr>
    </w:p>
    <w:p w:rsidR="006E1BB5" w:rsidRPr="006E1BB5" w:rsidRDefault="006E1BB5" w:rsidP="00B116CD">
      <w:pPr>
        <w:jc w:val="center"/>
        <w:rPr>
          <w:rFonts w:ascii="Times New Roman" w:hAnsi="Times New Roman" w:cs="Times New Roman"/>
          <w:b/>
          <w:sz w:val="24"/>
          <w:szCs w:val="24"/>
        </w:rPr>
      </w:pPr>
    </w:p>
    <w:p w:rsidR="006E1BB5" w:rsidRDefault="006E1BB5">
      <w:pPr>
        <w:rPr>
          <w:rFonts w:ascii="Times New Roman" w:hAnsi="Times New Roman" w:cs="Times New Roman"/>
          <w:b/>
          <w:sz w:val="44"/>
          <w:szCs w:val="44"/>
        </w:rPr>
      </w:pPr>
      <w:r>
        <w:rPr>
          <w:rFonts w:ascii="Times New Roman" w:hAnsi="Times New Roman" w:cs="Times New Roman"/>
          <w:b/>
          <w:sz w:val="44"/>
          <w:szCs w:val="44"/>
        </w:rPr>
        <w:br w:type="page"/>
      </w:r>
    </w:p>
    <w:p w:rsidR="00605A6B" w:rsidRPr="00B7136A" w:rsidRDefault="00B7136A" w:rsidP="00B116CD">
      <w:pPr>
        <w:jc w:val="center"/>
        <w:rPr>
          <w:rFonts w:ascii="Times New Roman" w:hAnsi="Times New Roman" w:cs="Times New Roman"/>
          <w:b/>
          <w:sz w:val="44"/>
          <w:szCs w:val="44"/>
        </w:rPr>
      </w:pPr>
      <w:r w:rsidRPr="00B7136A">
        <w:rPr>
          <w:rFonts w:ascii="Times New Roman" w:hAnsi="Times New Roman" w:cs="Times New Roman"/>
          <w:b/>
          <w:sz w:val="44"/>
          <w:szCs w:val="44"/>
        </w:rPr>
        <w:lastRenderedPageBreak/>
        <w:t>CONTENTS</w:t>
      </w:r>
    </w:p>
    <w:tbl>
      <w:tblPr>
        <w:tblStyle w:val="TableGrid"/>
        <w:tblpPr w:leftFromText="180" w:rightFromText="180" w:vertAnchor="page" w:horzAnchor="margin" w:tblpY="2563"/>
        <w:tblW w:w="0" w:type="auto"/>
        <w:tblLook w:val="04A0"/>
      </w:tblPr>
      <w:tblGrid>
        <w:gridCol w:w="1168"/>
        <w:gridCol w:w="5762"/>
        <w:gridCol w:w="2312"/>
      </w:tblGrid>
      <w:tr w:rsidR="00B7136A" w:rsidRPr="00B7136A" w:rsidTr="00B7136A">
        <w:trPr>
          <w:trHeight w:val="553"/>
        </w:trPr>
        <w:tc>
          <w:tcPr>
            <w:tcW w:w="1101" w:type="dxa"/>
          </w:tcPr>
          <w:p w:rsidR="00B7136A" w:rsidRPr="00B7136A" w:rsidRDefault="00B7136A" w:rsidP="00B7136A">
            <w:pPr>
              <w:spacing w:line="480" w:lineRule="auto"/>
              <w:jc w:val="center"/>
              <w:rPr>
                <w:rFonts w:ascii="Times New Roman" w:hAnsi="Times New Roman" w:cs="Times New Roman"/>
                <w:b/>
                <w:sz w:val="32"/>
                <w:szCs w:val="32"/>
              </w:rPr>
            </w:pPr>
            <w:r w:rsidRPr="00B7136A">
              <w:rPr>
                <w:rFonts w:ascii="Times New Roman" w:hAnsi="Times New Roman" w:cs="Times New Roman"/>
                <w:b/>
                <w:sz w:val="32"/>
                <w:szCs w:val="32"/>
              </w:rPr>
              <w:t>SL.NO</w:t>
            </w:r>
          </w:p>
        </w:tc>
        <w:tc>
          <w:tcPr>
            <w:tcW w:w="5811" w:type="dxa"/>
          </w:tcPr>
          <w:p w:rsidR="00B7136A" w:rsidRPr="00B7136A" w:rsidRDefault="00B7136A" w:rsidP="00B7136A">
            <w:pPr>
              <w:spacing w:line="480" w:lineRule="auto"/>
              <w:jc w:val="center"/>
              <w:rPr>
                <w:rFonts w:ascii="Times New Roman" w:hAnsi="Times New Roman" w:cs="Times New Roman"/>
                <w:b/>
                <w:sz w:val="32"/>
                <w:szCs w:val="32"/>
              </w:rPr>
            </w:pPr>
            <w:r w:rsidRPr="00B7136A">
              <w:rPr>
                <w:rFonts w:ascii="Times New Roman" w:hAnsi="Times New Roman" w:cs="Times New Roman"/>
                <w:b/>
                <w:sz w:val="32"/>
                <w:szCs w:val="32"/>
              </w:rPr>
              <w:t>PARTICULARS</w:t>
            </w:r>
          </w:p>
        </w:tc>
        <w:tc>
          <w:tcPr>
            <w:tcW w:w="2330" w:type="dxa"/>
          </w:tcPr>
          <w:p w:rsidR="00B7136A" w:rsidRPr="00B7136A" w:rsidRDefault="00B7136A" w:rsidP="00B7136A">
            <w:pPr>
              <w:spacing w:line="480" w:lineRule="auto"/>
              <w:jc w:val="center"/>
              <w:rPr>
                <w:rFonts w:ascii="Times New Roman" w:hAnsi="Times New Roman" w:cs="Times New Roman"/>
                <w:b/>
                <w:sz w:val="32"/>
                <w:szCs w:val="32"/>
              </w:rPr>
            </w:pPr>
            <w:r w:rsidRPr="00B7136A">
              <w:rPr>
                <w:rFonts w:ascii="Times New Roman" w:hAnsi="Times New Roman" w:cs="Times New Roman"/>
                <w:b/>
                <w:sz w:val="32"/>
                <w:szCs w:val="32"/>
              </w:rPr>
              <w:t>PAGE NO.</w:t>
            </w:r>
          </w:p>
        </w:tc>
      </w:tr>
      <w:tr w:rsidR="00840AC3" w:rsidTr="00D663F1">
        <w:tc>
          <w:tcPr>
            <w:tcW w:w="1101" w:type="dxa"/>
            <w:vAlign w:val="center"/>
          </w:tcPr>
          <w:p w:rsidR="00840AC3" w:rsidRPr="00B7136A" w:rsidRDefault="00840AC3" w:rsidP="00B7136A">
            <w:pPr>
              <w:spacing w:line="48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811" w:type="dxa"/>
            <w:vAlign w:val="center"/>
          </w:tcPr>
          <w:p w:rsidR="00840AC3" w:rsidRDefault="00840AC3" w:rsidP="00840AC3">
            <w:pPr>
              <w:rPr>
                <w:rFonts w:ascii="Times New Roman" w:hAnsi="Times New Roman" w:cs="Times New Roman"/>
                <w:sz w:val="28"/>
                <w:szCs w:val="28"/>
              </w:rPr>
            </w:pPr>
            <w:r>
              <w:rPr>
                <w:rFonts w:ascii="Times New Roman" w:hAnsi="Times New Roman" w:cs="Times New Roman"/>
                <w:sz w:val="28"/>
                <w:szCs w:val="28"/>
              </w:rPr>
              <w:t>Objective of the Training under NFSM Commercial Crop (Jute)</w:t>
            </w:r>
          </w:p>
        </w:tc>
        <w:tc>
          <w:tcPr>
            <w:tcW w:w="2330" w:type="dxa"/>
            <w:vAlign w:val="bottom"/>
          </w:tcPr>
          <w:p w:rsidR="00840AC3" w:rsidRPr="00D663F1" w:rsidRDefault="00840AC3" w:rsidP="00D663F1">
            <w:pPr>
              <w:spacing w:line="48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B7136A" w:rsidTr="00D663F1">
        <w:tc>
          <w:tcPr>
            <w:tcW w:w="1101" w:type="dxa"/>
            <w:vAlign w:val="center"/>
          </w:tcPr>
          <w:p w:rsidR="00B7136A" w:rsidRPr="00B7136A" w:rsidRDefault="00B7136A" w:rsidP="00B7136A">
            <w:pPr>
              <w:spacing w:line="480" w:lineRule="auto"/>
              <w:jc w:val="center"/>
              <w:rPr>
                <w:rFonts w:ascii="Times New Roman" w:hAnsi="Times New Roman" w:cs="Times New Roman"/>
                <w:sz w:val="28"/>
                <w:szCs w:val="28"/>
              </w:rPr>
            </w:pPr>
            <w:r w:rsidRPr="00B7136A">
              <w:rPr>
                <w:rFonts w:ascii="Times New Roman" w:hAnsi="Times New Roman" w:cs="Times New Roman"/>
                <w:sz w:val="28"/>
                <w:szCs w:val="28"/>
              </w:rPr>
              <w:t>1.</w:t>
            </w:r>
          </w:p>
        </w:tc>
        <w:tc>
          <w:tcPr>
            <w:tcW w:w="5811" w:type="dxa"/>
            <w:vAlign w:val="center"/>
          </w:tcPr>
          <w:p w:rsidR="00B7136A" w:rsidRPr="00605A6B" w:rsidRDefault="00B7136A" w:rsidP="00B7136A">
            <w:pPr>
              <w:spacing w:line="480" w:lineRule="auto"/>
              <w:rPr>
                <w:rFonts w:ascii="Times New Roman" w:hAnsi="Times New Roman" w:cs="Times New Roman"/>
                <w:sz w:val="28"/>
                <w:szCs w:val="28"/>
              </w:rPr>
            </w:pPr>
            <w:r>
              <w:rPr>
                <w:rFonts w:ascii="Times New Roman" w:hAnsi="Times New Roman" w:cs="Times New Roman"/>
                <w:sz w:val="28"/>
                <w:szCs w:val="28"/>
              </w:rPr>
              <w:t>Details of Budget E</w:t>
            </w:r>
            <w:r w:rsidRPr="00605A6B">
              <w:rPr>
                <w:rFonts w:ascii="Times New Roman" w:hAnsi="Times New Roman" w:cs="Times New Roman"/>
                <w:sz w:val="28"/>
                <w:szCs w:val="28"/>
              </w:rPr>
              <w:t>stimate</w:t>
            </w:r>
          </w:p>
        </w:tc>
        <w:tc>
          <w:tcPr>
            <w:tcW w:w="2330" w:type="dxa"/>
            <w:vAlign w:val="bottom"/>
          </w:tcPr>
          <w:p w:rsidR="00B7136A" w:rsidRPr="00D663F1" w:rsidRDefault="00840AC3" w:rsidP="00D663F1">
            <w:pPr>
              <w:spacing w:line="48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B7136A" w:rsidTr="00D663F1">
        <w:tc>
          <w:tcPr>
            <w:tcW w:w="1101" w:type="dxa"/>
            <w:vAlign w:val="center"/>
          </w:tcPr>
          <w:p w:rsidR="00B7136A" w:rsidRPr="00B7136A" w:rsidRDefault="00B7136A" w:rsidP="00B7136A">
            <w:pPr>
              <w:spacing w:line="480" w:lineRule="auto"/>
              <w:jc w:val="center"/>
              <w:rPr>
                <w:rFonts w:ascii="Times New Roman" w:hAnsi="Times New Roman" w:cs="Times New Roman"/>
                <w:sz w:val="28"/>
                <w:szCs w:val="28"/>
              </w:rPr>
            </w:pPr>
            <w:r w:rsidRPr="00B7136A">
              <w:rPr>
                <w:rFonts w:ascii="Times New Roman" w:hAnsi="Times New Roman" w:cs="Times New Roman"/>
                <w:sz w:val="28"/>
                <w:szCs w:val="28"/>
              </w:rPr>
              <w:t>2.</w:t>
            </w:r>
          </w:p>
        </w:tc>
        <w:tc>
          <w:tcPr>
            <w:tcW w:w="5811" w:type="dxa"/>
            <w:vAlign w:val="center"/>
          </w:tcPr>
          <w:p w:rsidR="00B7136A" w:rsidRPr="00B7136A" w:rsidRDefault="00B7136A" w:rsidP="00B7136A">
            <w:pPr>
              <w:spacing w:line="480" w:lineRule="auto"/>
              <w:rPr>
                <w:rFonts w:ascii="Times New Roman" w:hAnsi="Times New Roman" w:cs="Times New Roman"/>
                <w:sz w:val="28"/>
                <w:szCs w:val="28"/>
              </w:rPr>
            </w:pPr>
            <w:r>
              <w:rPr>
                <w:rFonts w:ascii="Times New Roman" w:hAnsi="Times New Roman" w:cs="Times New Roman"/>
                <w:sz w:val="28"/>
                <w:szCs w:val="28"/>
              </w:rPr>
              <w:t>Tentative Training Programme: D</w:t>
            </w:r>
            <w:r w:rsidRPr="00B7136A">
              <w:rPr>
                <w:rFonts w:ascii="Times New Roman" w:hAnsi="Times New Roman" w:cs="Times New Roman"/>
                <w:sz w:val="28"/>
                <w:szCs w:val="28"/>
              </w:rPr>
              <w:t>ay-1</w:t>
            </w:r>
          </w:p>
        </w:tc>
        <w:tc>
          <w:tcPr>
            <w:tcW w:w="2330" w:type="dxa"/>
            <w:vAlign w:val="bottom"/>
          </w:tcPr>
          <w:p w:rsidR="00B7136A" w:rsidRPr="00D663F1" w:rsidRDefault="00840AC3" w:rsidP="00D663F1">
            <w:pPr>
              <w:spacing w:line="48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B7136A" w:rsidTr="00D663F1">
        <w:trPr>
          <w:trHeight w:val="421"/>
        </w:trPr>
        <w:tc>
          <w:tcPr>
            <w:tcW w:w="1101" w:type="dxa"/>
            <w:vAlign w:val="center"/>
          </w:tcPr>
          <w:p w:rsidR="00B7136A" w:rsidRPr="00B7136A" w:rsidRDefault="00B7136A" w:rsidP="00B7136A">
            <w:pPr>
              <w:spacing w:line="480" w:lineRule="auto"/>
              <w:jc w:val="center"/>
              <w:rPr>
                <w:rFonts w:ascii="Times New Roman" w:hAnsi="Times New Roman" w:cs="Times New Roman"/>
                <w:sz w:val="28"/>
                <w:szCs w:val="28"/>
              </w:rPr>
            </w:pPr>
            <w:r w:rsidRPr="00B7136A">
              <w:rPr>
                <w:rFonts w:ascii="Times New Roman" w:hAnsi="Times New Roman" w:cs="Times New Roman"/>
                <w:sz w:val="28"/>
                <w:szCs w:val="28"/>
              </w:rPr>
              <w:t>3.</w:t>
            </w:r>
          </w:p>
        </w:tc>
        <w:tc>
          <w:tcPr>
            <w:tcW w:w="5811" w:type="dxa"/>
            <w:vAlign w:val="center"/>
          </w:tcPr>
          <w:p w:rsidR="00B7136A" w:rsidRPr="00B7136A" w:rsidRDefault="00B7136A" w:rsidP="00B7136A">
            <w:pPr>
              <w:spacing w:line="480" w:lineRule="auto"/>
              <w:rPr>
                <w:rFonts w:ascii="Times New Roman" w:hAnsi="Times New Roman" w:cs="Times New Roman"/>
                <w:sz w:val="28"/>
                <w:szCs w:val="28"/>
              </w:rPr>
            </w:pPr>
            <w:r>
              <w:rPr>
                <w:rFonts w:ascii="Times New Roman" w:hAnsi="Times New Roman" w:cs="Times New Roman"/>
                <w:sz w:val="28"/>
                <w:szCs w:val="28"/>
              </w:rPr>
              <w:t>Jute and its Potential in M</w:t>
            </w:r>
            <w:r w:rsidRPr="00B7136A">
              <w:rPr>
                <w:rFonts w:ascii="Times New Roman" w:hAnsi="Times New Roman" w:cs="Times New Roman"/>
                <w:sz w:val="28"/>
                <w:szCs w:val="28"/>
              </w:rPr>
              <w:t>eghalaya</w:t>
            </w:r>
          </w:p>
        </w:tc>
        <w:tc>
          <w:tcPr>
            <w:tcW w:w="2330" w:type="dxa"/>
            <w:vAlign w:val="bottom"/>
          </w:tcPr>
          <w:p w:rsidR="00B7136A" w:rsidRPr="00D663F1" w:rsidRDefault="00840AC3" w:rsidP="00D663F1">
            <w:pPr>
              <w:spacing w:line="48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B7136A" w:rsidTr="00D663F1">
        <w:tc>
          <w:tcPr>
            <w:tcW w:w="1101" w:type="dxa"/>
            <w:vAlign w:val="center"/>
          </w:tcPr>
          <w:p w:rsidR="00B7136A" w:rsidRPr="00B7136A" w:rsidRDefault="00B7136A" w:rsidP="00B7136A">
            <w:pPr>
              <w:spacing w:line="480" w:lineRule="auto"/>
              <w:jc w:val="center"/>
              <w:rPr>
                <w:rFonts w:ascii="Times New Roman" w:hAnsi="Times New Roman" w:cs="Times New Roman"/>
                <w:sz w:val="28"/>
                <w:szCs w:val="28"/>
              </w:rPr>
            </w:pPr>
            <w:r w:rsidRPr="00B7136A">
              <w:rPr>
                <w:rFonts w:ascii="Times New Roman" w:hAnsi="Times New Roman" w:cs="Times New Roman"/>
                <w:sz w:val="28"/>
                <w:szCs w:val="28"/>
              </w:rPr>
              <w:t>4.</w:t>
            </w:r>
          </w:p>
        </w:tc>
        <w:tc>
          <w:tcPr>
            <w:tcW w:w="5811" w:type="dxa"/>
            <w:vAlign w:val="center"/>
          </w:tcPr>
          <w:p w:rsidR="00B7136A" w:rsidRDefault="00B7136A" w:rsidP="00B7136A">
            <w:pPr>
              <w:spacing w:line="480" w:lineRule="auto"/>
              <w:rPr>
                <w:rFonts w:ascii="Times New Roman" w:hAnsi="Times New Roman" w:cs="Times New Roman"/>
                <w:sz w:val="40"/>
                <w:szCs w:val="40"/>
              </w:rPr>
            </w:pPr>
            <w:r>
              <w:rPr>
                <w:rFonts w:ascii="Times New Roman" w:hAnsi="Times New Roman" w:cs="Times New Roman"/>
                <w:sz w:val="28"/>
                <w:szCs w:val="28"/>
              </w:rPr>
              <w:t>Package and Practices of Jute</w:t>
            </w:r>
          </w:p>
        </w:tc>
        <w:tc>
          <w:tcPr>
            <w:tcW w:w="2330" w:type="dxa"/>
            <w:vAlign w:val="bottom"/>
          </w:tcPr>
          <w:p w:rsidR="00B7136A" w:rsidRPr="00D663F1" w:rsidRDefault="00840AC3" w:rsidP="00840AC3">
            <w:pPr>
              <w:spacing w:line="480" w:lineRule="auto"/>
              <w:jc w:val="center"/>
              <w:rPr>
                <w:rFonts w:ascii="Times New Roman" w:hAnsi="Times New Roman" w:cs="Times New Roman"/>
                <w:sz w:val="28"/>
                <w:szCs w:val="28"/>
              </w:rPr>
            </w:pPr>
            <w:r>
              <w:rPr>
                <w:rFonts w:ascii="Times New Roman" w:hAnsi="Times New Roman" w:cs="Times New Roman"/>
                <w:sz w:val="28"/>
                <w:szCs w:val="28"/>
              </w:rPr>
              <w:t>5</w:t>
            </w:r>
            <w:r w:rsidR="00D663F1" w:rsidRPr="00D663F1">
              <w:rPr>
                <w:rFonts w:ascii="Times New Roman" w:hAnsi="Times New Roman" w:cs="Times New Roman"/>
                <w:sz w:val="28"/>
                <w:szCs w:val="28"/>
              </w:rPr>
              <w:t>-</w:t>
            </w:r>
            <w:r>
              <w:rPr>
                <w:rFonts w:ascii="Times New Roman" w:hAnsi="Times New Roman" w:cs="Times New Roman"/>
                <w:sz w:val="28"/>
                <w:szCs w:val="28"/>
              </w:rPr>
              <w:t>9</w:t>
            </w:r>
          </w:p>
        </w:tc>
      </w:tr>
      <w:tr w:rsidR="00B7136A" w:rsidTr="00D663F1">
        <w:tc>
          <w:tcPr>
            <w:tcW w:w="1101" w:type="dxa"/>
            <w:vAlign w:val="center"/>
          </w:tcPr>
          <w:p w:rsidR="00B7136A" w:rsidRPr="00B7136A" w:rsidRDefault="00B7136A" w:rsidP="00B7136A">
            <w:pPr>
              <w:spacing w:line="480" w:lineRule="auto"/>
              <w:jc w:val="center"/>
              <w:rPr>
                <w:rFonts w:ascii="Times New Roman" w:hAnsi="Times New Roman" w:cs="Times New Roman"/>
                <w:sz w:val="28"/>
                <w:szCs w:val="28"/>
              </w:rPr>
            </w:pPr>
            <w:r w:rsidRPr="00B7136A">
              <w:rPr>
                <w:rFonts w:ascii="Times New Roman" w:hAnsi="Times New Roman" w:cs="Times New Roman"/>
                <w:sz w:val="28"/>
                <w:szCs w:val="28"/>
              </w:rPr>
              <w:t>5.</w:t>
            </w:r>
          </w:p>
        </w:tc>
        <w:tc>
          <w:tcPr>
            <w:tcW w:w="5811" w:type="dxa"/>
            <w:vAlign w:val="center"/>
          </w:tcPr>
          <w:p w:rsidR="00B7136A" w:rsidRDefault="00B7136A" w:rsidP="001C1D07">
            <w:pPr>
              <w:rPr>
                <w:rFonts w:ascii="Times New Roman" w:hAnsi="Times New Roman" w:cs="Times New Roman"/>
                <w:sz w:val="40"/>
                <w:szCs w:val="40"/>
              </w:rPr>
            </w:pPr>
            <w:r>
              <w:rPr>
                <w:rFonts w:ascii="Times New Roman" w:hAnsi="Times New Roman" w:cs="Times New Roman"/>
                <w:sz w:val="28"/>
                <w:szCs w:val="28"/>
              </w:rPr>
              <w:t>Advanced Jute Technology on Retting and Grading</w:t>
            </w:r>
          </w:p>
        </w:tc>
        <w:tc>
          <w:tcPr>
            <w:tcW w:w="2330" w:type="dxa"/>
            <w:vAlign w:val="bottom"/>
          </w:tcPr>
          <w:p w:rsidR="00B7136A" w:rsidRPr="00D663F1" w:rsidRDefault="00840AC3" w:rsidP="00840AC3">
            <w:pPr>
              <w:spacing w:line="480" w:lineRule="auto"/>
              <w:jc w:val="center"/>
              <w:rPr>
                <w:rFonts w:ascii="Times New Roman" w:hAnsi="Times New Roman" w:cs="Times New Roman"/>
                <w:sz w:val="28"/>
                <w:szCs w:val="28"/>
              </w:rPr>
            </w:pPr>
            <w:r>
              <w:rPr>
                <w:rFonts w:ascii="Times New Roman" w:hAnsi="Times New Roman" w:cs="Times New Roman"/>
                <w:sz w:val="28"/>
                <w:szCs w:val="28"/>
              </w:rPr>
              <w:t>10</w:t>
            </w:r>
            <w:r w:rsidR="00D663F1" w:rsidRPr="00D663F1">
              <w:rPr>
                <w:rFonts w:ascii="Times New Roman" w:hAnsi="Times New Roman" w:cs="Times New Roman"/>
                <w:sz w:val="28"/>
                <w:szCs w:val="28"/>
              </w:rPr>
              <w:t>-1</w:t>
            </w:r>
            <w:r>
              <w:rPr>
                <w:rFonts w:ascii="Times New Roman" w:hAnsi="Times New Roman" w:cs="Times New Roman"/>
                <w:sz w:val="28"/>
                <w:szCs w:val="28"/>
              </w:rPr>
              <w:t>8</w:t>
            </w:r>
          </w:p>
        </w:tc>
      </w:tr>
      <w:tr w:rsidR="00B7136A" w:rsidTr="00D663F1">
        <w:tc>
          <w:tcPr>
            <w:tcW w:w="1101" w:type="dxa"/>
            <w:vAlign w:val="center"/>
          </w:tcPr>
          <w:p w:rsidR="00B7136A" w:rsidRPr="00B7136A" w:rsidRDefault="00B7136A" w:rsidP="00B7136A">
            <w:pPr>
              <w:spacing w:line="480" w:lineRule="auto"/>
              <w:jc w:val="center"/>
              <w:rPr>
                <w:rFonts w:ascii="Times New Roman" w:hAnsi="Times New Roman" w:cs="Times New Roman"/>
                <w:sz w:val="28"/>
                <w:szCs w:val="28"/>
              </w:rPr>
            </w:pPr>
            <w:r w:rsidRPr="00B7136A">
              <w:rPr>
                <w:rFonts w:ascii="Times New Roman" w:hAnsi="Times New Roman" w:cs="Times New Roman"/>
                <w:sz w:val="28"/>
                <w:szCs w:val="28"/>
              </w:rPr>
              <w:t>6.</w:t>
            </w:r>
          </w:p>
        </w:tc>
        <w:tc>
          <w:tcPr>
            <w:tcW w:w="5811" w:type="dxa"/>
            <w:vAlign w:val="center"/>
          </w:tcPr>
          <w:p w:rsidR="00B7136A" w:rsidRPr="00B7136A" w:rsidRDefault="00B7136A" w:rsidP="00B7136A">
            <w:pPr>
              <w:spacing w:line="480" w:lineRule="auto"/>
              <w:rPr>
                <w:rFonts w:ascii="Times New Roman" w:hAnsi="Times New Roman" w:cs="Times New Roman"/>
                <w:sz w:val="28"/>
                <w:szCs w:val="28"/>
              </w:rPr>
            </w:pPr>
            <w:r>
              <w:rPr>
                <w:rFonts w:ascii="Times New Roman" w:hAnsi="Times New Roman" w:cs="Times New Roman"/>
                <w:sz w:val="28"/>
                <w:szCs w:val="28"/>
              </w:rPr>
              <w:t>Tentative Training Programme: Day-2</w:t>
            </w:r>
          </w:p>
        </w:tc>
        <w:tc>
          <w:tcPr>
            <w:tcW w:w="2330" w:type="dxa"/>
            <w:vAlign w:val="bottom"/>
          </w:tcPr>
          <w:p w:rsidR="00B7136A" w:rsidRPr="00D663F1" w:rsidRDefault="00D663F1" w:rsidP="00840AC3">
            <w:pPr>
              <w:spacing w:line="480" w:lineRule="auto"/>
              <w:jc w:val="center"/>
              <w:rPr>
                <w:rFonts w:ascii="Times New Roman" w:hAnsi="Times New Roman" w:cs="Times New Roman"/>
                <w:sz w:val="28"/>
                <w:szCs w:val="28"/>
              </w:rPr>
            </w:pPr>
            <w:r w:rsidRPr="00D663F1">
              <w:rPr>
                <w:rFonts w:ascii="Times New Roman" w:hAnsi="Times New Roman" w:cs="Times New Roman"/>
                <w:sz w:val="28"/>
                <w:szCs w:val="28"/>
              </w:rPr>
              <w:t>1</w:t>
            </w:r>
            <w:r w:rsidR="00840AC3">
              <w:rPr>
                <w:rFonts w:ascii="Times New Roman" w:hAnsi="Times New Roman" w:cs="Times New Roman"/>
                <w:sz w:val="28"/>
                <w:szCs w:val="28"/>
              </w:rPr>
              <w:t>9</w:t>
            </w:r>
          </w:p>
        </w:tc>
      </w:tr>
      <w:tr w:rsidR="00B7136A" w:rsidTr="00D663F1">
        <w:tc>
          <w:tcPr>
            <w:tcW w:w="1101" w:type="dxa"/>
            <w:vAlign w:val="center"/>
          </w:tcPr>
          <w:p w:rsidR="00B7136A" w:rsidRPr="00B7136A" w:rsidRDefault="00B7136A" w:rsidP="00B7136A">
            <w:pPr>
              <w:spacing w:line="480" w:lineRule="auto"/>
              <w:jc w:val="center"/>
              <w:rPr>
                <w:rFonts w:ascii="Times New Roman" w:hAnsi="Times New Roman" w:cs="Times New Roman"/>
                <w:sz w:val="28"/>
                <w:szCs w:val="28"/>
              </w:rPr>
            </w:pPr>
            <w:r w:rsidRPr="00B7136A">
              <w:rPr>
                <w:rFonts w:ascii="Times New Roman" w:hAnsi="Times New Roman" w:cs="Times New Roman"/>
                <w:sz w:val="28"/>
                <w:szCs w:val="28"/>
              </w:rPr>
              <w:t>7.</w:t>
            </w:r>
          </w:p>
        </w:tc>
        <w:tc>
          <w:tcPr>
            <w:tcW w:w="5811" w:type="dxa"/>
            <w:vAlign w:val="center"/>
          </w:tcPr>
          <w:p w:rsidR="00B7136A" w:rsidRDefault="00B7136A" w:rsidP="00B7136A">
            <w:pPr>
              <w:spacing w:line="480" w:lineRule="auto"/>
              <w:rPr>
                <w:rFonts w:ascii="Times New Roman" w:hAnsi="Times New Roman" w:cs="Times New Roman"/>
                <w:sz w:val="40"/>
                <w:szCs w:val="40"/>
              </w:rPr>
            </w:pPr>
            <w:r>
              <w:rPr>
                <w:rFonts w:ascii="Times New Roman" w:hAnsi="Times New Roman" w:cs="Times New Roman"/>
                <w:sz w:val="28"/>
                <w:szCs w:val="28"/>
              </w:rPr>
              <w:t>Seed Production of  Jute  Crop</w:t>
            </w:r>
          </w:p>
        </w:tc>
        <w:tc>
          <w:tcPr>
            <w:tcW w:w="2330" w:type="dxa"/>
            <w:vAlign w:val="bottom"/>
          </w:tcPr>
          <w:p w:rsidR="00B7136A" w:rsidRPr="00D663F1" w:rsidRDefault="00840AC3" w:rsidP="00840AC3">
            <w:pPr>
              <w:spacing w:line="480" w:lineRule="auto"/>
              <w:jc w:val="center"/>
              <w:rPr>
                <w:rFonts w:ascii="Times New Roman" w:hAnsi="Times New Roman" w:cs="Times New Roman"/>
                <w:sz w:val="28"/>
                <w:szCs w:val="28"/>
              </w:rPr>
            </w:pPr>
            <w:r>
              <w:rPr>
                <w:rFonts w:ascii="Times New Roman" w:hAnsi="Times New Roman" w:cs="Times New Roman"/>
                <w:sz w:val="28"/>
                <w:szCs w:val="28"/>
              </w:rPr>
              <w:t>20</w:t>
            </w:r>
            <w:r w:rsidR="00D663F1" w:rsidRPr="00D663F1">
              <w:rPr>
                <w:rFonts w:ascii="Times New Roman" w:hAnsi="Times New Roman" w:cs="Times New Roman"/>
                <w:sz w:val="28"/>
                <w:szCs w:val="28"/>
              </w:rPr>
              <w:t>-</w:t>
            </w:r>
            <w:r w:rsidR="00E028AC">
              <w:rPr>
                <w:rFonts w:ascii="Times New Roman" w:hAnsi="Times New Roman" w:cs="Times New Roman"/>
                <w:sz w:val="28"/>
                <w:szCs w:val="28"/>
              </w:rPr>
              <w:t>2</w:t>
            </w:r>
            <w:r>
              <w:rPr>
                <w:rFonts w:ascii="Times New Roman" w:hAnsi="Times New Roman" w:cs="Times New Roman"/>
                <w:sz w:val="28"/>
                <w:szCs w:val="28"/>
              </w:rPr>
              <w:t>2</w:t>
            </w:r>
          </w:p>
        </w:tc>
      </w:tr>
      <w:tr w:rsidR="00B7136A" w:rsidTr="00D663F1">
        <w:tc>
          <w:tcPr>
            <w:tcW w:w="1101" w:type="dxa"/>
            <w:vAlign w:val="center"/>
          </w:tcPr>
          <w:p w:rsidR="00B7136A" w:rsidRPr="00B7136A" w:rsidRDefault="00B7136A" w:rsidP="00B7136A">
            <w:pPr>
              <w:spacing w:line="480" w:lineRule="auto"/>
              <w:jc w:val="center"/>
              <w:rPr>
                <w:rFonts w:ascii="Times New Roman" w:hAnsi="Times New Roman" w:cs="Times New Roman"/>
                <w:sz w:val="28"/>
                <w:szCs w:val="28"/>
              </w:rPr>
            </w:pPr>
            <w:r w:rsidRPr="00B7136A">
              <w:rPr>
                <w:rFonts w:ascii="Times New Roman" w:hAnsi="Times New Roman" w:cs="Times New Roman"/>
                <w:sz w:val="28"/>
                <w:szCs w:val="28"/>
              </w:rPr>
              <w:t>8.</w:t>
            </w:r>
          </w:p>
        </w:tc>
        <w:tc>
          <w:tcPr>
            <w:tcW w:w="5811" w:type="dxa"/>
            <w:vAlign w:val="center"/>
          </w:tcPr>
          <w:p w:rsidR="00B7136A" w:rsidRDefault="00B7136A" w:rsidP="001C1D07">
            <w:pPr>
              <w:rPr>
                <w:rFonts w:ascii="Times New Roman" w:hAnsi="Times New Roman" w:cs="Times New Roman"/>
                <w:sz w:val="28"/>
                <w:szCs w:val="28"/>
              </w:rPr>
            </w:pPr>
            <w:r>
              <w:rPr>
                <w:rFonts w:ascii="Times New Roman" w:hAnsi="Times New Roman" w:cs="Times New Roman"/>
                <w:sz w:val="28"/>
                <w:szCs w:val="28"/>
              </w:rPr>
              <w:t>Harvest and Post Harvest Management for Jute Seed Production</w:t>
            </w:r>
          </w:p>
        </w:tc>
        <w:tc>
          <w:tcPr>
            <w:tcW w:w="2330" w:type="dxa"/>
            <w:vAlign w:val="bottom"/>
          </w:tcPr>
          <w:p w:rsidR="00B7136A" w:rsidRPr="00D663F1" w:rsidRDefault="00840AC3" w:rsidP="00D663F1">
            <w:pPr>
              <w:spacing w:line="480" w:lineRule="auto"/>
              <w:jc w:val="center"/>
              <w:rPr>
                <w:rFonts w:ascii="Times New Roman" w:hAnsi="Times New Roman" w:cs="Times New Roman"/>
                <w:sz w:val="28"/>
                <w:szCs w:val="28"/>
              </w:rPr>
            </w:pPr>
            <w:r>
              <w:rPr>
                <w:rFonts w:ascii="Times New Roman" w:hAnsi="Times New Roman" w:cs="Times New Roman"/>
                <w:sz w:val="28"/>
                <w:szCs w:val="28"/>
              </w:rPr>
              <w:t>23</w:t>
            </w:r>
          </w:p>
        </w:tc>
      </w:tr>
    </w:tbl>
    <w:p w:rsidR="00DD3C92" w:rsidRDefault="00B7136A" w:rsidP="00B116CD">
      <w:pPr>
        <w:jc w:val="center"/>
        <w:rPr>
          <w:rFonts w:ascii="Times New Roman" w:hAnsi="Times New Roman" w:cs="Times New Roman"/>
          <w:sz w:val="40"/>
          <w:szCs w:val="40"/>
        </w:rPr>
        <w:sectPr w:rsidR="00DD3C92" w:rsidSect="00A03005">
          <w:footerReference w:type="default" r:id="rId14"/>
          <w:pgSz w:w="11906" w:h="16838"/>
          <w:pgMar w:top="1440" w:right="1440" w:bottom="1440" w:left="1440" w:header="708" w:footer="708" w:gutter="0"/>
          <w:cols w:space="708"/>
          <w:docGrid w:linePitch="360"/>
        </w:sectPr>
      </w:pPr>
      <w:r w:rsidRPr="00605A6B">
        <w:rPr>
          <w:rFonts w:ascii="Times New Roman" w:hAnsi="Times New Roman" w:cs="Times New Roman"/>
          <w:sz w:val="40"/>
          <w:szCs w:val="40"/>
        </w:rPr>
        <w:t xml:space="preserve"> </w:t>
      </w:r>
      <w:r w:rsidR="00B116CD" w:rsidRPr="00605A6B">
        <w:rPr>
          <w:rFonts w:ascii="Times New Roman" w:hAnsi="Times New Roman" w:cs="Times New Roman"/>
          <w:sz w:val="40"/>
          <w:szCs w:val="40"/>
        </w:rPr>
        <w:br w:type="page"/>
      </w:r>
    </w:p>
    <w:p w:rsidR="00EE1A02" w:rsidRPr="00F073A9" w:rsidRDefault="00EE1A02" w:rsidP="00EE1A02">
      <w:pPr>
        <w:pStyle w:val="ListParagraph"/>
        <w:spacing w:after="120"/>
        <w:jc w:val="center"/>
        <w:rPr>
          <w:rFonts w:ascii="Times New Roman" w:hAnsi="Times New Roman" w:cs="Times New Roman"/>
          <w:b/>
          <w:sz w:val="24"/>
          <w:szCs w:val="24"/>
          <w:u w:val="single"/>
        </w:rPr>
      </w:pPr>
      <w:r w:rsidRPr="00F073A9">
        <w:rPr>
          <w:rFonts w:ascii="Times New Roman" w:hAnsi="Times New Roman" w:cs="Times New Roman"/>
          <w:b/>
          <w:sz w:val="24"/>
          <w:szCs w:val="24"/>
          <w:u w:val="single"/>
        </w:rPr>
        <w:lastRenderedPageBreak/>
        <w:t xml:space="preserve">OBJECTIVES OF THE TRAINING ON </w:t>
      </w:r>
    </w:p>
    <w:p w:rsidR="00EE1A02" w:rsidRPr="00F073A9" w:rsidRDefault="00EE1A02" w:rsidP="00EE1A02">
      <w:pPr>
        <w:pStyle w:val="ListParagraph"/>
        <w:spacing w:after="120"/>
        <w:jc w:val="center"/>
        <w:rPr>
          <w:rFonts w:ascii="Times New Roman" w:hAnsi="Times New Roman" w:cs="Times New Roman"/>
          <w:b/>
          <w:sz w:val="28"/>
          <w:szCs w:val="24"/>
          <w:u w:val="single"/>
        </w:rPr>
      </w:pPr>
      <w:r w:rsidRPr="00F073A9">
        <w:rPr>
          <w:rFonts w:ascii="Times New Roman" w:hAnsi="Times New Roman" w:cs="Times New Roman"/>
          <w:b/>
          <w:sz w:val="28"/>
          <w:szCs w:val="24"/>
          <w:u w:val="single"/>
        </w:rPr>
        <w:t>NATIONAL FOOD SECURITY MISSION</w:t>
      </w:r>
      <w:r w:rsidR="008B0749">
        <w:rPr>
          <w:rFonts w:ascii="Times New Roman" w:hAnsi="Times New Roman" w:cs="Times New Roman"/>
          <w:b/>
          <w:sz w:val="28"/>
          <w:szCs w:val="24"/>
          <w:u w:val="single"/>
        </w:rPr>
        <w:t xml:space="preserve"> </w:t>
      </w:r>
      <w:r w:rsidR="008B0749" w:rsidRPr="008B0749">
        <w:rPr>
          <w:rFonts w:ascii="Times New Roman" w:hAnsi="Times New Roman" w:cs="Times New Roman"/>
          <w:b/>
          <w:sz w:val="28"/>
          <w:szCs w:val="24"/>
          <w:u w:val="single"/>
        </w:rPr>
        <w:t>COMMERCIAL CROPS (JUTE)</w:t>
      </w:r>
    </w:p>
    <w:p w:rsidR="00EE1A02" w:rsidRPr="00F073A9" w:rsidRDefault="00EE1A02" w:rsidP="00EE1A02">
      <w:pPr>
        <w:pStyle w:val="ListParagraph"/>
        <w:spacing w:after="120"/>
        <w:rPr>
          <w:rFonts w:ascii="Times New Roman" w:hAnsi="Times New Roman" w:cs="Times New Roman"/>
          <w:b/>
          <w:sz w:val="24"/>
          <w:szCs w:val="24"/>
        </w:rPr>
      </w:pPr>
      <w:r w:rsidRPr="00F073A9">
        <w:rPr>
          <w:rFonts w:ascii="Times New Roman" w:hAnsi="Times New Roman" w:cs="Times New Roman"/>
          <w:b/>
          <w:sz w:val="24"/>
          <w:szCs w:val="24"/>
        </w:rPr>
        <w:t>Introduction</w:t>
      </w:r>
    </w:p>
    <w:p w:rsidR="00EE1A02" w:rsidRPr="00F073A9" w:rsidRDefault="00EE1A02" w:rsidP="00EE1A02">
      <w:pPr>
        <w:pStyle w:val="ListParagraph"/>
        <w:spacing w:after="120"/>
        <w:ind w:left="0"/>
        <w:jc w:val="both"/>
        <w:rPr>
          <w:rFonts w:ascii="Times New Roman" w:hAnsi="Times New Roman" w:cs="Times New Roman"/>
          <w:sz w:val="24"/>
          <w:szCs w:val="24"/>
        </w:rPr>
      </w:pPr>
      <w:r w:rsidRPr="00F073A9">
        <w:rPr>
          <w:rFonts w:ascii="Times New Roman" w:hAnsi="Times New Roman" w:cs="Times New Roman"/>
          <w:sz w:val="24"/>
          <w:szCs w:val="24"/>
        </w:rPr>
        <w:tab/>
      </w:r>
      <w:r>
        <w:rPr>
          <w:rFonts w:ascii="Times New Roman" w:hAnsi="Times New Roman" w:cs="Times New Roman"/>
          <w:sz w:val="24"/>
          <w:szCs w:val="24"/>
        </w:rPr>
        <w:t>Jute</w:t>
      </w:r>
      <w:r w:rsidRPr="00F073A9">
        <w:rPr>
          <w:rFonts w:ascii="Times New Roman" w:hAnsi="Times New Roman" w:cs="Times New Roman"/>
          <w:sz w:val="24"/>
          <w:szCs w:val="24"/>
        </w:rPr>
        <w:t xml:space="preserve"> is one of the important </w:t>
      </w:r>
      <w:r>
        <w:rPr>
          <w:rFonts w:ascii="Times New Roman" w:hAnsi="Times New Roman" w:cs="Times New Roman"/>
          <w:sz w:val="24"/>
          <w:szCs w:val="24"/>
        </w:rPr>
        <w:t>cash crop in Meghalaya and one of the important component</w:t>
      </w:r>
      <w:r w:rsidR="00FE548B">
        <w:rPr>
          <w:rFonts w:ascii="Times New Roman" w:hAnsi="Times New Roman" w:cs="Times New Roman"/>
          <w:sz w:val="24"/>
          <w:szCs w:val="24"/>
        </w:rPr>
        <w:t>s</w:t>
      </w:r>
      <w:r>
        <w:rPr>
          <w:rFonts w:ascii="Times New Roman" w:hAnsi="Times New Roman" w:cs="Times New Roman"/>
          <w:sz w:val="24"/>
          <w:szCs w:val="24"/>
        </w:rPr>
        <w:t xml:space="preserve"> under the National Food Security Scheme</w:t>
      </w:r>
      <w:r w:rsidRPr="00F073A9">
        <w:rPr>
          <w:rFonts w:ascii="Times New Roman" w:hAnsi="Times New Roman" w:cs="Times New Roman"/>
          <w:sz w:val="24"/>
          <w:szCs w:val="24"/>
        </w:rPr>
        <w:t xml:space="preserve">. </w:t>
      </w:r>
      <w:r>
        <w:rPr>
          <w:rFonts w:ascii="Times New Roman" w:hAnsi="Times New Roman" w:cs="Times New Roman"/>
          <w:sz w:val="24"/>
          <w:szCs w:val="24"/>
        </w:rPr>
        <w:t>Under Commercial Crop (Jute) training is one of the important component</w:t>
      </w:r>
      <w:r w:rsidR="00FE548B">
        <w:rPr>
          <w:rFonts w:ascii="Times New Roman" w:hAnsi="Times New Roman" w:cs="Times New Roman"/>
          <w:sz w:val="24"/>
          <w:szCs w:val="24"/>
        </w:rPr>
        <w:t>s</w:t>
      </w:r>
      <w:r w:rsidRPr="00F073A9">
        <w:rPr>
          <w:rFonts w:ascii="Times New Roman" w:hAnsi="Times New Roman" w:cs="Times New Roman"/>
          <w:sz w:val="24"/>
          <w:szCs w:val="24"/>
        </w:rPr>
        <w:t xml:space="preserve">. </w:t>
      </w:r>
      <w:proofErr w:type="gramStart"/>
      <w:r w:rsidRPr="00F073A9">
        <w:rPr>
          <w:rFonts w:ascii="Times New Roman" w:hAnsi="Times New Roman" w:cs="Times New Roman"/>
          <w:sz w:val="24"/>
          <w:szCs w:val="24"/>
        </w:rPr>
        <w:t>Training of trainers/farmers play a crucial role in speedy dissemination of improved crop production practices.</w:t>
      </w:r>
      <w:proofErr w:type="gramEnd"/>
      <w:r w:rsidRPr="00F073A9">
        <w:rPr>
          <w:rFonts w:ascii="Times New Roman" w:hAnsi="Times New Roman" w:cs="Times New Roman"/>
          <w:sz w:val="24"/>
          <w:szCs w:val="24"/>
        </w:rPr>
        <w:t xml:space="preserve"> Training has to be imparted to stake holders of whom the farmers play a vital role along with trainers/experts in the field of </w:t>
      </w:r>
      <w:r>
        <w:rPr>
          <w:rFonts w:ascii="Times New Roman" w:hAnsi="Times New Roman" w:cs="Times New Roman"/>
          <w:sz w:val="24"/>
          <w:szCs w:val="24"/>
        </w:rPr>
        <w:t>commercial</w:t>
      </w:r>
      <w:r w:rsidRPr="00F073A9">
        <w:rPr>
          <w:rFonts w:ascii="Times New Roman" w:hAnsi="Times New Roman" w:cs="Times New Roman"/>
          <w:sz w:val="24"/>
          <w:szCs w:val="24"/>
        </w:rPr>
        <w:t xml:space="preserve"> crop production with the aim of increasing the production and productivity of </w:t>
      </w:r>
      <w:r>
        <w:rPr>
          <w:rFonts w:ascii="Times New Roman" w:hAnsi="Times New Roman" w:cs="Times New Roman"/>
          <w:sz w:val="24"/>
          <w:szCs w:val="24"/>
        </w:rPr>
        <w:t xml:space="preserve">Jute </w:t>
      </w:r>
      <w:r w:rsidRPr="00F073A9">
        <w:rPr>
          <w:rFonts w:ascii="Times New Roman" w:hAnsi="Times New Roman" w:cs="Times New Roman"/>
          <w:sz w:val="24"/>
          <w:szCs w:val="24"/>
        </w:rPr>
        <w:t>in the State and the country as a whole. Training h</w:t>
      </w:r>
      <w:r>
        <w:rPr>
          <w:rFonts w:ascii="Times New Roman" w:hAnsi="Times New Roman" w:cs="Times New Roman"/>
          <w:sz w:val="24"/>
          <w:szCs w:val="24"/>
        </w:rPr>
        <w:t>as to</w:t>
      </w:r>
      <w:r w:rsidR="00FE548B">
        <w:rPr>
          <w:rFonts w:ascii="Times New Roman" w:hAnsi="Times New Roman" w:cs="Times New Roman"/>
          <w:sz w:val="24"/>
          <w:szCs w:val="24"/>
        </w:rPr>
        <w:t xml:space="preserve"> be organize</w:t>
      </w:r>
      <w:r>
        <w:rPr>
          <w:rFonts w:ascii="Times New Roman" w:hAnsi="Times New Roman" w:cs="Times New Roman"/>
          <w:sz w:val="24"/>
          <w:szCs w:val="24"/>
        </w:rPr>
        <w:t xml:space="preserve"> in two days</w:t>
      </w:r>
      <w:r w:rsidRPr="00F073A9">
        <w:rPr>
          <w:rFonts w:ascii="Times New Roman" w:hAnsi="Times New Roman" w:cs="Times New Roman"/>
          <w:sz w:val="24"/>
          <w:szCs w:val="24"/>
        </w:rPr>
        <w:t xml:space="preserve">; </w:t>
      </w:r>
      <w:r>
        <w:rPr>
          <w:rFonts w:ascii="Times New Roman" w:hAnsi="Times New Roman" w:cs="Times New Roman"/>
          <w:sz w:val="24"/>
          <w:szCs w:val="24"/>
        </w:rPr>
        <w:t xml:space="preserve">both at </w:t>
      </w:r>
      <w:proofErr w:type="spellStart"/>
      <w:r>
        <w:rPr>
          <w:rFonts w:ascii="Times New Roman" w:hAnsi="Times New Roman" w:cs="Times New Roman"/>
          <w:sz w:val="24"/>
          <w:szCs w:val="24"/>
        </w:rPr>
        <w:t>Kharif</w:t>
      </w:r>
      <w:proofErr w:type="spellEnd"/>
      <w:r>
        <w:rPr>
          <w:rFonts w:ascii="Times New Roman" w:hAnsi="Times New Roman" w:cs="Times New Roman"/>
          <w:sz w:val="24"/>
          <w:szCs w:val="24"/>
        </w:rPr>
        <w:t xml:space="preserve"> </w:t>
      </w:r>
      <w:r w:rsidRPr="00F073A9">
        <w:rPr>
          <w:rFonts w:ascii="Times New Roman" w:hAnsi="Times New Roman" w:cs="Times New Roman"/>
          <w:sz w:val="24"/>
          <w:szCs w:val="24"/>
        </w:rPr>
        <w:t xml:space="preserve">season. The number of participants in a group of each </w:t>
      </w:r>
      <w:r>
        <w:rPr>
          <w:rFonts w:ascii="Times New Roman" w:hAnsi="Times New Roman" w:cs="Times New Roman"/>
          <w:sz w:val="24"/>
          <w:szCs w:val="24"/>
        </w:rPr>
        <w:t>day</w:t>
      </w:r>
      <w:r w:rsidRPr="00F073A9">
        <w:rPr>
          <w:rFonts w:ascii="Times New Roman" w:hAnsi="Times New Roman" w:cs="Times New Roman"/>
          <w:sz w:val="24"/>
          <w:szCs w:val="24"/>
        </w:rPr>
        <w:t xml:space="preserve"> is </w:t>
      </w:r>
      <w:r>
        <w:rPr>
          <w:rFonts w:ascii="Times New Roman" w:hAnsi="Times New Roman" w:cs="Times New Roman"/>
          <w:sz w:val="24"/>
          <w:szCs w:val="24"/>
        </w:rPr>
        <w:t>2</w:t>
      </w:r>
      <w:r w:rsidRPr="00F073A9">
        <w:rPr>
          <w:rFonts w:ascii="Times New Roman" w:hAnsi="Times New Roman" w:cs="Times New Roman"/>
          <w:sz w:val="24"/>
          <w:szCs w:val="24"/>
        </w:rPr>
        <w:t xml:space="preserve">0 </w:t>
      </w:r>
      <w:proofErr w:type="spellStart"/>
      <w:r w:rsidRPr="00F073A9">
        <w:rPr>
          <w:rFonts w:ascii="Times New Roman" w:hAnsi="Times New Roman" w:cs="Times New Roman"/>
          <w:sz w:val="24"/>
          <w:szCs w:val="24"/>
        </w:rPr>
        <w:t>nos</w:t>
      </w:r>
      <w:proofErr w:type="spellEnd"/>
      <w:r w:rsidRPr="00F073A9">
        <w:rPr>
          <w:rFonts w:ascii="Times New Roman" w:hAnsi="Times New Roman" w:cs="Times New Roman"/>
          <w:sz w:val="24"/>
          <w:szCs w:val="24"/>
        </w:rPr>
        <w:t xml:space="preserve"> and the participants in all the </w:t>
      </w:r>
      <w:r>
        <w:rPr>
          <w:rFonts w:ascii="Times New Roman" w:hAnsi="Times New Roman" w:cs="Times New Roman"/>
          <w:sz w:val="24"/>
          <w:szCs w:val="24"/>
        </w:rPr>
        <w:t>two days</w:t>
      </w:r>
      <w:r w:rsidRPr="00F073A9">
        <w:rPr>
          <w:rFonts w:ascii="Times New Roman" w:hAnsi="Times New Roman" w:cs="Times New Roman"/>
          <w:sz w:val="24"/>
          <w:szCs w:val="24"/>
        </w:rPr>
        <w:t xml:space="preserve"> will be the same.</w:t>
      </w:r>
    </w:p>
    <w:p w:rsidR="00EE1A02" w:rsidRPr="00F073A9" w:rsidRDefault="00EE1A02" w:rsidP="00EE1A02">
      <w:pPr>
        <w:pStyle w:val="ListParagraph"/>
        <w:spacing w:after="120"/>
        <w:ind w:left="0"/>
        <w:rPr>
          <w:rFonts w:ascii="Times New Roman" w:hAnsi="Times New Roman" w:cs="Times New Roman"/>
          <w:sz w:val="24"/>
          <w:szCs w:val="24"/>
        </w:rPr>
      </w:pPr>
    </w:p>
    <w:p w:rsidR="00EE1A02" w:rsidRPr="00F073A9" w:rsidRDefault="00EE1A02" w:rsidP="00EE1A02">
      <w:pPr>
        <w:pStyle w:val="ListParagraph"/>
        <w:spacing w:after="120"/>
        <w:ind w:left="0"/>
        <w:jc w:val="both"/>
        <w:rPr>
          <w:rFonts w:ascii="Times New Roman" w:hAnsi="Times New Roman" w:cs="Times New Roman"/>
          <w:b/>
          <w:sz w:val="24"/>
          <w:szCs w:val="24"/>
        </w:rPr>
      </w:pPr>
      <w:r w:rsidRPr="00F073A9">
        <w:rPr>
          <w:rFonts w:ascii="Times New Roman" w:hAnsi="Times New Roman" w:cs="Times New Roman"/>
          <w:sz w:val="24"/>
          <w:szCs w:val="24"/>
        </w:rPr>
        <w:tab/>
      </w:r>
      <w:r w:rsidRPr="00F073A9">
        <w:rPr>
          <w:rFonts w:ascii="Times New Roman" w:hAnsi="Times New Roman" w:cs="Times New Roman"/>
          <w:b/>
          <w:sz w:val="24"/>
          <w:szCs w:val="24"/>
        </w:rPr>
        <w:t>The main objectives of the training are to:</w:t>
      </w:r>
    </w:p>
    <w:p w:rsidR="00EE1A02" w:rsidRDefault="00EE1A02" w:rsidP="00EE1A02">
      <w:pPr>
        <w:pStyle w:val="ListParagraph"/>
        <w:numPr>
          <w:ilvl w:val="0"/>
          <w:numId w:val="3"/>
        </w:numPr>
        <w:spacing w:after="120"/>
        <w:jc w:val="both"/>
        <w:rPr>
          <w:rFonts w:ascii="Times New Roman" w:hAnsi="Times New Roman" w:cs="Times New Roman"/>
          <w:b/>
          <w:sz w:val="24"/>
          <w:szCs w:val="24"/>
        </w:rPr>
      </w:pPr>
      <w:r w:rsidRPr="00F073A9">
        <w:rPr>
          <w:rFonts w:ascii="Times New Roman" w:hAnsi="Times New Roman" w:cs="Times New Roman"/>
          <w:sz w:val="24"/>
          <w:szCs w:val="24"/>
        </w:rPr>
        <w:t xml:space="preserve">Create awareness amongst the farmers of the latest and improved technologies of cultivation which could lead to the increase in </w:t>
      </w:r>
      <w:r w:rsidR="00DC6E32">
        <w:rPr>
          <w:rFonts w:ascii="Times New Roman" w:hAnsi="Times New Roman" w:cs="Times New Roman"/>
          <w:sz w:val="24"/>
          <w:szCs w:val="24"/>
        </w:rPr>
        <w:t>c</w:t>
      </w:r>
      <w:r>
        <w:rPr>
          <w:rFonts w:ascii="Times New Roman" w:hAnsi="Times New Roman" w:cs="Times New Roman"/>
          <w:sz w:val="24"/>
          <w:szCs w:val="24"/>
        </w:rPr>
        <w:t>ommercial crop</w:t>
      </w:r>
      <w:r w:rsidRPr="00F073A9">
        <w:rPr>
          <w:rFonts w:ascii="Times New Roman" w:hAnsi="Times New Roman" w:cs="Times New Roman"/>
          <w:sz w:val="24"/>
          <w:szCs w:val="24"/>
        </w:rPr>
        <w:t xml:space="preserve"> production</w:t>
      </w:r>
      <w:r w:rsidRPr="00F073A9">
        <w:rPr>
          <w:rFonts w:ascii="Times New Roman" w:hAnsi="Times New Roman" w:cs="Times New Roman"/>
          <w:b/>
          <w:sz w:val="24"/>
          <w:szCs w:val="24"/>
        </w:rPr>
        <w:t>.</w:t>
      </w:r>
    </w:p>
    <w:p w:rsidR="00DC6E32" w:rsidRPr="00DC6E32" w:rsidRDefault="00DC6E32" w:rsidP="00DC6E32">
      <w:pPr>
        <w:pStyle w:val="ListParagraph"/>
        <w:numPr>
          <w:ilvl w:val="0"/>
          <w:numId w:val="3"/>
        </w:numPr>
        <w:jc w:val="both"/>
        <w:rPr>
          <w:rFonts w:ascii="Times New Roman" w:hAnsi="Times New Roman" w:cs="Times New Roman"/>
          <w:sz w:val="24"/>
          <w:szCs w:val="24"/>
        </w:rPr>
      </w:pPr>
      <w:r w:rsidRPr="00DC6E32">
        <w:rPr>
          <w:rFonts w:ascii="Times New Roman" w:hAnsi="Times New Roman" w:cs="Times New Roman"/>
          <w:sz w:val="24"/>
          <w:szCs w:val="24"/>
        </w:rPr>
        <w:t>Increasing production of commercial crops (Jute) through area expansion and productivity enhancement in a sustainable manner in the identified districts of the country.</w:t>
      </w:r>
    </w:p>
    <w:p w:rsidR="00EE1A02" w:rsidRPr="00F073A9" w:rsidRDefault="00EE1A02" w:rsidP="00EE1A02">
      <w:pPr>
        <w:pStyle w:val="ListParagraph"/>
        <w:numPr>
          <w:ilvl w:val="0"/>
          <w:numId w:val="3"/>
        </w:numPr>
        <w:spacing w:after="120"/>
        <w:jc w:val="both"/>
        <w:rPr>
          <w:rFonts w:ascii="Times New Roman" w:hAnsi="Times New Roman" w:cs="Times New Roman"/>
          <w:sz w:val="24"/>
          <w:szCs w:val="24"/>
        </w:rPr>
      </w:pPr>
      <w:r w:rsidRPr="00F073A9">
        <w:rPr>
          <w:rFonts w:ascii="Times New Roman" w:hAnsi="Times New Roman" w:cs="Times New Roman"/>
          <w:sz w:val="24"/>
          <w:szCs w:val="24"/>
        </w:rPr>
        <w:t xml:space="preserve">To enhance their skill in adoption, implementation and field application of the latest and proven technologies for enhancing the production and productivity of </w:t>
      </w:r>
      <w:r w:rsidR="00DC6E32">
        <w:rPr>
          <w:rFonts w:ascii="Times New Roman" w:hAnsi="Times New Roman" w:cs="Times New Roman"/>
          <w:sz w:val="24"/>
          <w:szCs w:val="24"/>
        </w:rPr>
        <w:t xml:space="preserve">Jute </w:t>
      </w:r>
      <w:proofErr w:type="gramStart"/>
      <w:r w:rsidR="00DC6E32">
        <w:rPr>
          <w:rFonts w:ascii="Times New Roman" w:hAnsi="Times New Roman" w:cs="Times New Roman"/>
          <w:sz w:val="24"/>
          <w:szCs w:val="24"/>
        </w:rPr>
        <w:t xml:space="preserve">crop </w:t>
      </w:r>
      <w:r w:rsidRPr="00F073A9">
        <w:rPr>
          <w:rFonts w:ascii="Times New Roman" w:hAnsi="Times New Roman" w:cs="Times New Roman"/>
          <w:sz w:val="24"/>
          <w:szCs w:val="24"/>
        </w:rPr>
        <w:t xml:space="preserve"> in</w:t>
      </w:r>
      <w:proofErr w:type="gramEnd"/>
      <w:r w:rsidRPr="00F073A9">
        <w:rPr>
          <w:rFonts w:ascii="Times New Roman" w:hAnsi="Times New Roman" w:cs="Times New Roman"/>
          <w:sz w:val="24"/>
          <w:szCs w:val="24"/>
        </w:rPr>
        <w:t xml:space="preserve"> all the districts within the state.</w:t>
      </w:r>
    </w:p>
    <w:p w:rsidR="00EE1A02" w:rsidRPr="00F073A9" w:rsidRDefault="00EE1A02" w:rsidP="00EE1A02">
      <w:pPr>
        <w:pStyle w:val="ListParagraph"/>
        <w:numPr>
          <w:ilvl w:val="0"/>
          <w:numId w:val="3"/>
        </w:numPr>
        <w:spacing w:after="120"/>
        <w:jc w:val="both"/>
        <w:rPr>
          <w:rFonts w:ascii="Times New Roman" w:hAnsi="Times New Roman" w:cs="Times New Roman"/>
          <w:sz w:val="24"/>
          <w:szCs w:val="24"/>
        </w:rPr>
      </w:pPr>
      <w:r w:rsidRPr="00F073A9">
        <w:rPr>
          <w:rFonts w:ascii="Times New Roman" w:hAnsi="Times New Roman" w:cs="Times New Roman"/>
          <w:sz w:val="24"/>
          <w:szCs w:val="24"/>
        </w:rPr>
        <w:t xml:space="preserve">To encourage all stakeholders to invest more aggressively whatever inputs available to them (quality seeds of new varieties, organic manure, liming, tools and implements etc), their time and other resources to reach the goal of self sufficiency in </w:t>
      </w:r>
      <w:r w:rsidR="00DC6E32">
        <w:rPr>
          <w:rFonts w:ascii="Times New Roman" w:hAnsi="Times New Roman" w:cs="Times New Roman"/>
          <w:sz w:val="24"/>
          <w:szCs w:val="24"/>
        </w:rPr>
        <w:t>commercial crop</w:t>
      </w:r>
      <w:r w:rsidRPr="00F073A9">
        <w:rPr>
          <w:rFonts w:ascii="Times New Roman" w:hAnsi="Times New Roman" w:cs="Times New Roman"/>
          <w:sz w:val="24"/>
          <w:szCs w:val="24"/>
        </w:rPr>
        <w:t xml:space="preserve"> in the state.</w:t>
      </w:r>
    </w:p>
    <w:p w:rsidR="00EE1A02" w:rsidRDefault="00EE1A02" w:rsidP="00EE1A02">
      <w:pPr>
        <w:pStyle w:val="ListParagraph"/>
        <w:numPr>
          <w:ilvl w:val="0"/>
          <w:numId w:val="3"/>
        </w:numPr>
        <w:spacing w:after="120"/>
        <w:jc w:val="both"/>
        <w:rPr>
          <w:rFonts w:ascii="Times New Roman" w:hAnsi="Times New Roman" w:cs="Times New Roman"/>
          <w:sz w:val="24"/>
          <w:szCs w:val="24"/>
        </w:rPr>
      </w:pPr>
      <w:r w:rsidRPr="00F073A9">
        <w:rPr>
          <w:rFonts w:ascii="Times New Roman" w:hAnsi="Times New Roman" w:cs="Times New Roman"/>
          <w:sz w:val="24"/>
          <w:szCs w:val="24"/>
        </w:rPr>
        <w:t>To advocate the farmers on restoring soil health and productivity at the individual farm level.</w:t>
      </w:r>
    </w:p>
    <w:p w:rsidR="00DC6E32" w:rsidRDefault="00DC6E32" w:rsidP="00EE1A02">
      <w:pPr>
        <w:pStyle w:val="ListParagraph"/>
        <w:numPr>
          <w:ilvl w:val="0"/>
          <w:numId w:val="3"/>
        </w:numPr>
        <w:spacing w:after="120"/>
        <w:jc w:val="both"/>
        <w:rPr>
          <w:rFonts w:ascii="Times New Roman" w:hAnsi="Times New Roman" w:cs="Times New Roman"/>
          <w:sz w:val="24"/>
          <w:szCs w:val="24"/>
        </w:rPr>
      </w:pPr>
      <w:r w:rsidRPr="00DC6E32">
        <w:rPr>
          <w:rFonts w:ascii="Times New Roman" w:hAnsi="Times New Roman" w:cs="Times New Roman"/>
          <w:sz w:val="24"/>
          <w:szCs w:val="24"/>
        </w:rPr>
        <w:t>Enhancing farm level economy (i.e. farm profits) to restore confidence amongst the farmers.</w:t>
      </w:r>
    </w:p>
    <w:p w:rsidR="00DC6E32" w:rsidRPr="00F073A9" w:rsidRDefault="00DC6E32" w:rsidP="00EE1A02">
      <w:pPr>
        <w:pStyle w:val="ListParagraph"/>
        <w:numPr>
          <w:ilvl w:val="0"/>
          <w:numId w:val="3"/>
        </w:numPr>
        <w:spacing w:after="120"/>
        <w:jc w:val="both"/>
        <w:rPr>
          <w:rFonts w:ascii="Times New Roman" w:hAnsi="Times New Roman" w:cs="Times New Roman"/>
          <w:sz w:val="24"/>
          <w:szCs w:val="24"/>
        </w:rPr>
      </w:pPr>
      <w:r w:rsidRPr="00DC6E32">
        <w:rPr>
          <w:rFonts w:ascii="Times New Roman" w:hAnsi="Times New Roman" w:cs="Times New Roman"/>
          <w:sz w:val="24"/>
          <w:szCs w:val="24"/>
        </w:rPr>
        <w:t xml:space="preserve">Promotion and extension of Improved Technologies i.e., seed, </w:t>
      </w:r>
      <w:r>
        <w:rPr>
          <w:rFonts w:ascii="Times New Roman" w:hAnsi="Times New Roman" w:cs="Times New Roman"/>
          <w:sz w:val="24"/>
          <w:szCs w:val="24"/>
        </w:rPr>
        <w:t xml:space="preserve">post harvest technique (Conventional/ Improved), </w:t>
      </w:r>
      <w:r w:rsidRPr="00DC6E32">
        <w:rPr>
          <w:rFonts w:ascii="Times New Roman" w:hAnsi="Times New Roman" w:cs="Times New Roman"/>
          <w:sz w:val="24"/>
          <w:szCs w:val="24"/>
        </w:rPr>
        <w:t>resource conservation technologies along with capacity building of the farmers/ extension functionaries.</w:t>
      </w:r>
    </w:p>
    <w:p w:rsidR="00EE1A02" w:rsidRPr="00F073A9" w:rsidRDefault="00EE1A02" w:rsidP="00EE1A02">
      <w:pPr>
        <w:pStyle w:val="ListParagraph"/>
        <w:spacing w:after="120"/>
        <w:ind w:left="1080"/>
        <w:rPr>
          <w:rFonts w:ascii="Times New Roman" w:hAnsi="Times New Roman" w:cs="Times New Roman"/>
          <w:sz w:val="24"/>
          <w:szCs w:val="24"/>
        </w:rPr>
      </w:pPr>
    </w:p>
    <w:p w:rsidR="00EE1A02" w:rsidRDefault="00EE1A02" w:rsidP="00B116CD">
      <w:pPr>
        <w:jc w:val="center"/>
        <w:rPr>
          <w:rFonts w:ascii="Times New Roman" w:hAnsi="Times New Roman" w:cs="Times New Roman"/>
          <w:b/>
          <w:sz w:val="40"/>
          <w:szCs w:val="40"/>
          <w:u w:val="single"/>
        </w:rPr>
      </w:pPr>
    </w:p>
    <w:p w:rsidR="00EE1A02" w:rsidRDefault="00EE1A02" w:rsidP="00B116CD">
      <w:pPr>
        <w:jc w:val="center"/>
        <w:rPr>
          <w:rFonts w:ascii="Times New Roman" w:hAnsi="Times New Roman" w:cs="Times New Roman"/>
          <w:b/>
          <w:sz w:val="40"/>
          <w:szCs w:val="40"/>
          <w:u w:val="single"/>
        </w:rPr>
      </w:pPr>
    </w:p>
    <w:p w:rsidR="00EE1A02" w:rsidRDefault="00EE1A02" w:rsidP="00B116CD">
      <w:pPr>
        <w:jc w:val="center"/>
        <w:rPr>
          <w:rFonts w:ascii="Times New Roman" w:hAnsi="Times New Roman" w:cs="Times New Roman"/>
          <w:b/>
          <w:sz w:val="40"/>
          <w:szCs w:val="40"/>
          <w:u w:val="single"/>
        </w:rPr>
      </w:pPr>
    </w:p>
    <w:p w:rsidR="00EE1A02" w:rsidRDefault="00EE1A02" w:rsidP="00840AC3">
      <w:pPr>
        <w:rPr>
          <w:rFonts w:ascii="Times New Roman" w:hAnsi="Times New Roman" w:cs="Times New Roman"/>
          <w:b/>
          <w:sz w:val="40"/>
          <w:szCs w:val="40"/>
          <w:u w:val="single"/>
        </w:rPr>
      </w:pPr>
    </w:p>
    <w:p w:rsidR="00B116CD" w:rsidRDefault="00B116CD" w:rsidP="00B116CD">
      <w:pPr>
        <w:jc w:val="center"/>
        <w:rPr>
          <w:rFonts w:ascii="Times New Roman" w:hAnsi="Times New Roman" w:cs="Times New Roman"/>
          <w:b/>
          <w:sz w:val="40"/>
          <w:szCs w:val="40"/>
          <w:u w:val="single"/>
        </w:rPr>
      </w:pPr>
      <w:r w:rsidRPr="00803FA9">
        <w:rPr>
          <w:rFonts w:ascii="Times New Roman" w:hAnsi="Times New Roman" w:cs="Times New Roman"/>
          <w:b/>
          <w:sz w:val="40"/>
          <w:szCs w:val="40"/>
          <w:u w:val="single"/>
        </w:rPr>
        <w:t>DETAILS OF BUDGET ESTIMATE FOR</w:t>
      </w:r>
    </w:p>
    <w:p w:rsidR="00B116CD" w:rsidRPr="00803FA9" w:rsidRDefault="00B116CD" w:rsidP="00B116CD">
      <w:pPr>
        <w:jc w:val="center"/>
        <w:rPr>
          <w:rFonts w:ascii="Times New Roman" w:hAnsi="Times New Roman" w:cs="Times New Roman"/>
          <w:b/>
          <w:sz w:val="40"/>
          <w:szCs w:val="40"/>
          <w:u w:val="single"/>
        </w:rPr>
      </w:pPr>
      <w:r w:rsidRPr="00803FA9">
        <w:rPr>
          <w:rFonts w:ascii="Times New Roman" w:hAnsi="Times New Roman" w:cs="Times New Roman"/>
          <w:b/>
          <w:sz w:val="40"/>
          <w:szCs w:val="40"/>
          <w:u w:val="single"/>
        </w:rPr>
        <w:t>2 DAYS TRAINING</w:t>
      </w:r>
    </w:p>
    <w:p w:rsidR="00B116CD" w:rsidRPr="00803FA9" w:rsidRDefault="00B116CD" w:rsidP="00B116CD">
      <w:pPr>
        <w:jc w:val="center"/>
        <w:rPr>
          <w:rFonts w:ascii="Times New Roman" w:hAnsi="Times New Roman" w:cs="Times New Roman"/>
          <w:b/>
          <w:sz w:val="40"/>
          <w:szCs w:val="40"/>
          <w:u w:val="single"/>
        </w:rPr>
      </w:pPr>
      <w:r w:rsidRPr="00803FA9">
        <w:rPr>
          <w:rFonts w:ascii="Times New Roman" w:hAnsi="Times New Roman" w:cs="Times New Roman"/>
          <w:b/>
          <w:sz w:val="40"/>
          <w:szCs w:val="40"/>
          <w:u w:val="single"/>
        </w:rPr>
        <w:t>AT STATE LEVEL FOR 2018-19</w:t>
      </w:r>
    </w:p>
    <w:p w:rsidR="00B116CD" w:rsidRPr="00803FA9" w:rsidRDefault="00B116CD" w:rsidP="00B116CD">
      <w:pPr>
        <w:jc w:val="center"/>
        <w:rPr>
          <w:rFonts w:ascii="Times New Roman" w:hAnsi="Times New Roman" w:cs="Times New Roman"/>
          <w:b/>
          <w:sz w:val="32"/>
          <w:szCs w:val="32"/>
          <w:u w:val="single"/>
        </w:rPr>
      </w:pPr>
    </w:p>
    <w:tbl>
      <w:tblPr>
        <w:tblStyle w:val="TableGrid"/>
        <w:tblW w:w="0" w:type="auto"/>
        <w:tblLook w:val="04A0"/>
      </w:tblPr>
      <w:tblGrid>
        <w:gridCol w:w="3080"/>
        <w:gridCol w:w="3081"/>
        <w:gridCol w:w="3081"/>
      </w:tblGrid>
      <w:tr w:rsidR="00B116CD" w:rsidRPr="00803FA9" w:rsidTr="00205FBA">
        <w:tc>
          <w:tcPr>
            <w:tcW w:w="3080" w:type="dxa"/>
          </w:tcPr>
          <w:p w:rsidR="00B116CD" w:rsidRPr="00803FA9" w:rsidRDefault="00B116CD" w:rsidP="00205FBA">
            <w:pPr>
              <w:jc w:val="center"/>
              <w:rPr>
                <w:rFonts w:ascii="Times New Roman" w:hAnsi="Times New Roman" w:cs="Times New Roman"/>
                <w:b/>
                <w:sz w:val="36"/>
                <w:szCs w:val="36"/>
              </w:rPr>
            </w:pPr>
            <w:r w:rsidRPr="00803FA9">
              <w:rPr>
                <w:rFonts w:ascii="Times New Roman" w:hAnsi="Times New Roman" w:cs="Times New Roman"/>
                <w:b/>
                <w:sz w:val="36"/>
                <w:szCs w:val="36"/>
              </w:rPr>
              <w:t>Particulars</w:t>
            </w:r>
          </w:p>
        </w:tc>
        <w:tc>
          <w:tcPr>
            <w:tcW w:w="3081" w:type="dxa"/>
          </w:tcPr>
          <w:p w:rsidR="00B116CD" w:rsidRPr="00803FA9" w:rsidRDefault="00B116CD" w:rsidP="00205FBA">
            <w:pPr>
              <w:jc w:val="center"/>
              <w:rPr>
                <w:rFonts w:ascii="Times New Roman" w:hAnsi="Times New Roman" w:cs="Times New Roman"/>
                <w:b/>
                <w:sz w:val="36"/>
                <w:szCs w:val="36"/>
              </w:rPr>
            </w:pPr>
            <w:r w:rsidRPr="00803FA9">
              <w:rPr>
                <w:rFonts w:ascii="Times New Roman" w:hAnsi="Times New Roman" w:cs="Times New Roman"/>
                <w:b/>
                <w:sz w:val="36"/>
                <w:szCs w:val="36"/>
              </w:rPr>
              <w:t>Rate</w:t>
            </w:r>
          </w:p>
        </w:tc>
        <w:tc>
          <w:tcPr>
            <w:tcW w:w="3081" w:type="dxa"/>
          </w:tcPr>
          <w:p w:rsidR="00B116CD" w:rsidRPr="00803FA9" w:rsidRDefault="00B116CD" w:rsidP="00205FBA">
            <w:pPr>
              <w:jc w:val="center"/>
              <w:rPr>
                <w:rFonts w:ascii="Times New Roman" w:hAnsi="Times New Roman" w:cs="Times New Roman"/>
                <w:b/>
                <w:sz w:val="36"/>
                <w:szCs w:val="36"/>
              </w:rPr>
            </w:pPr>
            <w:r w:rsidRPr="00803FA9">
              <w:rPr>
                <w:rFonts w:ascii="Times New Roman" w:hAnsi="Times New Roman" w:cs="Times New Roman"/>
                <w:b/>
                <w:sz w:val="36"/>
                <w:szCs w:val="36"/>
              </w:rPr>
              <w:t>Total Amount</w:t>
            </w:r>
          </w:p>
        </w:tc>
      </w:tr>
      <w:tr w:rsidR="00B116CD" w:rsidRPr="00803FA9" w:rsidTr="009A0DE7">
        <w:trPr>
          <w:trHeight w:val="1142"/>
        </w:trPr>
        <w:tc>
          <w:tcPr>
            <w:tcW w:w="3080" w:type="dxa"/>
          </w:tcPr>
          <w:p w:rsidR="00B116CD" w:rsidRPr="00803FA9" w:rsidRDefault="00B116CD" w:rsidP="00205FBA">
            <w:pPr>
              <w:rPr>
                <w:rFonts w:ascii="Times New Roman" w:hAnsi="Times New Roman" w:cs="Times New Roman"/>
                <w:sz w:val="36"/>
                <w:szCs w:val="36"/>
              </w:rPr>
            </w:pPr>
            <w:r w:rsidRPr="00803FA9">
              <w:rPr>
                <w:rFonts w:ascii="Times New Roman" w:hAnsi="Times New Roman" w:cs="Times New Roman"/>
                <w:sz w:val="36"/>
                <w:szCs w:val="36"/>
              </w:rPr>
              <w:t>Honorarium to Resource Person</w:t>
            </w:r>
          </w:p>
        </w:tc>
        <w:tc>
          <w:tcPr>
            <w:tcW w:w="3081" w:type="dxa"/>
          </w:tcPr>
          <w:p w:rsidR="00B116CD" w:rsidRPr="00803FA9" w:rsidRDefault="00B116CD" w:rsidP="00205FBA">
            <w:pPr>
              <w:rPr>
                <w:rFonts w:ascii="Times New Roman" w:hAnsi="Times New Roman" w:cs="Times New Roman"/>
                <w:sz w:val="36"/>
                <w:szCs w:val="36"/>
              </w:rPr>
            </w:pPr>
            <w:r w:rsidRPr="00803FA9">
              <w:rPr>
                <w:rFonts w:ascii="Times New Roman" w:hAnsi="Times New Roman" w:cs="Times New Roman"/>
                <w:sz w:val="36"/>
                <w:szCs w:val="36"/>
              </w:rPr>
              <w:t>Rs. 500 per lecture for 10 lectures</w:t>
            </w:r>
          </w:p>
        </w:tc>
        <w:tc>
          <w:tcPr>
            <w:tcW w:w="3081" w:type="dxa"/>
          </w:tcPr>
          <w:p w:rsidR="00B116CD" w:rsidRPr="00803FA9" w:rsidRDefault="00B116CD" w:rsidP="00205FBA">
            <w:pPr>
              <w:rPr>
                <w:rFonts w:ascii="Times New Roman" w:hAnsi="Times New Roman" w:cs="Times New Roman"/>
                <w:sz w:val="36"/>
                <w:szCs w:val="36"/>
              </w:rPr>
            </w:pPr>
            <w:r w:rsidRPr="00803FA9">
              <w:rPr>
                <w:rFonts w:ascii="Times New Roman" w:hAnsi="Times New Roman" w:cs="Times New Roman"/>
                <w:sz w:val="36"/>
                <w:szCs w:val="36"/>
              </w:rPr>
              <w:t>5000</w:t>
            </w:r>
          </w:p>
        </w:tc>
      </w:tr>
      <w:tr w:rsidR="00B116CD" w:rsidRPr="00803FA9" w:rsidTr="00205FBA">
        <w:tc>
          <w:tcPr>
            <w:tcW w:w="3080" w:type="dxa"/>
          </w:tcPr>
          <w:p w:rsidR="00B116CD" w:rsidRPr="00803FA9" w:rsidRDefault="00B116CD" w:rsidP="00205FBA">
            <w:pPr>
              <w:rPr>
                <w:rFonts w:ascii="Times New Roman" w:hAnsi="Times New Roman" w:cs="Times New Roman"/>
                <w:sz w:val="36"/>
                <w:szCs w:val="36"/>
              </w:rPr>
            </w:pPr>
            <w:r w:rsidRPr="00803FA9">
              <w:rPr>
                <w:rFonts w:ascii="Times New Roman" w:hAnsi="Times New Roman" w:cs="Times New Roman"/>
                <w:sz w:val="36"/>
                <w:szCs w:val="36"/>
              </w:rPr>
              <w:t>Refreshment for inaugural session for 50 persons</w:t>
            </w:r>
          </w:p>
        </w:tc>
        <w:tc>
          <w:tcPr>
            <w:tcW w:w="3081" w:type="dxa"/>
          </w:tcPr>
          <w:p w:rsidR="00B116CD" w:rsidRPr="00803FA9" w:rsidRDefault="00B116CD" w:rsidP="00205FBA">
            <w:pPr>
              <w:rPr>
                <w:rFonts w:ascii="Times New Roman" w:hAnsi="Times New Roman" w:cs="Times New Roman"/>
                <w:sz w:val="36"/>
                <w:szCs w:val="36"/>
              </w:rPr>
            </w:pPr>
            <w:r w:rsidRPr="00803FA9">
              <w:rPr>
                <w:rFonts w:ascii="Times New Roman" w:hAnsi="Times New Roman" w:cs="Times New Roman"/>
                <w:sz w:val="36"/>
                <w:szCs w:val="36"/>
              </w:rPr>
              <w:t>Rs. 50 per head</w:t>
            </w:r>
          </w:p>
        </w:tc>
        <w:tc>
          <w:tcPr>
            <w:tcW w:w="3081" w:type="dxa"/>
          </w:tcPr>
          <w:p w:rsidR="00B116CD" w:rsidRPr="00803FA9" w:rsidRDefault="00B116CD" w:rsidP="00205FBA">
            <w:pPr>
              <w:rPr>
                <w:rFonts w:ascii="Times New Roman" w:hAnsi="Times New Roman" w:cs="Times New Roman"/>
                <w:sz w:val="36"/>
                <w:szCs w:val="36"/>
              </w:rPr>
            </w:pPr>
            <w:r w:rsidRPr="00803FA9">
              <w:rPr>
                <w:rFonts w:ascii="Times New Roman" w:hAnsi="Times New Roman" w:cs="Times New Roman"/>
                <w:sz w:val="36"/>
                <w:szCs w:val="36"/>
              </w:rPr>
              <w:t>2500</w:t>
            </w:r>
          </w:p>
        </w:tc>
      </w:tr>
      <w:tr w:rsidR="00B116CD" w:rsidRPr="00803FA9" w:rsidTr="00205FBA">
        <w:tc>
          <w:tcPr>
            <w:tcW w:w="3080" w:type="dxa"/>
          </w:tcPr>
          <w:p w:rsidR="00B116CD" w:rsidRPr="00803FA9" w:rsidRDefault="00B116CD" w:rsidP="00205FBA">
            <w:pPr>
              <w:rPr>
                <w:rFonts w:ascii="Times New Roman" w:hAnsi="Times New Roman" w:cs="Times New Roman"/>
                <w:sz w:val="36"/>
                <w:szCs w:val="36"/>
              </w:rPr>
            </w:pPr>
            <w:r w:rsidRPr="00803FA9">
              <w:rPr>
                <w:rFonts w:ascii="Times New Roman" w:hAnsi="Times New Roman" w:cs="Times New Roman"/>
                <w:sz w:val="36"/>
                <w:szCs w:val="36"/>
              </w:rPr>
              <w:t xml:space="preserve">Boarding and Lodging for </w:t>
            </w:r>
            <w:r>
              <w:rPr>
                <w:rFonts w:ascii="Times New Roman" w:hAnsi="Times New Roman" w:cs="Times New Roman"/>
                <w:sz w:val="36"/>
                <w:szCs w:val="36"/>
              </w:rPr>
              <w:t xml:space="preserve">20 </w:t>
            </w:r>
            <w:r w:rsidRPr="00803FA9">
              <w:rPr>
                <w:rFonts w:ascii="Times New Roman" w:hAnsi="Times New Roman" w:cs="Times New Roman"/>
                <w:sz w:val="36"/>
                <w:szCs w:val="36"/>
              </w:rPr>
              <w:t>trainees</w:t>
            </w:r>
          </w:p>
        </w:tc>
        <w:tc>
          <w:tcPr>
            <w:tcW w:w="3081" w:type="dxa"/>
          </w:tcPr>
          <w:p w:rsidR="00B116CD" w:rsidRPr="00803FA9" w:rsidRDefault="00B116CD" w:rsidP="00205FBA">
            <w:pPr>
              <w:rPr>
                <w:rFonts w:ascii="Times New Roman" w:hAnsi="Times New Roman" w:cs="Times New Roman"/>
                <w:sz w:val="36"/>
                <w:szCs w:val="36"/>
              </w:rPr>
            </w:pPr>
            <w:r w:rsidRPr="00803FA9">
              <w:rPr>
                <w:rFonts w:ascii="Times New Roman" w:hAnsi="Times New Roman" w:cs="Times New Roman"/>
                <w:sz w:val="36"/>
                <w:szCs w:val="36"/>
              </w:rPr>
              <w:t>Rs. 500 per head per day</w:t>
            </w:r>
          </w:p>
        </w:tc>
        <w:tc>
          <w:tcPr>
            <w:tcW w:w="3081" w:type="dxa"/>
          </w:tcPr>
          <w:p w:rsidR="00B116CD" w:rsidRPr="00803FA9" w:rsidRDefault="00B116CD" w:rsidP="00205FBA">
            <w:pPr>
              <w:rPr>
                <w:rFonts w:ascii="Times New Roman" w:hAnsi="Times New Roman" w:cs="Times New Roman"/>
                <w:sz w:val="36"/>
                <w:szCs w:val="36"/>
              </w:rPr>
            </w:pPr>
            <w:r w:rsidRPr="00803FA9">
              <w:rPr>
                <w:rFonts w:ascii="Times New Roman" w:hAnsi="Times New Roman" w:cs="Times New Roman"/>
                <w:sz w:val="36"/>
                <w:szCs w:val="36"/>
              </w:rPr>
              <w:t>20000</w:t>
            </w:r>
          </w:p>
        </w:tc>
      </w:tr>
      <w:tr w:rsidR="00B116CD" w:rsidRPr="00803FA9" w:rsidTr="00205FBA">
        <w:tc>
          <w:tcPr>
            <w:tcW w:w="3080" w:type="dxa"/>
          </w:tcPr>
          <w:p w:rsidR="00B116CD" w:rsidRPr="00803FA9" w:rsidRDefault="00B116CD" w:rsidP="00205FBA">
            <w:pPr>
              <w:rPr>
                <w:rFonts w:ascii="Times New Roman" w:hAnsi="Times New Roman" w:cs="Times New Roman"/>
                <w:sz w:val="36"/>
                <w:szCs w:val="36"/>
              </w:rPr>
            </w:pPr>
            <w:r w:rsidRPr="00803FA9">
              <w:rPr>
                <w:rFonts w:ascii="Times New Roman" w:hAnsi="Times New Roman" w:cs="Times New Roman"/>
                <w:sz w:val="36"/>
                <w:szCs w:val="36"/>
              </w:rPr>
              <w:t>Training kit including publication</w:t>
            </w:r>
            <w:r>
              <w:rPr>
                <w:rFonts w:ascii="Times New Roman" w:hAnsi="Times New Roman" w:cs="Times New Roman"/>
                <w:sz w:val="36"/>
                <w:szCs w:val="36"/>
              </w:rPr>
              <w:t xml:space="preserve"> for 20 trainees</w:t>
            </w:r>
          </w:p>
        </w:tc>
        <w:tc>
          <w:tcPr>
            <w:tcW w:w="3081" w:type="dxa"/>
          </w:tcPr>
          <w:p w:rsidR="00B116CD" w:rsidRPr="00803FA9" w:rsidRDefault="00B116CD" w:rsidP="00205FBA">
            <w:pPr>
              <w:rPr>
                <w:rFonts w:ascii="Times New Roman" w:hAnsi="Times New Roman" w:cs="Times New Roman"/>
                <w:sz w:val="36"/>
                <w:szCs w:val="36"/>
              </w:rPr>
            </w:pPr>
            <w:r w:rsidRPr="00803FA9">
              <w:rPr>
                <w:rFonts w:ascii="Times New Roman" w:hAnsi="Times New Roman" w:cs="Times New Roman"/>
                <w:sz w:val="36"/>
                <w:szCs w:val="36"/>
              </w:rPr>
              <w:t>Rs. 400 per trainee</w:t>
            </w:r>
          </w:p>
        </w:tc>
        <w:tc>
          <w:tcPr>
            <w:tcW w:w="3081" w:type="dxa"/>
          </w:tcPr>
          <w:p w:rsidR="00B116CD" w:rsidRPr="00803FA9" w:rsidRDefault="00B116CD" w:rsidP="00205FBA">
            <w:pPr>
              <w:rPr>
                <w:rFonts w:ascii="Times New Roman" w:hAnsi="Times New Roman" w:cs="Times New Roman"/>
                <w:sz w:val="36"/>
                <w:szCs w:val="36"/>
              </w:rPr>
            </w:pPr>
            <w:r w:rsidRPr="00803FA9">
              <w:rPr>
                <w:rFonts w:ascii="Times New Roman" w:hAnsi="Times New Roman" w:cs="Times New Roman"/>
                <w:sz w:val="36"/>
                <w:szCs w:val="36"/>
              </w:rPr>
              <w:t>8000</w:t>
            </w:r>
          </w:p>
        </w:tc>
      </w:tr>
      <w:tr w:rsidR="00B116CD" w:rsidRPr="00803FA9" w:rsidTr="00205FBA">
        <w:tc>
          <w:tcPr>
            <w:tcW w:w="3080" w:type="dxa"/>
          </w:tcPr>
          <w:p w:rsidR="00B116CD" w:rsidRPr="00803FA9" w:rsidRDefault="00B116CD" w:rsidP="00205FBA">
            <w:pPr>
              <w:rPr>
                <w:rFonts w:ascii="Times New Roman" w:hAnsi="Times New Roman" w:cs="Times New Roman"/>
                <w:sz w:val="36"/>
                <w:szCs w:val="36"/>
              </w:rPr>
            </w:pPr>
            <w:r w:rsidRPr="00803FA9">
              <w:rPr>
                <w:rFonts w:ascii="Times New Roman" w:hAnsi="Times New Roman" w:cs="Times New Roman"/>
                <w:sz w:val="36"/>
                <w:szCs w:val="36"/>
              </w:rPr>
              <w:t>Contingencies including audio visual arrangements, stationary, field visit etc.</w:t>
            </w:r>
          </w:p>
        </w:tc>
        <w:tc>
          <w:tcPr>
            <w:tcW w:w="3081" w:type="dxa"/>
          </w:tcPr>
          <w:p w:rsidR="00B116CD" w:rsidRPr="00803FA9" w:rsidRDefault="00B116CD" w:rsidP="00205FBA">
            <w:pPr>
              <w:rPr>
                <w:rFonts w:ascii="Times New Roman" w:hAnsi="Times New Roman" w:cs="Times New Roman"/>
                <w:sz w:val="36"/>
                <w:szCs w:val="36"/>
              </w:rPr>
            </w:pPr>
            <w:r w:rsidRPr="00803FA9">
              <w:rPr>
                <w:rFonts w:ascii="Times New Roman" w:hAnsi="Times New Roman" w:cs="Times New Roman"/>
                <w:sz w:val="36"/>
                <w:szCs w:val="36"/>
              </w:rPr>
              <w:t>4500</w:t>
            </w:r>
          </w:p>
        </w:tc>
        <w:tc>
          <w:tcPr>
            <w:tcW w:w="3081" w:type="dxa"/>
          </w:tcPr>
          <w:p w:rsidR="00B116CD" w:rsidRPr="00803FA9" w:rsidRDefault="00B116CD" w:rsidP="00205FBA">
            <w:pPr>
              <w:rPr>
                <w:rFonts w:ascii="Times New Roman" w:hAnsi="Times New Roman" w:cs="Times New Roman"/>
                <w:sz w:val="36"/>
                <w:szCs w:val="36"/>
              </w:rPr>
            </w:pPr>
            <w:r w:rsidRPr="00803FA9">
              <w:rPr>
                <w:rFonts w:ascii="Times New Roman" w:hAnsi="Times New Roman" w:cs="Times New Roman"/>
                <w:sz w:val="36"/>
                <w:szCs w:val="36"/>
              </w:rPr>
              <w:t>4500</w:t>
            </w:r>
          </w:p>
        </w:tc>
      </w:tr>
      <w:tr w:rsidR="00B116CD" w:rsidRPr="00803FA9" w:rsidTr="00205FBA">
        <w:tc>
          <w:tcPr>
            <w:tcW w:w="6161" w:type="dxa"/>
            <w:gridSpan w:val="2"/>
          </w:tcPr>
          <w:p w:rsidR="00B116CD" w:rsidRPr="00803FA9" w:rsidRDefault="00B116CD" w:rsidP="00205FBA">
            <w:pPr>
              <w:rPr>
                <w:rFonts w:ascii="Times New Roman" w:hAnsi="Times New Roman" w:cs="Times New Roman"/>
                <w:b/>
                <w:sz w:val="36"/>
                <w:szCs w:val="36"/>
              </w:rPr>
            </w:pPr>
            <w:r w:rsidRPr="00803FA9">
              <w:rPr>
                <w:rFonts w:ascii="Times New Roman" w:hAnsi="Times New Roman" w:cs="Times New Roman"/>
                <w:b/>
                <w:sz w:val="36"/>
                <w:szCs w:val="36"/>
              </w:rPr>
              <w:t>Total</w:t>
            </w:r>
          </w:p>
        </w:tc>
        <w:tc>
          <w:tcPr>
            <w:tcW w:w="3081" w:type="dxa"/>
          </w:tcPr>
          <w:p w:rsidR="00B116CD" w:rsidRPr="00803FA9" w:rsidRDefault="00B116CD" w:rsidP="00205FBA">
            <w:pPr>
              <w:rPr>
                <w:rFonts w:ascii="Times New Roman" w:hAnsi="Times New Roman" w:cs="Times New Roman"/>
                <w:b/>
                <w:sz w:val="36"/>
                <w:szCs w:val="36"/>
              </w:rPr>
            </w:pPr>
            <w:r w:rsidRPr="00803FA9">
              <w:rPr>
                <w:rFonts w:ascii="Times New Roman" w:hAnsi="Times New Roman" w:cs="Times New Roman"/>
                <w:b/>
                <w:sz w:val="36"/>
                <w:szCs w:val="36"/>
              </w:rPr>
              <w:t xml:space="preserve"> 40000</w:t>
            </w:r>
          </w:p>
        </w:tc>
      </w:tr>
    </w:tbl>
    <w:p w:rsidR="00B116CD" w:rsidRDefault="00B116CD" w:rsidP="00B116CD">
      <w:pPr>
        <w:rPr>
          <w:b/>
        </w:rPr>
      </w:pPr>
    </w:p>
    <w:p w:rsidR="00B116CD" w:rsidRDefault="00B116CD" w:rsidP="00B116CD">
      <w:pPr>
        <w:rPr>
          <w:b/>
        </w:rPr>
      </w:pPr>
    </w:p>
    <w:p w:rsidR="00B5681A" w:rsidRDefault="00B5681A" w:rsidP="00B5681A">
      <w:pPr>
        <w:rPr>
          <w:b/>
        </w:rPr>
      </w:pPr>
    </w:p>
    <w:p w:rsidR="007758C0" w:rsidRDefault="007758C0" w:rsidP="007243CC">
      <w:pPr>
        <w:spacing w:line="360" w:lineRule="auto"/>
        <w:jc w:val="both"/>
        <w:rPr>
          <w:rFonts w:ascii="Times New Roman" w:hAnsi="Times New Roman" w:cs="Times New Roman"/>
          <w:sz w:val="24"/>
          <w:szCs w:val="24"/>
        </w:rPr>
      </w:pPr>
    </w:p>
    <w:p w:rsidR="007758C0" w:rsidRDefault="007758C0" w:rsidP="007758C0">
      <w:pPr>
        <w:spacing w:after="120"/>
        <w:jc w:val="center"/>
        <w:rPr>
          <w:rFonts w:ascii="Times New Roman" w:hAnsi="Times New Roman" w:cs="Times New Roman"/>
          <w:b/>
          <w:sz w:val="36"/>
          <w:szCs w:val="36"/>
          <w:u w:val="single"/>
        </w:rPr>
      </w:pPr>
      <w:r w:rsidRPr="00F073A9">
        <w:rPr>
          <w:rFonts w:ascii="Times New Roman" w:hAnsi="Times New Roman" w:cs="Times New Roman"/>
          <w:b/>
          <w:sz w:val="36"/>
          <w:szCs w:val="36"/>
          <w:u w:val="single"/>
        </w:rPr>
        <w:t>TENTATIVE TRAIN</w:t>
      </w:r>
      <w:r>
        <w:rPr>
          <w:rFonts w:ascii="Times New Roman" w:hAnsi="Times New Roman" w:cs="Times New Roman"/>
          <w:b/>
          <w:sz w:val="36"/>
          <w:szCs w:val="36"/>
          <w:u w:val="single"/>
        </w:rPr>
        <w:t>ING PROGRAMME UNDER NFSM COMMERCIAL CROPS (JUTE)</w:t>
      </w:r>
    </w:p>
    <w:p w:rsidR="007758C0" w:rsidRPr="00F073A9" w:rsidRDefault="007758C0" w:rsidP="007758C0">
      <w:pPr>
        <w:spacing w:after="120"/>
        <w:jc w:val="center"/>
        <w:rPr>
          <w:rFonts w:ascii="Times New Roman" w:hAnsi="Times New Roman" w:cs="Times New Roman"/>
          <w:b/>
          <w:sz w:val="36"/>
          <w:szCs w:val="36"/>
          <w:u w:val="single"/>
        </w:rPr>
      </w:pPr>
      <w:r w:rsidRPr="00F073A9">
        <w:rPr>
          <w:rFonts w:ascii="Times New Roman" w:hAnsi="Times New Roman" w:cs="Times New Roman"/>
          <w:b/>
          <w:sz w:val="36"/>
          <w:szCs w:val="36"/>
          <w:u w:val="single"/>
        </w:rPr>
        <w:t>FOR THE YEAR 2018-19</w:t>
      </w:r>
    </w:p>
    <w:p w:rsidR="007758C0" w:rsidRPr="00FB1CAC" w:rsidRDefault="00B10F62" w:rsidP="007758C0">
      <w:pPr>
        <w:spacing w:after="120"/>
        <w:rPr>
          <w:rFonts w:ascii="Times New Roman" w:hAnsi="Times New Roman" w:cs="Times New Roman"/>
          <w:b/>
          <w:sz w:val="32"/>
          <w:szCs w:val="32"/>
        </w:rPr>
      </w:pPr>
      <w:r w:rsidRPr="00FB1CAC">
        <w:rPr>
          <w:rFonts w:ascii="Times New Roman" w:hAnsi="Times New Roman" w:cs="Times New Roman"/>
          <w:b/>
          <w:sz w:val="32"/>
          <w:szCs w:val="32"/>
        </w:rPr>
        <w:t xml:space="preserve"> TRAININ</w:t>
      </w:r>
      <w:r>
        <w:rPr>
          <w:rFonts w:ascii="Times New Roman" w:hAnsi="Times New Roman" w:cs="Times New Roman"/>
          <w:b/>
          <w:sz w:val="32"/>
          <w:szCs w:val="32"/>
        </w:rPr>
        <w:t xml:space="preserve">G: </w:t>
      </w:r>
      <w:r w:rsidRPr="00FB1CAC">
        <w:rPr>
          <w:rFonts w:ascii="Times New Roman" w:hAnsi="Times New Roman" w:cs="Times New Roman"/>
          <w:b/>
          <w:sz w:val="32"/>
          <w:szCs w:val="32"/>
        </w:rPr>
        <w:t>DAY</w:t>
      </w:r>
      <w:r>
        <w:rPr>
          <w:rFonts w:ascii="Times New Roman" w:hAnsi="Times New Roman" w:cs="Times New Roman"/>
          <w:b/>
          <w:sz w:val="32"/>
          <w:szCs w:val="32"/>
        </w:rPr>
        <w:t>-1</w:t>
      </w:r>
      <w:r w:rsidRPr="00FB1CAC">
        <w:rPr>
          <w:rFonts w:ascii="Times New Roman" w:hAnsi="Times New Roman" w:cs="Times New Roman"/>
          <w:b/>
          <w:sz w:val="32"/>
          <w:szCs w:val="32"/>
        </w:rPr>
        <w:t xml:space="preserve"> </w:t>
      </w:r>
    </w:p>
    <w:tbl>
      <w:tblPr>
        <w:tblStyle w:val="TableGrid"/>
        <w:tblW w:w="9466" w:type="dxa"/>
        <w:tblInd w:w="108" w:type="dxa"/>
        <w:tblLayout w:type="fixed"/>
        <w:tblLook w:val="04A0"/>
      </w:tblPr>
      <w:tblGrid>
        <w:gridCol w:w="755"/>
        <w:gridCol w:w="1684"/>
        <w:gridCol w:w="2132"/>
        <w:gridCol w:w="2323"/>
        <w:gridCol w:w="2572"/>
      </w:tblGrid>
      <w:tr w:rsidR="007758C0" w:rsidRPr="00F073A9" w:rsidTr="00E46280">
        <w:trPr>
          <w:trHeight w:val="1149"/>
        </w:trPr>
        <w:tc>
          <w:tcPr>
            <w:tcW w:w="755" w:type="dxa"/>
            <w:vAlign w:val="center"/>
          </w:tcPr>
          <w:p w:rsidR="007758C0" w:rsidRPr="00FB1CAC" w:rsidRDefault="007758C0" w:rsidP="00B558C4">
            <w:pPr>
              <w:pStyle w:val="ListParagraph"/>
              <w:spacing w:after="120" w:line="276" w:lineRule="auto"/>
              <w:ind w:left="0"/>
              <w:jc w:val="center"/>
              <w:rPr>
                <w:rFonts w:ascii="Times New Roman" w:hAnsi="Times New Roman" w:cs="Times New Roman"/>
                <w:b/>
                <w:sz w:val="28"/>
                <w:szCs w:val="28"/>
              </w:rPr>
            </w:pPr>
            <w:proofErr w:type="spellStart"/>
            <w:r w:rsidRPr="00FB1CAC">
              <w:rPr>
                <w:rFonts w:ascii="Times New Roman" w:hAnsi="Times New Roman" w:cs="Times New Roman"/>
                <w:b/>
                <w:sz w:val="28"/>
                <w:szCs w:val="28"/>
              </w:rPr>
              <w:t>Sl</w:t>
            </w:r>
            <w:proofErr w:type="spellEnd"/>
            <w:r w:rsidRPr="00FB1CAC">
              <w:rPr>
                <w:rFonts w:ascii="Times New Roman" w:hAnsi="Times New Roman" w:cs="Times New Roman"/>
                <w:b/>
                <w:sz w:val="28"/>
                <w:szCs w:val="28"/>
              </w:rPr>
              <w:t xml:space="preserve"> No.</w:t>
            </w:r>
          </w:p>
        </w:tc>
        <w:tc>
          <w:tcPr>
            <w:tcW w:w="1684" w:type="dxa"/>
            <w:vAlign w:val="center"/>
          </w:tcPr>
          <w:p w:rsidR="007758C0" w:rsidRPr="00FB1CAC" w:rsidRDefault="007758C0" w:rsidP="00B558C4">
            <w:pPr>
              <w:pStyle w:val="ListParagraph"/>
              <w:spacing w:after="120" w:line="276" w:lineRule="auto"/>
              <w:ind w:left="0"/>
              <w:jc w:val="center"/>
              <w:rPr>
                <w:rFonts w:ascii="Times New Roman" w:hAnsi="Times New Roman" w:cs="Times New Roman"/>
                <w:b/>
                <w:sz w:val="28"/>
                <w:szCs w:val="28"/>
              </w:rPr>
            </w:pPr>
            <w:r w:rsidRPr="00FB1CAC">
              <w:rPr>
                <w:rFonts w:ascii="Times New Roman" w:hAnsi="Times New Roman" w:cs="Times New Roman"/>
                <w:b/>
                <w:sz w:val="28"/>
                <w:szCs w:val="28"/>
              </w:rPr>
              <w:t>Date</w:t>
            </w:r>
          </w:p>
        </w:tc>
        <w:tc>
          <w:tcPr>
            <w:tcW w:w="2132" w:type="dxa"/>
            <w:vAlign w:val="center"/>
          </w:tcPr>
          <w:p w:rsidR="007758C0" w:rsidRPr="00FB1CAC" w:rsidRDefault="007758C0" w:rsidP="00B558C4">
            <w:pPr>
              <w:pStyle w:val="ListParagraph"/>
              <w:spacing w:after="120" w:line="276" w:lineRule="auto"/>
              <w:ind w:left="0"/>
              <w:jc w:val="center"/>
              <w:rPr>
                <w:rFonts w:ascii="Times New Roman" w:hAnsi="Times New Roman" w:cs="Times New Roman"/>
                <w:b/>
                <w:sz w:val="28"/>
                <w:szCs w:val="28"/>
              </w:rPr>
            </w:pPr>
            <w:r w:rsidRPr="00FB1CAC">
              <w:rPr>
                <w:rFonts w:ascii="Times New Roman" w:hAnsi="Times New Roman" w:cs="Times New Roman"/>
                <w:b/>
                <w:sz w:val="28"/>
                <w:szCs w:val="28"/>
              </w:rPr>
              <w:t>Time</w:t>
            </w:r>
          </w:p>
        </w:tc>
        <w:tc>
          <w:tcPr>
            <w:tcW w:w="2323" w:type="dxa"/>
            <w:vAlign w:val="center"/>
          </w:tcPr>
          <w:p w:rsidR="007758C0" w:rsidRPr="00FB1CAC" w:rsidRDefault="007758C0" w:rsidP="00B558C4">
            <w:pPr>
              <w:pStyle w:val="ListParagraph"/>
              <w:spacing w:after="120" w:line="276" w:lineRule="auto"/>
              <w:ind w:left="0"/>
              <w:jc w:val="center"/>
              <w:rPr>
                <w:rFonts w:ascii="Times New Roman" w:hAnsi="Times New Roman" w:cs="Times New Roman"/>
                <w:b/>
                <w:sz w:val="28"/>
                <w:szCs w:val="28"/>
              </w:rPr>
            </w:pPr>
            <w:r w:rsidRPr="00FB1CAC">
              <w:rPr>
                <w:rFonts w:ascii="Times New Roman" w:hAnsi="Times New Roman" w:cs="Times New Roman"/>
                <w:b/>
                <w:sz w:val="28"/>
                <w:szCs w:val="28"/>
              </w:rPr>
              <w:t>Subject</w:t>
            </w:r>
          </w:p>
        </w:tc>
        <w:tc>
          <w:tcPr>
            <w:tcW w:w="2572" w:type="dxa"/>
            <w:vAlign w:val="center"/>
          </w:tcPr>
          <w:p w:rsidR="007758C0" w:rsidRPr="00FB1CAC" w:rsidRDefault="007758C0" w:rsidP="00B558C4">
            <w:pPr>
              <w:pStyle w:val="ListParagraph"/>
              <w:spacing w:after="120" w:line="276" w:lineRule="auto"/>
              <w:ind w:left="0"/>
              <w:jc w:val="center"/>
              <w:rPr>
                <w:rFonts w:ascii="Times New Roman" w:hAnsi="Times New Roman" w:cs="Times New Roman"/>
                <w:b/>
                <w:sz w:val="28"/>
                <w:szCs w:val="28"/>
              </w:rPr>
            </w:pPr>
            <w:r w:rsidRPr="00FB1CAC">
              <w:rPr>
                <w:rFonts w:ascii="Times New Roman" w:hAnsi="Times New Roman" w:cs="Times New Roman"/>
                <w:b/>
                <w:sz w:val="28"/>
                <w:szCs w:val="28"/>
              </w:rPr>
              <w:t>Resource Person</w:t>
            </w:r>
          </w:p>
        </w:tc>
      </w:tr>
      <w:tr w:rsidR="007758C0" w:rsidRPr="00F073A9" w:rsidTr="00E46280">
        <w:trPr>
          <w:trHeight w:val="1109"/>
        </w:trPr>
        <w:tc>
          <w:tcPr>
            <w:tcW w:w="755" w:type="dxa"/>
            <w:vAlign w:val="center"/>
          </w:tcPr>
          <w:p w:rsidR="007758C0" w:rsidRPr="00FB1CAC" w:rsidRDefault="007758C0" w:rsidP="00B558C4">
            <w:pPr>
              <w:pStyle w:val="ListParagraph"/>
              <w:spacing w:after="120" w:line="276" w:lineRule="auto"/>
              <w:ind w:left="0"/>
              <w:jc w:val="center"/>
              <w:rPr>
                <w:rFonts w:ascii="Times New Roman" w:hAnsi="Times New Roman" w:cs="Times New Roman"/>
                <w:sz w:val="28"/>
                <w:szCs w:val="28"/>
              </w:rPr>
            </w:pPr>
            <w:r w:rsidRPr="00FB1CAC">
              <w:rPr>
                <w:rFonts w:ascii="Times New Roman" w:hAnsi="Times New Roman" w:cs="Times New Roman"/>
                <w:sz w:val="28"/>
                <w:szCs w:val="28"/>
              </w:rPr>
              <w:t>1.</w:t>
            </w:r>
          </w:p>
        </w:tc>
        <w:tc>
          <w:tcPr>
            <w:tcW w:w="1684" w:type="dxa"/>
            <w:vAlign w:val="center"/>
          </w:tcPr>
          <w:p w:rsidR="007758C0" w:rsidRPr="00FB1CAC" w:rsidRDefault="007758C0" w:rsidP="00B558C4">
            <w:pPr>
              <w:pStyle w:val="ListParagraph"/>
              <w:spacing w:after="120" w:line="276" w:lineRule="auto"/>
              <w:ind w:left="0"/>
              <w:jc w:val="center"/>
              <w:rPr>
                <w:rFonts w:ascii="Times New Roman" w:hAnsi="Times New Roman" w:cs="Times New Roman"/>
                <w:b/>
                <w:sz w:val="28"/>
                <w:szCs w:val="28"/>
              </w:rPr>
            </w:pPr>
          </w:p>
        </w:tc>
        <w:tc>
          <w:tcPr>
            <w:tcW w:w="2132" w:type="dxa"/>
            <w:vAlign w:val="center"/>
          </w:tcPr>
          <w:p w:rsidR="007758C0" w:rsidRPr="00FB1CAC" w:rsidRDefault="007758C0" w:rsidP="00B558C4">
            <w:pPr>
              <w:pStyle w:val="ListParagraph"/>
              <w:spacing w:after="120" w:line="276" w:lineRule="auto"/>
              <w:ind w:left="0"/>
              <w:jc w:val="center"/>
              <w:rPr>
                <w:rFonts w:ascii="Times New Roman" w:hAnsi="Times New Roman" w:cs="Times New Roman"/>
                <w:sz w:val="28"/>
                <w:szCs w:val="28"/>
              </w:rPr>
            </w:pPr>
            <w:r>
              <w:rPr>
                <w:rFonts w:ascii="Times New Roman" w:hAnsi="Times New Roman" w:cs="Times New Roman"/>
                <w:sz w:val="28"/>
                <w:szCs w:val="28"/>
              </w:rPr>
              <w:t>09:00- 10:00 a</w:t>
            </w:r>
            <w:r w:rsidRPr="00FB1CAC">
              <w:rPr>
                <w:rFonts w:ascii="Times New Roman" w:hAnsi="Times New Roman" w:cs="Times New Roman"/>
                <w:sz w:val="28"/>
                <w:szCs w:val="28"/>
              </w:rPr>
              <w:t>m</w:t>
            </w:r>
          </w:p>
        </w:tc>
        <w:tc>
          <w:tcPr>
            <w:tcW w:w="2323" w:type="dxa"/>
            <w:vAlign w:val="center"/>
          </w:tcPr>
          <w:p w:rsidR="007758C0" w:rsidRPr="00FB1CAC" w:rsidRDefault="007758C0" w:rsidP="009A0DE7">
            <w:pPr>
              <w:pStyle w:val="ListParagraph"/>
              <w:spacing w:after="120" w:line="276" w:lineRule="auto"/>
              <w:ind w:left="0"/>
              <w:rPr>
                <w:rFonts w:ascii="Times New Roman" w:hAnsi="Times New Roman" w:cs="Times New Roman"/>
                <w:sz w:val="28"/>
                <w:szCs w:val="28"/>
              </w:rPr>
            </w:pPr>
            <w:r>
              <w:rPr>
                <w:rFonts w:ascii="Times New Roman" w:hAnsi="Times New Roman" w:cs="Times New Roman"/>
                <w:sz w:val="28"/>
                <w:szCs w:val="28"/>
              </w:rPr>
              <w:t>Registration</w:t>
            </w:r>
          </w:p>
        </w:tc>
        <w:tc>
          <w:tcPr>
            <w:tcW w:w="2572" w:type="dxa"/>
            <w:vAlign w:val="center"/>
          </w:tcPr>
          <w:p w:rsidR="007758C0" w:rsidRPr="00FB1CAC" w:rsidRDefault="007758C0" w:rsidP="00B558C4">
            <w:pPr>
              <w:pStyle w:val="ListParagraph"/>
              <w:spacing w:after="120" w:line="276" w:lineRule="auto"/>
              <w:ind w:left="0"/>
              <w:jc w:val="center"/>
              <w:rPr>
                <w:rFonts w:ascii="Times New Roman" w:hAnsi="Times New Roman" w:cs="Times New Roman"/>
                <w:sz w:val="28"/>
                <w:szCs w:val="28"/>
              </w:rPr>
            </w:pPr>
          </w:p>
        </w:tc>
      </w:tr>
      <w:tr w:rsidR="007758C0" w:rsidRPr="00F073A9" w:rsidTr="00E46280">
        <w:trPr>
          <w:trHeight w:val="1205"/>
        </w:trPr>
        <w:tc>
          <w:tcPr>
            <w:tcW w:w="755" w:type="dxa"/>
            <w:vAlign w:val="center"/>
          </w:tcPr>
          <w:p w:rsidR="007758C0" w:rsidRPr="00FB1CAC" w:rsidRDefault="007758C0" w:rsidP="00B558C4">
            <w:pPr>
              <w:pStyle w:val="ListParagraph"/>
              <w:spacing w:after="120" w:line="276" w:lineRule="auto"/>
              <w:ind w:left="0"/>
              <w:jc w:val="center"/>
              <w:rPr>
                <w:rFonts w:ascii="Times New Roman" w:hAnsi="Times New Roman" w:cs="Times New Roman"/>
                <w:sz w:val="28"/>
                <w:szCs w:val="28"/>
              </w:rPr>
            </w:pPr>
            <w:r w:rsidRPr="00FB1CAC">
              <w:rPr>
                <w:rFonts w:ascii="Times New Roman" w:hAnsi="Times New Roman" w:cs="Times New Roman"/>
                <w:sz w:val="28"/>
                <w:szCs w:val="28"/>
              </w:rPr>
              <w:t>2.</w:t>
            </w:r>
          </w:p>
        </w:tc>
        <w:tc>
          <w:tcPr>
            <w:tcW w:w="1684" w:type="dxa"/>
            <w:vAlign w:val="center"/>
          </w:tcPr>
          <w:p w:rsidR="007758C0" w:rsidRPr="00FB1CAC" w:rsidRDefault="007758C0" w:rsidP="00B558C4">
            <w:pPr>
              <w:pStyle w:val="ListParagraph"/>
              <w:spacing w:after="120" w:line="276" w:lineRule="auto"/>
              <w:ind w:left="0"/>
              <w:jc w:val="center"/>
              <w:rPr>
                <w:rFonts w:ascii="Times New Roman" w:hAnsi="Times New Roman" w:cs="Times New Roman"/>
                <w:sz w:val="28"/>
                <w:szCs w:val="28"/>
              </w:rPr>
            </w:pPr>
          </w:p>
        </w:tc>
        <w:tc>
          <w:tcPr>
            <w:tcW w:w="2132" w:type="dxa"/>
            <w:vAlign w:val="center"/>
          </w:tcPr>
          <w:p w:rsidR="007758C0" w:rsidRPr="00FB1CAC" w:rsidRDefault="007758C0" w:rsidP="00E46280">
            <w:pPr>
              <w:pStyle w:val="ListParagraph"/>
              <w:spacing w:after="120" w:line="276" w:lineRule="auto"/>
              <w:ind w:left="0"/>
              <w:jc w:val="center"/>
              <w:rPr>
                <w:rFonts w:ascii="Times New Roman" w:hAnsi="Times New Roman" w:cs="Times New Roman"/>
                <w:sz w:val="28"/>
                <w:szCs w:val="28"/>
              </w:rPr>
            </w:pPr>
            <w:r>
              <w:rPr>
                <w:rFonts w:ascii="Times New Roman" w:hAnsi="Times New Roman" w:cs="Times New Roman"/>
                <w:sz w:val="28"/>
                <w:szCs w:val="28"/>
              </w:rPr>
              <w:t>10:</w:t>
            </w:r>
            <w:r w:rsidR="00E46280">
              <w:rPr>
                <w:rFonts w:ascii="Times New Roman" w:hAnsi="Times New Roman" w:cs="Times New Roman"/>
                <w:sz w:val="28"/>
                <w:szCs w:val="28"/>
              </w:rPr>
              <w:t>00- 11:0</w:t>
            </w:r>
            <w:r>
              <w:rPr>
                <w:rFonts w:ascii="Times New Roman" w:hAnsi="Times New Roman" w:cs="Times New Roman"/>
                <w:sz w:val="28"/>
                <w:szCs w:val="28"/>
              </w:rPr>
              <w:t>0 a</w:t>
            </w:r>
            <w:r w:rsidRPr="00FB1CAC">
              <w:rPr>
                <w:rFonts w:ascii="Times New Roman" w:hAnsi="Times New Roman" w:cs="Times New Roman"/>
                <w:sz w:val="28"/>
                <w:szCs w:val="28"/>
              </w:rPr>
              <w:t>m</w:t>
            </w:r>
          </w:p>
        </w:tc>
        <w:tc>
          <w:tcPr>
            <w:tcW w:w="2323" w:type="dxa"/>
            <w:vAlign w:val="center"/>
          </w:tcPr>
          <w:p w:rsidR="007758C0" w:rsidRPr="00FB1CAC" w:rsidRDefault="007758C0" w:rsidP="009A0DE7">
            <w:pPr>
              <w:pStyle w:val="ListParagraph"/>
              <w:spacing w:after="120" w:line="276" w:lineRule="auto"/>
              <w:ind w:left="0"/>
              <w:rPr>
                <w:rFonts w:ascii="Times New Roman" w:hAnsi="Times New Roman" w:cs="Times New Roman"/>
                <w:sz w:val="28"/>
                <w:szCs w:val="28"/>
              </w:rPr>
            </w:pPr>
            <w:r>
              <w:rPr>
                <w:rFonts w:ascii="Times New Roman" w:hAnsi="Times New Roman" w:cs="Times New Roman"/>
                <w:sz w:val="28"/>
                <w:szCs w:val="28"/>
              </w:rPr>
              <w:t>Inaugural Session</w:t>
            </w:r>
          </w:p>
        </w:tc>
        <w:tc>
          <w:tcPr>
            <w:tcW w:w="2572" w:type="dxa"/>
            <w:vAlign w:val="center"/>
          </w:tcPr>
          <w:p w:rsidR="007758C0" w:rsidRPr="00FB1CAC" w:rsidRDefault="007758C0" w:rsidP="00B558C4">
            <w:pPr>
              <w:pStyle w:val="ListParagraph"/>
              <w:spacing w:after="120"/>
              <w:ind w:left="0"/>
              <w:jc w:val="center"/>
              <w:rPr>
                <w:rFonts w:ascii="Times New Roman" w:hAnsi="Times New Roman" w:cs="Times New Roman"/>
                <w:sz w:val="28"/>
                <w:szCs w:val="28"/>
              </w:rPr>
            </w:pPr>
          </w:p>
        </w:tc>
      </w:tr>
      <w:tr w:rsidR="00410C23" w:rsidRPr="00F073A9" w:rsidTr="00E46280">
        <w:trPr>
          <w:trHeight w:val="961"/>
        </w:trPr>
        <w:tc>
          <w:tcPr>
            <w:tcW w:w="755" w:type="dxa"/>
            <w:vAlign w:val="center"/>
          </w:tcPr>
          <w:p w:rsidR="00410C23" w:rsidRPr="00FB1CAC" w:rsidRDefault="00410C23" w:rsidP="00B558C4">
            <w:pPr>
              <w:pStyle w:val="ListParagraph"/>
              <w:spacing w:after="120"/>
              <w:ind w:left="0"/>
              <w:jc w:val="center"/>
              <w:rPr>
                <w:rFonts w:ascii="Times New Roman" w:hAnsi="Times New Roman" w:cs="Times New Roman"/>
                <w:sz w:val="28"/>
                <w:szCs w:val="28"/>
              </w:rPr>
            </w:pPr>
          </w:p>
        </w:tc>
        <w:tc>
          <w:tcPr>
            <w:tcW w:w="1684" w:type="dxa"/>
            <w:vAlign w:val="center"/>
          </w:tcPr>
          <w:p w:rsidR="00410C23" w:rsidRPr="00FB1CAC" w:rsidRDefault="00410C23" w:rsidP="00B558C4">
            <w:pPr>
              <w:pStyle w:val="ListParagraph"/>
              <w:spacing w:after="120"/>
              <w:ind w:left="0"/>
              <w:jc w:val="center"/>
              <w:rPr>
                <w:rFonts w:ascii="Times New Roman" w:hAnsi="Times New Roman" w:cs="Times New Roman"/>
                <w:sz w:val="28"/>
                <w:szCs w:val="28"/>
              </w:rPr>
            </w:pPr>
          </w:p>
        </w:tc>
        <w:tc>
          <w:tcPr>
            <w:tcW w:w="2132" w:type="dxa"/>
            <w:vAlign w:val="center"/>
          </w:tcPr>
          <w:p w:rsidR="00410C23" w:rsidRDefault="00410C23" w:rsidP="00E46280">
            <w:pPr>
              <w:pStyle w:val="ListParagraph"/>
              <w:spacing w:after="120"/>
              <w:ind w:left="0"/>
              <w:jc w:val="center"/>
              <w:rPr>
                <w:rFonts w:ascii="Times New Roman" w:hAnsi="Times New Roman" w:cs="Times New Roman"/>
                <w:sz w:val="28"/>
                <w:szCs w:val="28"/>
              </w:rPr>
            </w:pPr>
            <w:r>
              <w:rPr>
                <w:rFonts w:ascii="Times New Roman" w:hAnsi="Times New Roman" w:cs="Times New Roman"/>
                <w:sz w:val="28"/>
                <w:szCs w:val="28"/>
              </w:rPr>
              <w:t>11:</w:t>
            </w:r>
            <w:r w:rsidR="00E46280">
              <w:rPr>
                <w:rFonts w:ascii="Times New Roman" w:hAnsi="Times New Roman" w:cs="Times New Roman"/>
                <w:sz w:val="28"/>
                <w:szCs w:val="28"/>
              </w:rPr>
              <w:t>0</w:t>
            </w:r>
            <w:r>
              <w:rPr>
                <w:rFonts w:ascii="Times New Roman" w:hAnsi="Times New Roman" w:cs="Times New Roman"/>
                <w:sz w:val="28"/>
                <w:szCs w:val="28"/>
              </w:rPr>
              <w:t>0-1</w:t>
            </w:r>
            <w:r w:rsidR="00E46280">
              <w:rPr>
                <w:rFonts w:ascii="Times New Roman" w:hAnsi="Times New Roman" w:cs="Times New Roman"/>
                <w:sz w:val="28"/>
                <w:szCs w:val="28"/>
              </w:rPr>
              <w:t>1</w:t>
            </w:r>
            <w:r>
              <w:rPr>
                <w:rFonts w:ascii="Times New Roman" w:hAnsi="Times New Roman" w:cs="Times New Roman"/>
                <w:sz w:val="28"/>
                <w:szCs w:val="28"/>
              </w:rPr>
              <w:t>:</w:t>
            </w:r>
            <w:r w:rsidR="00E46280">
              <w:rPr>
                <w:rFonts w:ascii="Times New Roman" w:hAnsi="Times New Roman" w:cs="Times New Roman"/>
                <w:sz w:val="28"/>
                <w:szCs w:val="28"/>
              </w:rPr>
              <w:t>3</w:t>
            </w:r>
            <w:r>
              <w:rPr>
                <w:rFonts w:ascii="Times New Roman" w:hAnsi="Times New Roman" w:cs="Times New Roman"/>
                <w:sz w:val="28"/>
                <w:szCs w:val="28"/>
              </w:rPr>
              <w:t xml:space="preserve">0 </w:t>
            </w:r>
            <w:r w:rsidR="00E46280">
              <w:rPr>
                <w:rFonts w:ascii="Times New Roman" w:hAnsi="Times New Roman" w:cs="Times New Roman"/>
                <w:sz w:val="28"/>
                <w:szCs w:val="28"/>
              </w:rPr>
              <w:t>a</w:t>
            </w:r>
            <w:r>
              <w:rPr>
                <w:rFonts w:ascii="Times New Roman" w:hAnsi="Times New Roman" w:cs="Times New Roman"/>
                <w:sz w:val="28"/>
                <w:szCs w:val="28"/>
              </w:rPr>
              <w:t>m</w:t>
            </w:r>
          </w:p>
        </w:tc>
        <w:tc>
          <w:tcPr>
            <w:tcW w:w="2323" w:type="dxa"/>
            <w:vAlign w:val="center"/>
          </w:tcPr>
          <w:p w:rsidR="00410C23" w:rsidRDefault="00410C23" w:rsidP="009A0DE7">
            <w:pPr>
              <w:pStyle w:val="ListParagraph"/>
              <w:spacing w:after="120"/>
              <w:ind w:left="0"/>
              <w:rPr>
                <w:rFonts w:ascii="Times New Roman" w:hAnsi="Times New Roman" w:cs="Times New Roman"/>
                <w:sz w:val="28"/>
                <w:szCs w:val="28"/>
              </w:rPr>
            </w:pPr>
            <w:r>
              <w:rPr>
                <w:rFonts w:ascii="Times New Roman" w:hAnsi="Times New Roman" w:cs="Times New Roman"/>
                <w:sz w:val="28"/>
                <w:szCs w:val="28"/>
              </w:rPr>
              <w:t>Refreshment</w:t>
            </w:r>
          </w:p>
        </w:tc>
        <w:tc>
          <w:tcPr>
            <w:tcW w:w="2572" w:type="dxa"/>
            <w:vAlign w:val="center"/>
          </w:tcPr>
          <w:p w:rsidR="00410C23" w:rsidRPr="00FB1CAC" w:rsidRDefault="00410C23" w:rsidP="00B558C4">
            <w:pPr>
              <w:pStyle w:val="ListParagraph"/>
              <w:spacing w:after="120"/>
              <w:ind w:left="0"/>
              <w:jc w:val="center"/>
              <w:rPr>
                <w:rFonts w:ascii="Times New Roman" w:hAnsi="Times New Roman" w:cs="Times New Roman"/>
                <w:sz w:val="28"/>
                <w:szCs w:val="28"/>
              </w:rPr>
            </w:pPr>
          </w:p>
        </w:tc>
      </w:tr>
      <w:tr w:rsidR="007758C0" w:rsidRPr="00F073A9" w:rsidTr="00E46280">
        <w:trPr>
          <w:trHeight w:val="1447"/>
        </w:trPr>
        <w:tc>
          <w:tcPr>
            <w:tcW w:w="755" w:type="dxa"/>
            <w:tcBorders>
              <w:bottom w:val="single" w:sz="4" w:space="0" w:color="auto"/>
            </w:tcBorders>
            <w:vAlign w:val="center"/>
          </w:tcPr>
          <w:p w:rsidR="007758C0" w:rsidRPr="00FB1CAC" w:rsidRDefault="007758C0" w:rsidP="00B558C4">
            <w:pPr>
              <w:spacing w:after="120" w:line="276" w:lineRule="auto"/>
              <w:jc w:val="center"/>
              <w:rPr>
                <w:rFonts w:ascii="Times New Roman" w:hAnsi="Times New Roman" w:cs="Times New Roman"/>
                <w:sz w:val="28"/>
                <w:szCs w:val="28"/>
              </w:rPr>
            </w:pPr>
            <w:r w:rsidRPr="00FB1CAC">
              <w:rPr>
                <w:rFonts w:ascii="Times New Roman" w:hAnsi="Times New Roman" w:cs="Times New Roman"/>
                <w:sz w:val="28"/>
                <w:szCs w:val="28"/>
              </w:rPr>
              <w:t>3.</w:t>
            </w:r>
          </w:p>
        </w:tc>
        <w:tc>
          <w:tcPr>
            <w:tcW w:w="1684" w:type="dxa"/>
            <w:tcBorders>
              <w:bottom w:val="single" w:sz="4" w:space="0" w:color="auto"/>
            </w:tcBorders>
            <w:vAlign w:val="center"/>
          </w:tcPr>
          <w:p w:rsidR="007758C0" w:rsidRPr="00FB1CAC" w:rsidRDefault="007758C0" w:rsidP="00B558C4">
            <w:pPr>
              <w:pStyle w:val="ListParagraph"/>
              <w:spacing w:after="120" w:line="276" w:lineRule="auto"/>
              <w:ind w:left="0"/>
              <w:jc w:val="center"/>
              <w:rPr>
                <w:rFonts w:ascii="Times New Roman" w:hAnsi="Times New Roman" w:cs="Times New Roman"/>
                <w:sz w:val="28"/>
                <w:szCs w:val="28"/>
              </w:rPr>
            </w:pPr>
          </w:p>
        </w:tc>
        <w:tc>
          <w:tcPr>
            <w:tcW w:w="2132" w:type="dxa"/>
            <w:tcBorders>
              <w:bottom w:val="single" w:sz="4" w:space="0" w:color="auto"/>
            </w:tcBorders>
            <w:vAlign w:val="center"/>
          </w:tcPr>
          <w:p w:rsidR="007758C0" w:rsidRPr="00FB1CAC" w:rsidRDefault="007758C0" w:rsidP="00E46280">
            <w:pPr>
              <w:pStyle w:val="ListParagraph"/>
              <w:spacing w:after="120" w:line="276" w:lineRule="auto"/>
              <w:ind w:left="0"/>
              <w:jc w:val="center"/>
              <w:rPr>
                <w:rFonts w:ascii="Times New Roman" w:hAnsi="Times New Roman" w:cs="Times New Roman"/>
                <w:sz w:val="28"/>
                <w:szCs w:val="28"/>
              </w:rPr>
            </w:pPr>
            <w:r>
              <w:rPr>
                <w:rFonts w:ascii="Times New Roman" w:hAnsi="Times New Roman" w:cs="Times New Roman"/>
                <w:sz w:val="28"/>
                <w:szCs w:val="28"/>
              </w:rPr>
              <w:t>1</w:t>
            </w:r>
            <w:r w:rsidR="00E46280">
              <w:rPr>
                <w:rFonts w:ascii="Times New Roman" w:hAnsi="Times New Roman" w:cs="Times New Roman"/>
                <w:sz w:val="28"/>
                <w:szCs w:val="28"/>
              </w:rPr>
              <w:t>1</w:t>
            </w:r>
            <w:r>
              <w:rPr>
                <w:rFonts w:ascii="Times New Roman" w:hAnsi="Times New Roman" w:cs="Times New Roman"/>
                <w:sz w:val="28"/>
                <w:szCs w:val="28"/>
              </w:rPr>
              <w:t>:</w:t>
            </w:r>
            <w:r w:rsidR="00410C23">
              <w:rPr>
                <w:rFonts w:ascii="Times New Roman" w:hAnsi="Times New Roman" w:cs="Times New Roman"/>
                <w:sz w:val="28"/>
                <w:szCs w:val="28"/>
              </w:rPr>
              <w:t>30</w:t>
            </w:r>
            <w:r>
              <w:rPr>
                <w:rFonts w:ascii="Times New Roman" w:hAnsi="Times New Roman" w:cs="Times New Roman"/>
                <w:sz w:val="28"/>
                <w:szCs w:val="28"/>
              </w:rPr>
              <w:t xml:space="preserve">- </w:t>
            </w:r>
            <w:r w:rsidR="00410C23">
              <w:rPr>
                <w:rFonts w:ascii="Times New Roman" w:hAnsi="Times New Roman" w:cs="Times New Roman"/>
                <w:sz w:val="28"/>
                <w:szCs w:val="28"/>
              </w:rPr>
              <w:t>1</w:t>
            </w:r>
            <w:r w:rsidR="00E46280">
              <w:rPr>
                <w:rFonts w:ascii="Times New Roman" w:hAnsi="Times New Roman" w:cs="Times New Roman"/>
                <w:sz w:val="28"/>
                <w:szCs w:val="28"/>
              </w:rPr>
              <w:t>2</w:t>
            </w:r>
            <w:r w:rsidR="00410C23">
              <w:rPr>
                <w:rFonts w:ascii="Times New Roman" w:hAnsi="Times New Roman" w:cs="Times New Roman"/>
                <w:sz w:val="28"/>
                <w:szCs w:val="28"/>
              </w:rPr>
              <w:t>:</w:t>
            </w:r>
            <w:r w:rsidR="00E46280">
              <w:rPr>
                <w:rFonts w:ascii="Times New Roman" w:hAnsi="Times New Roman" w:cs="Times New Roman"/>
                <w:sz w:val="28"/>
                <w:szCs w:val="28"/>
              </w:rPr>
              <w:t>3</w:t>
            </w:r>
            <w:r w:rsidR="00410C23">
              <w:rPr>
                <w:rFonts w:ascii="Times New Roman" w:hAnsi="Times New Roman" w:cs="Times New Roman"/>
                <w:sz w:val="28"/>
                <w:szCs w:val="28"/>
              </w:rPr>
              <w:t>0</w:t>
            </w:r>
            <w:r w:rsidRPr="00FB1CAC">
              <w:rPr>
                <w:rFonts w:ascii="Times New Roman" w:hAnsi="Times New Roman" w:cs="Times New Roman"/>
                <w:sz w:val="28"/>
                <w:szCs w:val="28"/>
              </w:rPr>
              <w:t xml:space="preserve"> pm</w:t>
            </w:r>
          </w:p>
        </w:tc>
        <w:tc>
          <w:tcPr>
            <w:tcW w:w="2323" w:type="dxa"/>
            <w:tcBorders>
              <w:bottom w:val="single" w:sz="4" w:space="0" w:color="auto"/>
            </w:tcBorders>
            <w:vAlign w:val="center"/>
          </w:tcPr>
          <w:p w:rsidR="00DC0DAE" w:rsidRPr="00FB1CAC" w:rsidRDefault="00DC0DAE" w:rsidP="009A0DE7">
            <w:pPr>
              <w:pStyle w:val="ListParagraph"/>
              <w:spacing w:after="120" w:line="276" w:lineRule="auto"/>
              <w:ind w:left="0"/>
              <w:rPr>
                <w:rFonts w:ascii="Times New Roman" w:hAnsi="Times New Roman" w:cs="Times New Roman"/>
                <w:sz w:val="28"/>
                <w:szCs w:val="28"/>
              </w:rPr>
            </w:pPr>
            <w:r>
              <w:rPr>
                <w:rFonts w:ascii="Times New Roman" w:hAnsi="Times New Roman" w:cs="Times New Roman"/>
                <w:sz w:val="28"/>
                <w:szCs w:val="28"/>
              </w:rPr>
              <w:t>Jute and Its Potential in Meghalaya</w:t>
            </w:r>
          </w:p>
        </w:tc>
        <w:tc>
          <w:tcPr>
            <w:tcW w:w="2572" w:type="dxa"/>
            <w:tcBorders>
              <w:bottom w:val="single" w:sz="4" w:space="0" w:color="auto"/>
            </w:tcBorders>
            <w:vAlign w:val="center"/>
          </w:tcPr>
          <w:p w:rsidR="007758C0" w:rsidRPr="00FB1CAC" w:rsidRDefault="00B558C4" w:rsidP="00B558C4">
            <w:pPr>
              <w:pStyle w:val="ListParagraph"/>
              <w:spacing w:after="120" w:line="276" w:lineRule="auto"/>
              <w:ind w:left="0"/>
              <w:jc w:val="center"/>
              <w:rPr>
                <w:rFonts w:ascii="Times New Roman" w:hAnsi="Times New Roman" w:cs="Times New Roman"/>
                <w:sz w:val="28"/>
                <w:szCs w:val="28"/>
              </w:rPr>
            </w:pPr>
            <w:r w:rsidRPr="00FB1CAC">
              <w:rPr>
                <w:rFonts w:ascii="Times New Roman" w:hAnsi="Times New Roman" w:cs="Times New Roman"/>
                <w:sz w:val="28"/>
                <w:szCs w:val="28"/>
              </w:rPr>
              <w:t>Crop/Subject Matter Specialist- ICAR/KVKs/SAUs</w:t>
            </w:r>
          </w:p>
        </w:tc>
      </w:tr>
      <w:tr w:rsidR="00DC0DAE" w:rsidRPr="00F073A9" w:rsidTr="00BA0CE5">
        <w:trPr>
          <w:trHeight w:val="880"/>
        </w:trPr>
        <w:tc>
          <w:tcPr>
            <w:tcW w:w="755" w:type="dxa"/>
            <w:tcBorders>
              <w:top w:val="single" w:sz="4" w:space="0" w:color="auto"/>
              <w:bottom w:val="single" w:sz="4" w:space="0" w:color="auto"/>
            </w:tcBorders>
            <w:vAlign w:val="center"/>
          </w:tcPr>
          <w:p w:rsidR="00DC0DAE" w:rsidRPr="00FB1CAC" w:rsidRDefault="00B558C4" w:rsidP="00B558C4">
            <w:pPr>
              <w:spacing w:after="120"/>
              <w:jc w:val="center"/>
              <w:rPr>
                <w:rFonts w:ascii="Times New Roman" w:hAnsi="Times New Roman" w:cs="Times New Roman"/>
                <w:sz w:val="28"/>
                <w:szCs w:val="28"/>
              </w:rPr>
            </w:pPr>
            <w:r>
              <w:rPr>
                <w:rFonts w:ascii="Times New Roman" w:hAnsi="Times New Roman" w:cs="Times New Roman"/>
                <w:sz w:val="28"/>
                <w:szCs w:val="28"/>
              </w:rPr>
              <w:t>4.</w:t>
            </w:r>
          </w:p>
        </w:tc>
        <w:tc>
          <w:tcPr>
            <w:tcW w:w="1684" w:type="dxa"/>
            <w:tcBorders>
              <w:top w:val="single" w:sz="4" w:space="0" w:color="auto"/>
              <w:bottom w:val="single" w:sz="4" w:space="0" w:color="auto"/>
            </w:tcBorders>
            <w:vAlign w:val="center"/>
          </w:tcPr>
          <w:p w:rsidR="00DC0DAE" w:rsidRPr="00FB1CAC" w:rsidRDefault="00DC0DAE" w:rsidP="00B558C4">
            <w:pPr>
              <w:pStyle w:val="ListParagraph"/>
              <w:spacing w:after="120"/>
              <w:ind w:left="0"/>
              <w:jc w:val="center"/>
              <w:rPr>
                <w:rFonts w:ascii="Times New Roman" w:hAnsi="Times New Roman" w:cs="Times New Roman"/>
                <w:sz w:val="28"/>
                <w:szCs w:val="28"/>
              </w:rPr>
            </w:pPr>
          </w:p>
        </w:tc>
        <w:tc>
          <w:tcPr>
            <w:tcW w:w="2132" w:type="dxa"/>
            <w:tcBorders>
              <w:top w:val="single" w:sz="4" w:space="0" w:color="auto"/>
              <w:bottom w:val="single" w:sz="4" w:space="0" w:color="auto"/>
            </w:tcBorders>
            <w:vAlign w:val="center"/>
          </w:tcPr>
          <w:p w:rsidR="00DC0DAE" w:rsidRDefault="00DC0DAE" w:rsidP="00E46280">
            <w:pPr>
              <w:pStyle w:val="ListParagraph"/>
              <w:spacing w:after="120"/>
              <w:ind w:left="0"/>
              <w:jc w:val="center"/>
              <w:rPr>
                <w:rFonts w:ascii="Times New Roman" w:hAnsi="Times New Roman" w:cs="Times New Roman"/>
                <w:sz w:val="28"/>
                <w:szCs w:val="28"/>
              </w:rPr>
            </w:pPr>
            <w:r>
              <w:rPr>
                <w:rFonts w:ascii="Times New Roman" w:hAnsi="Times New Roman" w:cs="Times New Roman"/>
                <w:sz w:val="28"/>
                <w:szCs w:val="28"/>
              </w:rPr>
              <w:t>1</w:t>
            </w:r>
            <w:r w:rsidR="00E46280">
              <w:rPr>
                <w:rFonts w:ascii="Times New Roman" w:hAnsi="Times New Roman" w:cs="Times New Roman"/>
                <w:sz w:val="28"/>
                <w:szCs w:val="28"/>
              </w:rPr>
              <w:t>2</w:t>
            </w:r>
            <w:r>
              <w:rPr>
                <w:rFonts w:ascii="Times New Roman" w:hAnsi="Times New Roman" w:cs="Times New Roman"/>
                <w:sz w:val="28"/>
                <w:szCs w:val="28"/>
              </w:rPr>
              <w:t>:</w:t>
            </w:r>
            <w:r w:rsidR="00E46280">
              <w:rPr>
                <w:rFonts w:ascii="Times New Roman" w:hAnsi="Times New Roman" w:cs="Times New Roman"/>
                <w:sz w:val="28"/>
                <w:szCs w:val="28"/>
              </w:rPr>
              <w:t>3</w:t>
            </w:r>
            <w:r>
              <w:rPr>
                <w:rFonts w:ascii="Times New Roman" w:hAnsi="Times New Roman" w:cs="Times New Roman"/>
                <w:sz w:val="28"/>
                <w:szCs w:val="28"/>
              </w:rPr>
              <w:t>0</w:t>
            </w:r>
            <w:r w:rsidR="00205FBA">
              <w:rPr>
                <w:rFonts w:ascii="Times New Roman" w:hAnsi="Times New Roman" w:cs="Times New Roman"/>
                <w:sz w:val="28"/>
                <w:szCs w:val="28"/>
              </w:rPr>
              <w:t xml:space="preserve">- </w:t>
            </w:r>
            <w:r w:rsidR="00E46280">
              <w:rPr>
                <w:rFonts w:ascii="Times New Roman" w:hAnsi="Times New Roman" w:cs="Times New Roman"/>
                <w:sz w:val="28"/>
                <w:szCs w:val="28"/>
              </w:rPr>
              <w:t>1</w:t>
            </w:r>
            <w:r w:rsidR="00205FBA">
              <w:rPr>
                <w:rFonts w:ascii="Times New Roman" w:hAnsi="Times New Roman" w:cs="Times New Roman"/>
                <w:sz w:val="28"/>
                <w:szCs w:val="28"/>
              </w:rPr>
              <w:t>:</w:t>
            </w:r>
            <w:r w:rsidR="00E46280">
              <w:rPr>
                <w:rFonts w:ascii="Times New Roman" w:hAnsi="Times New Roman" w:cs="Times New Roman"/>
                <w:sz w:val="28"/>
                <w:szCs w:val="28"/>
              </w:rPr>
              <w:t>3</w:t>
            </w:r>
            <w:r w:rsidR="00205FBA">
              <w:rPr>
                <w:rFonts w:ascii="Times New Roman" w:hAnsi="Times New Roman" w:cs="Times New Roman"/>
                <w:sz w:val="28"/>
                <w:szCs w:val="28"/>
              </w:rPr>
              <w:t>0pm</w:t>
            </w:r>
          </w:p>
        </w:tc>
        <w:tc>
          <w:tcPr>
            <w:tcW w:w="2323" w:type="dxa"/>
            <w:tcBorders>
              <w:top w:val="single" w:sz="4" w:space="0" w:color="auto"/>
              <w:bottom w:val="single" w:sz="4" w:space="0" w:color="auto"/>
            </w:tcBorders>
            <w:vAlign w:val="center"/>
          </w:tcPr>
          <w:p w:rsidR="00DC0DAE" w:rsidRDefault="00205FBA" w:rsidP="00AC1DEC">
            <w:pPr>
              <w:pStyle w:val="ListParagraph"/>
              <w:spacing w:after="120"/>
              <w:ind w:left="0"/>
              <w:rPr>
                <w:rFonts w:ascii="Times New Roman" w:hAnsi="Times New Roman" w:cs="Times New Roman"/>
                <w:sz w:val="28"/>
                <w:szCs w:val="28"/>
              </w:rPr>
            </w:pPr>
            <w:r>
              <w:rPr>
                <w:rFonts w:ascii="Times New Roman" w:hAnsi="Times New Roman" w:cs="Times New Roman"/>
                <w:sz w:val="28"/>
                <w:szCs w:val="28"/>
              </w:rPr>
              <w:t>Package and Practices of Jute</w:t>
            </w:r>
          </w:p>
        </w:tc>
        <w:tc>
          <w:tcPr>
            <w:tcW w:w="2572" w:type="dxa"/>
            <w:tcBorders>
              <w:top w:val="single" w:sz="4" w:space="0" w:color="auto"/>
              <w:bottom w:val="single" w:sz="4" w:space="0" w:color="auto"/>
            </w:tcBorders>
            <w:vAlign w:val="center"/>
          </w:tcPr>
          <w:p w:rsidR="00DC0DAE" w:rsidRPr="00FB1CAC" w:rsidRDefault="00B558C4" w:rsidP="00B558C4">
            <w:pPr>
              <w:pStyle w:val="ListParagraph"/>
              <w:spacing w:after="120"/>
              <w:ind w:left="0"/>
              <w:jc w:val="center"/>
              <w:rPr>
                <w:rFonts w:ascii="Times New Roman" w:hAnsi="Times New Roman" w:cs="Times New Roman"/>
                <w:sz w:val="28"/>
                <w:szCs w:val="28"/>
              </w:rPr>
            </w:pPr>
            <w:r>
              <w:rPr>
                <w:rFonts w:ascii="Times New Roman" w:hAnsi="Times New Roman" w:cs="Times New Roman"/>
                <w:sz w:val="28"/>
                <w:szCs w:val="28"/>
              </w:rPr>
              <w:t>--do--</w:t>
            </w:r>
          </w:p>
        </w:tc>
      </w:tr>
      <w:tr w:rsidR="00DC0DAE" w:rsidRPr="00F073A9" w:rsidTr="00E46280">
        <w:trPr>
          <w:trHeight w:val="841"/>
        </w:trPr>
        <w:tc>
          <w:tcPr>
            <w:tcW w:w="755" w:type="dxa"/>
            <w:tcBorders>
              <w:top w:val="single" w:sz="4" w:space="0" w:color="auto"/>
              <w:bottom w:val="single" w:sz="4" w:space="0" w:color="auto"/>
            </w:tcBorders>
            <w:vAlign w:val="center"/>
          </w:tcPr>
          <w:p w:rsidR="00DC0DAE" w:rsidRPr="00FB1CAC" w:rsidRDefault="00B558C4" w:rsidP="00B558C4">
            <w:pPr>
              <w:spacing w:after="120"/>
              <w:jc w:val="center"/>
              <w:rPr>
                <w:rFonts w:ascii="Times New Roman" w:hAnsi="Times New Roman" w:cs="Times New Roman"/>
                <w:sz w:val="28"/>
                <w:szCs w:val="28"/>
              </w:rPr>
            </w:pPr>
            <w:r>
              <w:rPr>
                <w:rFonts w:ascii="Times New Roman" w:hAnsi="Times New Roman" w:cs="Times New Roman"/>
                <w:sz w:val="28"/>
                <w:szCs w:val="28"/>
              </w:rPr>
              <w:t>5.</w:t>
            </w:r>
          </w:p>
        </w:tc>
        <w:tc>
          <w:tcPr>
            <w:tcW w:w="1684" w:type="dxa"/>
            <w:tcBorders>
              <w:top w:val="single" w:sz="4" w:space="0" w:color="auto"/>
              <w:bottom w:val="single" w:sz="4" w:space="0" w:color="auto"/>
            </w:tcBorders>
            <w:vAlign w:val="center"/>
          </w:tcPr>
          <w:p w:rsidR="00DC0DAE" w:rsidRPr="00FB1CAC" w:rsidRDefault="00DC0DAE" w:rsidP="00B558C4">
            <w:pPr>
              <w:pStyle w:val="ListParagraph"/>
              <w:spacing w:after="120"/>
              <w:ind w:left="0"/>
              <w:jc w:val="center"/>
              <w:rPr>
                <w:rFonts w:ascii="Times New Roman" w:hAnsi="Times New Roman" w:cs="Times New Roman"/>
                <w:sz w:val="28"/>
                <w:szCs w:val="28"/>
              </w:rPr>
            </w:pPr>
          </w:p>
        </w:tc>
        <w:tc>
          <w:tcPr>
            <w:tcW w:w="2132" w:type="dxa"/>
            <w:tcBorders>
              <w:top w:val="single" w:sz="4" w:space="0" w:color="auto"/>
              <w:bottom w:val="single" w:sz="4" w:space="0" w:color="auto"/>
            </w:tcBorders>
            <w:vAlign w:val="center"/>
          </w:tcPr>
          <w:p w:rsidR="00DC0DAE" w:rsidRDefault="00E46280" w:rsidP="00E46280">
            <w:pPr>
              <w:pStyle w:val="ListParagraph"/>
              <w:spacing w:after="120"/>
              <w:ind w:left="0"/>
              <w:jc w:val="center"/>
              <w:rPr>
                <w:rFonts w:ascii="Times New Roman" w:hAnsi="Times New Roman" w:cs="Times New Roman"/>
                <w:sz w:val="28"/>
                <w:szCs w:val="28"/>
              </w:rPr>
            </w:pPr>
            <w:r>
              <w:rPr>
                <w:rFonts w:ascii="Times New Roman" w:hAnsi="Times New Roman" w:cs="Times New Roman"/>
                <w:sz w:val="28"/>
                <w:szCs w:val="28"/>
              </w:rPr>
              <w:t>01</w:t>
            </w:r>
            <w:r w:rsidR="00205FBA">
              <w:rPr>
                <w:rFonts w:ascii="Times New Roman" w:hAnsi="Times New Roman" w:cs="Times New Roman"/>
                <w:sz w:val="28"/>
                <w:szCs w:val="28"/>
              </w:rPr>
              <w:t>:</w:t>
            </w:r>
            <w:r>
              <w:rPr>
                <w:rFonts w:ascii="Times New Roman" w:hAnsi="Times New Roman" w:cs="Times New Roman"/>
                <w:sz w:val="28"/>
                <w:szCs w:val="28"/>
              </w:rPr>
              <w:t>3</w:t>
            </w:r>
            <w:r w:rsidR="00205FBA">
              <w:rPr>
                <w:rFonts w:ascii="Times New Roman" w:hAnsi="Times New Roman" w:cs="Times New Roman"/>
                <w:sz w:val="28"/>
                <w:szCs w:val="28"/>
              </w:rPr>
              <w:t>0</w:t>
            </w:r>
            <w:r w:rsidR="00B558C4">
              <w:rPr>
                <w:rFonts w:ascii="Times New Roman" w:hAnsi="Times New Roman" w:cs="Times New Roman"/>
                <w:sz w:val="28"/>
                <w:szCs w:val="28"/>
              </w:rPr>
              <w:t xml:space="preserve"> </w:t>
            </w:r>
            <w:r w:rsidR="00205FBA">
              <w:rPr>
                <w:rFonts w:ascii="Times New Roman" w:hAnsi="Times New Roman" w:cs="Times New Roman"/>
                <w:sz w:val="28"/>
                <w:szCs w:val="28"/>
              </w:rPr>
              <w:t>-</w:t>
            </w:r>
            <w:r>
              <w:rPr>
                <w:rFonts w:ascii="Times New Roman" w:hAnsi="Times New Roman" w:cs="Times New Roman"/>
                <w:sz w:val="28"/>
                <w:szCs w:val="28"/>
              </w:rPr>
              <w:t>2</w:t>
            </w:r>
            <w:r w:rsidR="00B558C4">
              <w:rPr>
                <w:rFonts w:ascii="Times New Roman" w:hAnsi="Times New Roman" w:cs="Times New Roman"/>
                <w:sz w:val="28"/>
                <w:szCs w:val="28"/>
              </w:rPr>
              <w:t>:00 pm</w:t>
            </w:r>
          </w:p>
        </w:tc>
        <w:tc>
          <w:tcPr>
            <w:tcW w:w="2323" w:type="dxa"/>
            <w:tcBorders>
              <w:top w:val="single" w:sz="4" w:space="0" w:color="auto"/>
              <w:bottom w:val="single" w:sz="4" w:space="0" w:color="auto"/>
            </w:tcBorders>
            <w:vAlign w:val="center"/>
          </w:tcPr>
          <w:p w:rsidR="00DC0DAE" w:rsidRDefault="00B558C4" w:rsidP="009A0DE7">
            <w:pPr>
              <w:pStyle w:val="ListParagraph"/>
              <w:spacing w:after="120"/>
              <w:ind w:left="0"/>
              <w:rPr>
                <w:rFonts w:ascii="Times New Roman" w:hAnsi="Times New Roman" w:cs="Times New Roman"/>
                <w:sz w:val="28"/>
                <w:szCs w:val="28"/>
              </w:rPr>
            </w:pPr>
            <w:r>
              <w:rPr>
                <w:rFonts w:ascii="Times New Roman" w:hAnsi="Times New Roman" w:cs="Times New Roman"/>
                <w:sz w:val="28"/>
                <w:szCs w:val="28"/>
              </w:rPr>
              <w:t>Lunch Break</w:t>
            </w:r>
          </w:p>
        </w:tc>
        <w:tc>
          <w:tcPr>
            <w:tcW w:w="2572" w:type="dxa"/>
            <w:tcBorders>
              <w:top w:val="single" w:sz="4" w:space="0" w:color="auto"/>
              <w:bottom w:val="single" w:sz="4" w:space="0" w:color="auto"/>
            </w:tcBorders>
            <w:vAlign w:val="center"/>
          </w:tcPr>
          <w:p w:rsidR="00DC0DAE" w:rsidRPr="00FB1CAC" w:rsidRDefault="00DC0DAE" w:rsidP="00B558C4">
            <w:pPr>
              <w:pStyle w:val="ListParagraph"/>
              <w:spacing w:after="120"/>
              <w:ind w:left="0"/>
              <w:jc w:val="center"/>
              <w:rPr>
                <w:rFonts w:ascii="Times New Roman" w:hAnsi="Times New Roman" w:cs="Times New Roman"/>
                <w:sz w:val="28"/>
                <w:szCs w:val="28"/>
              </w:rPr>
            </w:pPr>
          </w:p>
        </w:tc>
      </w:tr>
      <w:tr w:rsidR="00AC1DEC" w:rsidRPr="00F073A9" w:rsidTr="00E46280">
        <w:trPr>
          <w:trHeight w:val="1284"/>
        </w:trPr>
        <w:tc>
          <w:tcPr>
            <w:tcW w:w="755" w:type="dxa"/>
            <w:tcBorders>
              <w:top w:val="single" w:sz="4" w:space="0" w:color="auto"/>
              <w:bottom w:val="single" w:sz="4" w:space="0" w:color="auto"/>
            </w:tcBorders>
            <w:vAlign w:val="center"/>
          </w:tcPr>
          <w:p w:rsidR="00AC1DEC" w:rsidRDefault="00AC1DEC" w:rsidP="00B558C4">
            <w:pPr>
              <w:spacing w:after="120"/>
              <w:jc w:val="center"/>
              <w:rPr>
                <w:rFonts w:ascii="Times New Roman" w:hAnsi="Times New Roman" w:cs="Times New Roman"/>
                <w:sz w:val="28"/>
                <w:szCs w:val="28"/>
              </w:rPr>
            </w:pPr>
          </w:p>
        </w:tc>
        <w:tc>
          <w:tcPr>
            <w:tcW w:w="1684" w:type="dxa"/>
            <w:tcBorders>
              <w:top w:val="single" w:sz="4" w:space="0" w:color="auto"/>
              <w:bottom w:val="single" w:sz="4" w:space="0" w:color="auto"/>
            </w:tcBorders>
            <w:vAlign w:val="center"/>
          </w:tcPr>
          <w:p w:rsidR="00AC1DEC" w:rsidRPr="00FB1CAC" w:rsidRDefault="00AC1DEC" w:rsidP="00B558C4">
            <w:pPr>
              <w:pStyle w:val="ListParagraph"/>
              <w:spacing w:after="120"/>
              <w:ind w:left="0"/>
              <w:jc w:val="center"/>
              <w:rPr>
                <w:rFonts w:ascii="Times New Roman" w:hAnsi="Times New Roman" w:cs="Times New Roman"/>
                <w:sz w:val="28"/>
                <w:szCs w:val="28"/>
              </w:rPr>
            </w:pPr>
          </w:p>
        </w:tc>
        <w:tc>
          <w:tcPr>
            <w:tcW w:w="2132" w:type="dxa"/>
            <w:tcBorders>
              <w:top w:val="single" w:sz="4" w:space="0" w:color="auto"/>
              <w:bottom w:val="single" w:sz="4" w:space="0" w:color="auto"/>
            </w:tcBorders>
            <w:vAlign w:val="center"/>
          </w:tcPr>
          <w:p w:rsidR="00AC1DEC" w:rsidRDefault="00E46280" w:rsidP="00E46280">
            <w:pPr>
              <w:pStyle w:val="ListParagraph"/>
              <w:spacing w:after="120"/>
              <w:ind w:left="0"/>
              <w:jc w:val="center"/>
              <w:rPr>
                <w:rFonts w:ascii="Times New Roman" w:hAnsi="Times New Roman" w:cs="Times New Roman"/>
                <w:sz w:val="28"/>
                <w:szCs w:val="28"/>
              </w:rPr>
            </w:pPr>
            <w:r>
              <w:rPr>
                <w:rFonts w:ascii="Times New Roman" w:hAnsi="Times New Roman" w:cs="Times New Roman"/>
                <w:sz w:val="28"/>
                <w:szCs w:val="28"/>
              </w:rPr>
              <w:t>02</w:t>
            </w:r>
            <w:r w:rsidR="00AC1DEC">
              <w:rPr>
                <w:rFonts w:ascii="Times New Roman" w:hAnsi="Times New Roman" w:cs="Times New Roman"/>
                <w:sz w:val="28"/>
                <w:szCs w:val="28"/>
              </w:rPr>
              <w:t>:00- 3:</w:t>
            </w:r>
            <w:r>
              <w:rPr>
                <w:rFonts w:ascii="Times New Roman" w:hAnsi="Times New Roman" w:cs="Times New Roman"/>
                <w:sz w:val="28"/>
                <w:szCs w:val="28"/>
              </w:rPr>
              <w:t>0</w:t>
            </w:r>
            <w:r w:rsidR="00AC1DEC">
              <w:rPr>
                <w:rFonts w:ascii="Times New Roman" w:hAnsi="Times New Roman" w:cs="Times New Roman"/>
                <w:sz w:val="28"/>
                <w:szCs w:val="28"/>
              </w:rPr>
              <w:t>0pm</w:t>
            </w:r>
          </w:p>
        </w:tc>
        <w:tc>
          <w:tcPr>
            <w:tcW w:w="2323" w:type="dxa"/>
            <w:tcBorders>
              <w:top w:val="single" w:sz="4" w:space="0" w:color="auto"/>
              <w:bottom w:val="single" w:sz="4" w:space="0" w:color="auto"/>
            </w:tcBorders>
            <w:vAlign w:val="center"/>
          </w:tcPr>
          <w:p w:rsidR="00AC1DEC" w:rsidRDefault="00F21EDD" w:rsidP="009A0DE7">
            <w:pPr>
              <w:pStyle w:val="ListParagraph"/>
              <w:spacing w:after="120"/>
              <w:ind w:left="0"/>
              <w:rPr>
                <w:rFonts w:ascii="Times New Roman" w:hAnsi="Times New Roman" w:cs="Times New Roman"/>
                <w:sz w:val="28"/>
                <w:szCs w:val="28"/>
              </w:rPr>
            </w:pPr>
            <w:r>
              <w:rPr>
                <w:rFonts w:ascii="Times New Roman" w:hAnsi="Times New Roman" w:cs="Times New Roman"/>
                <w:sz w:val="28"/>
                <w:szCs w:val="28"/>
              </w:rPr>
              <w:t>Advanced Jute Technology on</w:t>
            </w:r>
            <w:r w:rsidR="00AC1DEC">
              <w:rPr>
                <w:rFonts w:ascii="Times New Roman" w:hAnsi="Times New Roman" w:cs="Times New Roman"/>
                <w:sz w:val="28"/>
                <w:szCs w:val="28"/>
              </w:rPr>
              <w:t xml:space="preserve"> Retting and Grading</w:t>
            </w:r>
          </w:p>
        </w:tc>
        <w:tc>
          <w:tcPr>
            <w:tcW w:w="2572" w:type="dxa"/>
            <w:tcBorders>
              <w:top w:val="single" w:sz="4" w:space="0" w:color="auto"/>
              <w:bottom w:val="single" w:sz="4" w:space="0" w:color="auto"/>
            </w:tcBorders>
            <w:vAlign w:val="center"/>
          </w:tcPr>
          <w:p w:rsidR="00AC1DEC" w:rsidRPr="00FB1CAC" w:rsidRDefault="00AC1DEC" w:rsidP="00B558C4">
            <w:pPr>
              <w:pStyle w:val="ListParagraph"/>
              <w:spacing w:after="120"/>
              <w:ind w:left="0"/>
              <w:jc w:val="center"/>
              <w:rPr>
                <w:rFonts w:ascii="Times New Roman" w:hAnsi="Times New Roman" w:cs="Times New Roman"/>
                <w:sz w:val="28"/>
                <w:szCs w:val="28"/>
              </w:rPr>
            </w:pPr>
            <w:r>
              <w:rPr>
                <w:rFonts w:ascii="Times New Roman" w:hAnsi="Times New Roman" w:cs="Times New Roman"/>
                <w:sz w:val="28"/>
                <w:szCs w:val="28"/>
              </w:rPr>
              <w:t>--do--</w:t>
            </w:r>
          </w:p>
        </w:tc>
      </w:tr>
      <w:tr w:rsidR="00AC1DEC" w:rsidRPr="00F073A9" w:rsidTr="00E46280">
        <w:trPr>
          <w:trHeight w:val="1113"/>
        </w:trPr>
        <w:tc>
          <w:tcPr>
            <w:tcW w:w="755" w:type="dxa"/>
            <w:tcBorders>
              <w:top w:val="single" w:sz="4" w:space="0" w:color="auto"/>
            </w:tcBorders>
            <w:vAlign w:val="center"/>
          </w:tcPr>
          <w:p w:rsidR="00AC1DEC" w:rsidRPr="00FB1CAC" w:rsidRDefault="00AC1DEC" w:rsidP="00B558C4">
            <w:pPr>
              <w:spacing w:after="120"/>
              <w:jc w:val="center"/>
              <w:rPr>
                <w:rFonts w:ascii="Times New Roman" w:hAnsi="Times New Roman" w:cs="Times New Roman"/>
                <w:sz w:val="28"/>
                <w:szCs w:val="28"/>
              </w:rPr>
            </w:pPr>
            <w:r>
              <w:rPr>
                <w:rFonts w:ascii="Times New Roman" w:hAnsi="Times New Roman" w:cs="Times New Roman"/>
                <w:sz w:val="28"/>
                <w:szCs w:val="28"/>
              </w:rPr>
              <w:t>6.</w:t>
            </w:r>
          </w:p>
        </w:tc>
        <w:tc>
          <w:tcPr>
            <w:tcW w:w="1684" w:type="dxa"/>
            <w:tcBorders>
              <w:top w:val="single" w:sz="4" w:space="0" w:color="auto"/>
            </w:tcBorders>
            <w:vAlign w:val="center"/>
          </w:tcPr>
          <w:p w:rsidR="00AC1DEC" w:rsidRPr="00FB1CAC" w:rsidRDefault="00AC1DEC" w:rsidP="00B558C4">
            <w:pPr>
              <w:pStyle w:val="ListParagraph"/>
              <w:spacing w:after="120"/>
              <w:ind w:left="0"/>
              <w:jc w:val="center"/>
              <w:rPr>
                <w:rFonts w:ascii="Times New Roman" w:hAnsi="Times New Roman" w:cs="Times New Roman"/>
                <w:sz w:val="28"/>
                <w:szCs w:val="28"/>
              </w:rPr>
            </w:pPr>
          </w:p>
        </w:tc>
        <w:tc>
          <w:tcPr>
            <w:tcW w:w="2132" w:type="dxa"/>
            <w:tcBorders>
              <w:top w:val="single" w:sz="4" w:space="0" w:color="auto"/>
            </w:tcBorders>
            <w:vAlign w:val="center"/>
          </w:tcPr>
          <w:p w:rsidR="00AC1DEC" w:rsidRDefault="00AC1DEC" w:rsidP="00E46280">
            <w:pPr>
              <w:pStyle w:val="ListParagraph"/>
              <w:spacing w:after="120"/>
              <w:ind w:left="0"/>
              <w:jc w:val="center"/>
              <w:rPr>
                <w:rFonts w:ascii="Times New Roman" w:hAnsi="Times New Roman" w:cs="Times New Roman"/>
                <w:sz w:val="28"/>
                <w:szCs w:val="28"/>
              </w:rPr>
            </w:pPr>
            <w:r>
              <w:rPr>
                <w:rFonts w:ascii="Times New Roman" w:hAnsi="Times New Roman" w:cs="Times New Roman"/>
                <w:sz w:val="28"/>
                <w:szCs w:val="28"/>
              </w:rPr>
              <w:t>03:</w:t>
            </w:r>
            <w:r w:rsidR="00E46280">
              <w:rPr>
                <w:rFonts w:ascii="Times New Roman" w:hAnsi="Times New Roman" w:cs="Times New Roman"/>
                <w:sz w:val="28"/>
                <w:szCs w:val="28"/>
              </w:rPr>
              <w:t>0</w:t>
            </w:r>
            <w:r>
              <w:rPr>
                <w:rFonts w:ascii="Times New Roman" w:hAnsi="Times New Roman" w:cs="Times New Roman"/>
                <w:sz w:val="28"/>
                <w:szCs w:val="28"/>
              </w:rPr>
              <w:t>0- 0</w:t>
            </w:r>
            <w:r w:rsidR="00E46280">
              <w:rPr>
                <w:rFonts w:ascii="Times New Roman" w:hAnsi="Times New Roman" w:cs="Times New Roman"/>
                <w:sz w:val="28"/>
                <w:szCs w:val="28"/>
              </w:rPr>
              <w:t>4</w:t>
            </w:r>
            <w:r>
              <w:rPr>
                <w:rFonts w:ascii="Times New Roman" w:hAnsi="Times New Roman" w:cs="Times New Roman"/>
                <w:sz w:val="28"/>
                <w:szCs w:val="28"/>
              </w:rPr>
              <w:t>:00 pm</w:t>
            </w:r>
          </w:p>
        </w:tc>
        <w:tc>
          <w:tcPr>
            <w:tcW w:w="2323" w:type="dxa"/>
            <w:tcBorders>
              <w:top w:val="single" w:sz="4" w:space="0" w:color="auto"/>
            </w:tcBorders>
            <w:vAlign w:val="center"/>
          </w:tcPr>
          <w:p w:rsidR="00AC1DEC" w:rsidRDefault="00AC1DEC" w:rsidP="00DE1445">
            <w:pPr>
              <w:pStyle w:val="ListParagraph"/>
              <w:spacing w:after="120"/>
              <w:ind w:left="0"/>
              <w:rPr>
                <w:rFonts w:ascii="Times New Roman" w:hAnsi="Times New Roman" w:cs="Times New Roman"/>
                <w:sz w:val="28"/>
                <w:szCs w:val="28"/>
              </w:rPr>
            </w:pPr>
            <w:r>
              <w:rPr>
                <w:rFonts w:ascii="Times New Roman" w:hAnsi="Times New Roman" w:cs="Times New Roman"/>
                <w:sz w:val="28"/>
                <w:szCs w:val="28"/>
              </w:rPr>
              <w:t>Farmer’s Interaction</w:t>
            </w:r>
          </w:p>
        </w:tc>
        <w:tc>
          <w:tcPr>
            <w:tcW w:w="2572" w:type="dxa"/>
            <w:tcBorders>
              <w:top w:val="single" w:sz="4" w:space="0" w:color="auto"/>
            </w:tcBorders>
            <w:vAlign w:val="center"/>
          </w:tcPr>
          <w:p w:rsidR="00AC1DEC" w:rsidRPr="00FB1CAC" w:rsidRDefault="00AC1DEC" w:rsidP="00DE1445">
            <w:pPr>
              <w:pStyle w:val="ListParagraph"/>
              <w:spacing w:after="120"/>
              <w:ind w:left="0"/>
              <w:jc w:val="center"/>
              <w:rPr>
                <w:rFonts w:ascii="Times New Roman" w:hAnsi="Times New Roman" w:cs="Times New Roman"/>
                <w:sz w:val="28"/>
                <w:szCs w:val="28"/>
              </w:rPr>
            </w:pPr>
            <w:r w:rsidRPr="00FB1CAC">
              <w:rPr>
                <w:rFonts w:ascii="Times New Roman" w:hAnsi="Times New Roman" w:cs="Times New Roman"/>
                <w:sz w:val="28"/>
                <w:szCs w:val="28"/>
              </w:rPr>
              <w:t>--do--</w:t>
            </w:r>
          </w:p>
        </w:tc>
      </w:tr>
    </w:tbl>
    <w:p w:rsidR="00E46280" w:rsidRDefault="00E46280" w:rsidP="00205FBA">
      <w:pPr>
        <w:spacing w:after="0"/>
        <w:jc w:val="center"/>
        <w:rPr>
          <w:rFonts w:ascii="Times New Roman" w:hAnsi="Times New Roman" w:cs="Times New Roman"/>
          <w:b/>
          <w:sz w:val="28"/>
          <w:szCs w:val="28"/>
        </w:rPr>
      </w:pPr>
    </w:p>
    <w:p w:rsidR="00BA0CE5" w:rsidRPr="00EC0467" w:rsidRDefault="00BA0CE5" w:rsidP="00EC0467">
      <w:pPr>
        <w:spacing w:after="0"/>
        <w:jc w:val="right"/>
        <w:rPr>
          <w:rFonts w:ascii="Times New Roman" w:hAnsi="Times New Roman" w:cs="Times New Roman"/>
          <w:sz w:val="24"/>
          <w:szCs w:val="24"/>
        </w:rPr>
      </w:pPr>
    </w:p>
    <w:p w:rsidR="00EC0467" w:rsidRDefault="00EC0467" w:rsidP="002E5F1A">
      <w:pPr>
        <w:spacing w:after="0"/>
        <w:jc w:val="center"/>
        <w:rPr>
          <w:rFonts w:ascii="Times New Roman" w:hAnsi="Times New Roman" w:cs="Times New Roman"/>
          <w:b/>
          <w:sz w:val="28"/>
          <w:szCs w:val="28"/>
        </w:rPr>
      </w:pPr>
    </w:p>
    <w:p w:rsidR="002E5F1A" w:rsidRPr="00E45C21" w:rsidRDefault="002E5F1A" w:rsidP="002E5F1A">
      <w:pPr>
        <w:spacing w:after="0"/>
        <w:jc w:val="center"/>
        <w:rPr>
          <w:rFonts w:ascii="Times New Roman" w:hAnsi="Times New Roman" w:cs="Times New Roman"/>
          <w:b/>
          <w:sz w:val="28"/>
          <w:szCs w:val="28"/>
        </w:rPr>
      </w:pPr>
      <w:r w:rsidRPr="00E45C21">
        <w:rPr>
          <w:rFonts w:ascii="Times New Roman" w:hAnsi="Times New Roman" w:cs="Times New Roman"/>
          <w:b/>
          <w:sz w:val="28"/>
          <w:szCs w:val="28"/>
        </w:rPr>
        <w:lastRenderedPageBreak/>
        <w:t xml:space="preserve">TRAINING: DAY-1 </w:t>
      </w:r>
    </w:p>
    <w:p w:rsidR="002E5F1A" w:rsidRDefault="002E5F1A" w:rsidP="002E5F1A">
      <w:pPr>
        <w:spacing w:after="0"/>
        <w:jc w:val="center"/>
        <w:rPr>
          <w:rFonts w:ascii="Times New Roman" w:hAnsi="Times New Roman" w:cs="Times New Roman"/>
          <w:b/>
          <w:sz w:val="28"/>
          <w:szCs w:val="28"/>
        </w:rPr>
      </w:pPr>
      <w:r>
        <w:rPr>
          <w:rFonts w:ascii="Times New Roman" w:hAnsi="Times New Roman" w:cs="Times New Roman"/>
          <w:b/>
          <w:sz w:val="32"/>
          <w:szCs w:val="32"/>
        </w:rPr>
        <w:t>TIME:</w:t>
      </w:r>
      <w:r w:rsidRPr="00E45C21">
        <w:rPr>
          <w:rFonts w:ascii="Times New Roman" w:hAnsi="Times New Roman" w:cs="Times New Roman"/>
          <w:sz w:val="28"/>
          <w:szCs w:val="28"/>
        </w:rPr>
        <w:t xml:space="preserve"> </w:t>
      </w:r>
      <w:r w:rsidRPr="00E45C21">
        <w:rPr>
          <w:rFonts w:ascii="Times New Roman" w:hAnsi="Times New Roman" w:cs="Times New Roman"/>
          <w:b/>
          <w:sz w:val="28"/>
          <w:szCs w:val="28"/>
        </w:rPr>
        <w:t>11:30</w:t>
      </w:r>
      <w:r>
        <w:rPr>
          <w:rFonts w:ascii="Times New Roman" w:hAnsi="Times New Roman" w:cs="Times New Roman"/>
          <w:b/>
          <w:sz w:val="28"/>
          <w:szCs w:val="28"/>
        </w:rPr>
        <w:t>AM</w:t>
      </w:r>
      <w:r w:rsidRPr="00E45C21">
        <w:rPr>
          <w:rFonts w:ascii="Times New Roman" w:hAnsi="Times New Roman" w:cs="Times New Roman"/>
          <w:b/>
          <w:sz w:val="28"/>
          <w:szCs w:val="28"/>
        </w:rPr>
        <w:t>- 12:30</w:t>
      </w:r>
      <w:r>
        <w:rPr>
          <w:rFonts w:ascii="Times New Roman" w:hAnsi="Times New Roman" w:cs="Times New Roman"/>
          <w:b/>
          <w:sz w:val="28"/>
          <w:szCs w:val="28"/>
        </w:rPr>
        <w:t>PM (1 HOUR)</w:t>
      </w:r>
    </w:p>
    <w:p w:rsidR="002E5F1A" w:rsidRDefault="002E5F1A" w:rsidP="002E5F1A">
      <w:pPr>
        <w:spacing w:after="0"/>
        <w:jc w:val="center"/>
        <w:rPr>
          <w:rFonts w:ascii="Times New Roman" w:hAnsi="Times New Roman" w:cs="Times New Roman"/>
          <w:b/>
          <w:sz w:val="28"/>
          <w:szCs w:val="28"/>
        </w:rPr>
      </w:pPr>
    </w:p>
    <w:p w:rsidR="009340D8" w:rsidRPr="0097170E" w:rsidRDefault="00DC0DAE" w:rsidP="0097170E">
      <w:pPr>
        <w:spacing w:after="0"/>
        <w:jc w:val="center"/>
        <w:rPr>
          <w:rFonts w:ascii="Times New Roman" w:hAnsi="Times New Roman" w:cs="Times New Roman"/>
          <w:b/>
          <w:sz w:val="28"/>
          <w:szCs w:val="28"/>
        </w:rPr>
      </w:pPr>
      <w:r w:rsidRPr="00DC0DAE">
        <w:rPr>
          <w:rFonts w:ascii="Times New Roman" w:hAnsi="Times New Roman" w:cs="Times New Roman"/>
          <w:b/>
          <w:sz w:val="28"/>
          <w:szCs w:val="28"/>
        </w:rPr>
        <w:t>JUTE AND ITS POTENTIAL IN MEGHALAYA</w:t>
      </w:r>
    </w:p>
    <w:p w:rsidR="009340D8" w:rsidRPr="00A50EC7" w:rsidRDefault="0097170E" w:rsidP="009340D8">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4384" behindDoc="1" locked="0" layoutInCell="1" allowOverlap="1">
            <wp:simplePos x="0" y="0"/>
            <wp:positionH relativeFrom="column">
              <wp:posOffset>19050</wp:posOffset>
            </wp:positionH>
            <wp:positionV relativeFrom="paragraph">
              <wp:posOffset>4708525</wp:posOffset>
            </wp:positionV>
            <wp:extent cx="5757545" cy="2317115"/>
            <wp:effectExtent l="19050" t="0" r="0" b="0"/>
            <wp:wrapTight wrapText="bothSides">
              <wp:wrapPolygon edited="0">
                <wp:start x="-71" y="0"/>
                <wp:lineTo x="-71" y="21488"/>
                <wp:lineTo x="21583" y="21488"/>
                <wp:lineTo x="21583" y="0"/>
                <wp:lineTo x="-71" y="0"/>
              </wp:wrapPolygon>
            </wp:wrapTight>
            <wp:docPr id="41" name="Picture 17" descr="D:\NFSM pics\2015-16\Jute\IMG_0743.JPG"/>
            <wp:cNvGraphicFramePr/>
            <a:graphic xmlns:a="http://schemas.openxmlformats.org/drawingml/2006/main">
              <a:graphicData uri="http://schemas.openxmlformats.org/drawingml/2006/picture">
                <pic:pic xmlns:pic="http://schemas.openxmlformats.org/drawingml/2006/picture">
                  <pic:nvPicPr>
                    <pic:cNvPr id="31746" name="Picture 1" descr="D:\NFSM pics\2015-16\Jute\IMG_0743.JPG"/>
                    <pic:cNvPicPr>
                      <a:picLocks noChangeAspect="1" noChangeArrowheads="1"/>
                    </pic:cNvPicPr>
                  </pic:nvPicPr>
                  <pic:blipFill>
                    <a:blip r:embed="rId15"/>
                    <a:srcRect l="6787" t="11111" b="7143"/>
                    <a:stretch>
                      <a:fillRect/>
                    </a:stretch>
                  </pic:blipFill>
                  <pic:spPr bwMode="auto">
                    <a:xfrm>
                      <a:off x="0" y="0"/>
                      <a:ext cx="5757545" cy="2317115"/>
                    </a:xfrm>
                    <a:prstGeom prst="rect">
                      <a:avLst/>
                    </a:prstGeom>
                    <a:noFill/>
                    <a:ln w="9525">
                      <a:noFill/>
                      <a:miter lim="800000"/>
                      <a:headEnd/>
                      <a:tailEnd/>
                    </a:ln>
                  </pic:spPr>
                </pic:pic>
              </a:graphicData>
            </a:graphic>
          </wp:anchor>
        </w:drawing>
      </w:r>
      <w:r w:rsidR="009340D8" w:rsidRPr="00A50EC7">
        <w:rPr>
          <w:rFonts w:ascii="Times New Roman" w:hAnsi="Times New Roman" w:cs="Times New Roman"/>
          <w:sz w:val="24"/>
          <w:szCs w:val="24"/>
        </w:rPr>
        <w:t xml:space="preserve">In the region of Meghalaya, farmers are usually small and marginal in nature and Jute is one of the important </w:t>
      </w:r>
      <w:r w:rsidR="009340D8" w:rsidRPr="00A50EC7">
        <w:rPr>
          <w:rFonts w:ascii="Times New Roman" w:hAnsi="Times New Roman" w:cs="Times New Roman"/>
          <w:b/>
          <w:sz w:val="24"/>
          <w:szCs w:val="24"/>
        </w:rPr>
        <w:t xml:space="preserve">cash </w:t>
      </w:r>
      <w:proofErr w:type="gramStart"/>
      <w:r w:rsidR="009340D8" w:rsidRPr="00A50EC7">
        <w:rPr>
          <w:rFonts w:ascii="Times New Roman" w:hAnsi="Times New Roman" w:cs="Times New Roman"/>
          <w:b/>
          <w:sz w:val="24"/>
          <w:szCs w:val="24"/>
        </w:rPr>
        <w:t>crop</w:t>
      </w:r>
      <w:proofErr w:type="gramEnd"/>
      <w:r w:rsidR="009340D8" w:rsidRPr="00A50EC7">
        <w:rPr>
          <w:rFonts w:ascii="Times New Roman" w:hAnsi="Times New Roman" w:cs="Times New Roman"/>
          <w:sz w:val="24"/>
          <w:szCs w:val="24"/>
        </w:rPr>
        <w:t xml:space="preserve"> grown as it generates employment and plays an integral part in the farming life as it fit in the traditional rice-rice cropping system in</w:t>
      </w:r>
      <w:r w:rsidR="009340D8">
        <w:rPr>
          <w:rFonts w:ascii="Times New Roman" w:hAnsi="Times New Roman" w:cs="Times New Roman"/>
          <w:sz w:val="24"/>
          <w:szCs w:val="24"/>
        </w:rPr>
        <w:t xml:space="preserve"> the summer season (Pre </w:t>
      </w:r>
      <w:proofErr w:type="spellStart"/>
      <w:r w:rsidR="009340D8">
        <w:rPr>
          <w:rFonts w:ascii="Times New Roman" w:hAnsi="Times New Roman" w:cs="Times New Roman"/>
          <w:sz w:val="24"/>
          <w:szCs w:val="24"/>
        </w:rPr>
        <w:t>Kharif</w:t>
      </w:r>
      <w:proofErr w:type="spellEnd"/>
      <w:r w:rsidR="009340D8">
        <w:rPr>
          <w:rFonts w:ascii="Times New Roman" w:hAnsi="Times New Roman" w:cs="Times New Roman"/>
          <w:sz w:val="24"/>
          <w:szCs w:val="24"/>
        </w:rPr>
        <w:t>)</w:t>
      </w:r>
      <w:r w:rsidR="009340D8" w:rsidRPr="00A50EC7">
        <w:rPr>
          <w:rFonts w:ascii="Times New Roman" w:hAnsi="Times New Roman" w:cs="Times New Roman"/>
          <w:sz w:val="24"/>
          <w:szCs w:val="24"/>
        </w:rPr>
        <w:t xml:space="preserve">. Major cultivation of Jute is mainly in the plains belt of </w:t>
      </w:r>
      <w:proofErr w:type="spellStart"/>
      <w:r w:rsidR="009340D8" w:rsidRPr="00A50EC7">
        <w:rPr>
          <w:rFonts w:ascii="Times New Roman" w:hAnsi="Times New Roman" w:cs="Times New Roman"/>
          <w:sz w:val="24"/>
          <w:szCs w:val="24"/>
        </w:rPr>
        <w:t>Garo</w:t>
      </w:r>
      <w:proofErr w:type="spellEnd"/>
      <w:r w:rsidR="009340D8" w:rsidRPr="00A50EC7">
        <w:rPr>
          <w:rFonts w:ascii="Times New Roman" w:hAnsi="Times New Roman" w:cs="Times New Roman"/>
          <w:sz w:val="24"/>
          <w:szCs w:val="24"/>
        </w:rPr>
        <w:t xml:space="preserve"> Hills for many years learning the profession from the neighbouring areas of Assam. Jute in Meghalaya occupies 6982 ha of area, with a production of 72805 metric tonnes and average of 1892 kg/ha (weighing in bales of 180kg/each). The entire life-cycle of jute from cultivation to usage and disposal, it is environmental friendly and produces no toxic material. Hence, the demand of jute and its diversified products for blending of jute with other natural or man-made fibres for furnishing, interior decoration, garments, dress materials, </w:t>
      </w:r>
      <w:proofErr w:type="spellStart"/>
      <w:r w:rsidR="009340D8" w:rsidRPr="00A50EC7">
        <w:rPr>
          <w:rFonts w:ascii="Times New Roman" w:hAnsi="Times New Roman" w:cs="Times New Roman"/>
          <w:sz w:val="24"/>
          <w:szCs w:val="24"/>
        </w:rPr>
        <w:t>geotextiles</w:t>
      </w:r>
      <w:proofErr w:type="spellEnd"/>
      <w:r w:rsidR="009340D8" w:rsidRPr="00A50EC7">
        <w:rPr>
          <w:rFonts w:ascii="Times New Roman" w:hAnsi="Times New Roman" w:cs="Times New Roman"/>
          <w:sz w:val="24"/>
          <w:szCs w:val="24"/>
        </w:rPr>
        <w:t xml:space="preserve">, agro-textiles, handicrafts, soft luggage etc. has increased tremendously because of environmental consciousness around the world. To </w:t>
      </w:r>
      <w:proofErr w:type="spellStart"/>
      <w:r w:rsidR="009340D8" w:rsidRPr="00A50EC7">
        <w:rPr>
          <w:rFonts w:ascii="Times New Roman" w:hAnsi="Times New Roman" w:cs="Times New Roman"/>
          <w:sz w:val="24"/>
          <w:szCs w:val="24"/>
        </w:rPr>
        <w:t>fulfill</w:t>
      </w:r>
      <w:proofErr w:type="spellEnd"/>
      <w:r w:rsidR="009340D8" w:rsidRPr="00A50EC7">
        <w:rPr>
          <w:rFonts w:ascii="Times New Roman" w:hAnsi="Times New Roman" w:cs="Times New Roman"/>
          <w:sz w:val="24"/>
          <w:szCs w:val="24"/>
        </w:rPr>
        <w:t xml:space="preserve"> the increasing demand of jute, it is inevitable to increase the productivity of jute fibre in sustainable manner but in Meghalaya as per statistical data of 2016-17, Jute yield varies among districts from 950 to 2100 bale of 180kg/each. This yield gap can be narrowed down through adoption of improved production technologies. Those agronomic practices, which are cost effective, </w:t>
      </w:r>
      <w:proofErr w:type="spellStart"/>
      <w:r w:rsidR="009340D8" w:rsidRPr="00A50EC7">
        <w:rPr>
          <w:rFonts w:ascii="Times New Roman" w:hAnsi="Times New Roman" w:cs="Times New Roman"/>
          <w:sz w:val="24"/>
          <w:szCs w:val="24"/>
        </w:rPr>
        <w:t>ecofriendly</w:t>
      </w:r>
      <w:proofErr w:type="spellEnd"/>
      <w:r w:rsidR="009340D8" w:rsidRPr="00A50EC7">
        <w:rPr>
          <w:rFonts w:ascii="Times New Roman" w:hAnsi="Times New Roman" w:cs="Times New Roman"/>
          <w:sz w:val="24"/>
          <w:szCs w:val="24"/>
        </w:rPr>
        <w:t xml:space="preserve"> and energy efficient should be practiced for sustaining the jute fibre production system and environment and thereby society. </w:t>
      </w:r>
    </w:p>
    <w:p w:rsidR="009340D8" w:rsidRPr="00DC0DAE" w:rsidRDefault="0097170E" w:rsidP="00205FBA">
      <w:pPr>
        <w:spacing w:after="0"/>
        <w:jc w:val="center"/>
        <w:rPr>
          <w:rFonts w:ascii="Times New Roman" w:hAnsi="Times New Roman" w:cs="Times New Roman"/>
          <w:b/>
          <w:sz w:val="24"/>
          <w:szCs w:val="24"/>
        </w:rPr>
      </w:pPr>
      <w:r>
        <w:rPr>
          <w:rFonts w:ascii="Times New Roman" w:hAnsi="Times New Roman" w:cs="Times New Roman"/>
          <w:b/>
          <w:sz w:val="24"/>
          <w:szCs w:val="24"/>
        </w:rPr>
        <w:t>JUTE CROP IN WEST GARO HILLS</w:t>
      </w:r>
      <w:r w:rsidR="00BC242F">
        <w:rPr>
          <w:rFonts w:ascii="Times New Roman" w:hAnsi="Times New Roman" w:cs="Times New Roman"/>
          <w:b/>
          <w:sz w:val="24"/>
          <w:szCs w:val="24"/>
        </w:rPr>
        <w:t>, MEGHALAYA</w:t>
      </w:r>
    </w:p>
    <w:p w:rsidR="009340D8" w:rsidRDefault="009340D8" w:rsidP="0097170E">
      <w:pPr>
        <w:spacing w:after="0" w:line="240" w:lineRule="auto"/>
        <w:rPr>
          <w:rFonts w:ascii="Times New Roman" w:hAnsi="Times New Roman" w:cs="Times New Roman"/>
          <w:sz w:val="24"/>
          <w:szCs w:val="24"/>
        </w:rPr>
      </w:pPr>
    </w:p>
    <w:p w:rsidR="009340D8" w:rsidRDefault="009340D8" w:rsidP="00EC0467">
      <w:pPr>
        <w:spacing w:after="0" w:line="240" w:lineRule="auto"/>
        <w:jc w:val="right"/>
        <w:rPr>
          <w:rFonts w:ascii="Times New Roman" w:hAnsi="Times New Roman" w:cs="Times New Roman"/>
          <w:sz w:val="24"/>
          <w:szCs w:val="24"/>
        </w:rPr>
      </w:pPr>
    </w:p>
    <w:p w:rsidR="009340D8" w:rsidRDefault="009340D8" w:rsidP="00205FBA">
      <w:pPr>
        <w:spacing w:after="0" w:line="240" w:lineRule="auto"/>
        <w:jc w:val="center"/>
        <w:rPr>
          <w:rFonts w:ascii="Times New Roman" w:hAnsi="Times New Roman" w:cs="Times New Roman"/>
          <w:sz w:val="24"/>
          <w:szCs w:val="24"/>
        </w:rPr>
      </w:pPr>
    </w:p>
    <w:p w:rsidR="002E5F1A" w:rsidRPr="00E45C21" w:rsidRDefault="002E5F1A" w:rsidP="002E5F1A">
      <w:pPr>
        <w:spacing w:after="0"/>
        <w:jc w:val="center"/>
        <w:rPr>
          <w:rFonts w:ascii="Times New Roman" w:hAnsi="Times New Roman" w:cs="Times New Roman"/>
          <w:b/>
          <w:sz w:val="28"/>
          <w:szCs w:val="28"/>
        </w:rPr>
      </w:pPr>
      <w:r w:rsidRPr="00E45C21">
        <w:rPr>
          <w:rFonts w:ascii="Times New Roman" w:hAnsi="Times New Roman" w:cs="Times New Roman"/>
          <w:b/>
          <w:sz w:val="28"/>
          <w:szCs w:val="28"/>
        </w:rPr>
        <w:t xml:space="preserve">TRAINING: DAY-1 </w:t>
      </w:r>
    </w:p>
    <w:p w:rsidR="002E5F1A" w:rsidRDefault="002E5F1A" w:rsidP="002E5F1A">
      <w:pPr>
        <w:spacing w:after="0"/>
        <w:jc w:val="center"/>
        <w:rPr>
          <w:rFonts w:ascii="Times New Roman" w:hAnsi="Times New Roman" w:cs="Times New Roman"/>
          <w:b/>
          <w:sz w:val="28"/>
          <w:szCs w:val="28"/>
        </w:rPr>
      </w:pPr>
      <w:r>
        <w:rPr>
          <w:rFonts w:ascii="Times New Roman" w:hAnsi="Times New Roman" w:cs="Times New Roman"/>
          <w:b/>
          <w:sz w:val="32"/>
          <w:szCs w:val="32"/>
        </w:rPr>
        <w:t>TIME:</w:t>
      </w:r>
      <w:r w:rsidRPr="00E45C21">
        <w:rPr>
          <w:rFonts w:ascii="Times New Roman" w:hAnsi="Times New Roman" w:cs="Times New Roman"/>
          <w:sz w:val="28"/>
          <w:szCs w:val="28"/>
        </w:rPr>
        <w:t xml:space="preserve"> </w:t>
      </w:r>
      <w:r w:rsidRPr="00E45C21">
        <w:rPr>
          <w:rFonts w:ascii="Times New Roman" w:hAnsi="Times New Roman" w:cs="Times New Roman"/>
          <w:b/>
          <w:sz w:val="28"/>
          <w:szCs w:val="28"/>
        </w:rPr>
        <w:t>1</w:t>
      </w:r>
      <w:r>
        <w:rPr>
          <w:rFonts w:ascii="Times New Roman" w:hAnsi="Times New Roman" w:cs="Times New Roman"/>
          <w:b/>
          <w:sz w:val="28"/>
          <w:szCs w:val="28"/>
        </w:rPr>
        <w:t>2</w:t>
      </w:r>
      <w:r w:rsidRPr="00E45C21">
        <w:rPr>
          <w:rFonts w:ascii="Times New Roman" w:hAnsi="Times New Roman" w:cs="Times New Roman"/>
          <w:b/>
          <w:sz w:val="28"/>
          <w:szCs w:val="28"/>
        </w:rPr>
        <w:t>:30</w:t>
      </w:r>
      <w:r>
        <w:rPr>
          <w:rFonts w:ascii="Times New Roman" w:hAnsi="Times New Roman" w:cs="Times New Roman"/>
          <w:b/>
          <w:sz w:val="28"/>
          <w:szCs w:val="28"/>
        </w:rPr>
        <w:t>PM</w:t>
      </w:r>
      <w:r w:rsidRPr="00E45C21">
        <w:rPr>
          <w:rFonts w:ascii="Times New Roman" w:hAnsi="Times New Roman" w:cs="Times New Roman"/>
          <w:b/>
          <w:sz w:val="28"/>
          <w:szCs w:val="28"/>
        </w:rPr>
        <w:t>- 1:30</w:t>
      </w:r>
      <w:r>
        <w:rPr>
          <w:rFonts w:ascii="Times New Roman" w:hAnsi="Times New Roman" w:cs="Times New Roman"/>
          <w:b/>
          <w:sz w:val="28"/>
          <w:szCs w:val="28"/>
        </w:rPr>
        <w:t>PM (1 HOUR)</w:t>
      </w:r>
    </w:p>
    <w:p w:rsidR="009340D8" w:rsidRDefault="009340D8" w:rsidP="00205FBA">
      <w:pPr>
        <w:spacing w:after="0" w:line="240" w:lineRule="auto"/>
        <w:jc w:val="center"/>
        <w:rPr>
          <w:rFonts w:ascii="Times New Roman" w:hAnsi="Times New Roman" w:cs="Times New Roman"/>
          <w:b/>
          <w:sz w:val="28"/>
          <w:szCs w:val="28"/>
        </w:rPr>
      </w:pPr>
    </w:p>
    <w:p w:rsidR="00205FBA" w:rsidRDefault="00205FBA" w:rsidP="00205FB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PACKAGE AND PRACTICES OF JUTE</w:t>
      </w:r>
    </w:p>
    <w:p w:rsidR="003F78AD" w:rsidRDefault="003F78AD" w:rsidP="00205FB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65408" behindDoc="1" locked="0" layoutInCell="1" allowOverlap="1">
            <wp:simplePos x="0" y="0"/>
            <wp:positionH relativeFrom="column">
              <wp:posOffset>1453515</wp:posOffset>
            </wp:positionH>
            <wp:positionV relativeFrom="paragraph">
              <wp:posOffset>189230</wp:posOffset>
            </wp:positionV>
            <wp:extent cx="2849880" cy="2632710"/>
            <wp:effectExtent l="19050" t="0" r="7620" b="0"/>
            <wp:wrapTight wrapText="bothSides">
              <wp:wrapPolygon edited="0">
                <wp:start x="-144" y="0"/>
                <wp:lineTo x="-144" y="19068"/>
                <wp:lineTo x="722" y="20006"/>
                <wp:lineTo x="578" y="21412"/>
                <wp:lineTo x="21080" y="21412"/>
                <wp:lineTo x="21369" y="21100"/>
                <wp:lineTo x="21080" y="20631"/>
                <wp:lineTo x="20214" y="20006"/>
                <wp:lineTo x="21080" y="20006"/>
                <wp:lineTo x="21658" y="19068"/>
                <wp:lineTo x="21658" y="0"/>
                <wp:lineTo x="-144" y="0"/>
              </wp:wrapPolygon>
            </wp:wrapTight>
            <wp:docPr id="1" name="Picture 1" descr="C:\Users\NFSM\Desktop\jute bo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M\Desktop\jute both.gif"/>
                    <pic:cNvPicPr>
                      <a:picLocks noChangeAspect="1" noChangeArrowheads="1"/>
                    </pic:cNvPicPr>
                  </pic:nvPicPr>
                  <pic:blipFill>
                    <a:blip r:embed="rId16"/>
                    <a:srcRect/>
                    <a:stretch>
                      <a:fillRect/>
                    </a:stretch>
                  </pic:blipFill>
                  <pic:spPr bwMode="auto">
                    <a:xfrm>
                      <a:off x="0" y="0"/>
                      <a:ext cx="2849880" cy="2632710"/>
                    </a:xfrm>
                    <a:prstGeom prst="rect">
                      <a:avLst/>
                    </a:prstGeom>
                    <a:noFill/>
                    <a:ln w="9525">
                      <a:noFill/>
                      <a:miter lim="800000"/>
                      <a:headEnd/>
                      <a:tailEnd/>
                    </a:ln>
                  </pic:spPr>
                </pic:pic>
              </a:graphicData>
            </a:graphic>
          </wp:anchor>
        </w:drawing>
      </w:r>
    </w:p>
    <w:p w:rsidR="003F78AD" w:rsidRDefault="003F78AD" w:rsidP="00205FBA">
      <w:pPr>
        <w:spacing w:after="0" w:line="360" w:lineRule="auto"/>
        <w:jc w:val="both"/>
        <w:rPr>
          <w:rFonts w:ascii="Times New Roman" w:hAnsi="Times New Roman" w:cs="Times New Roman"/>
          <w:b/>
          <w:sz w:val="24"/>
          <w:szCs w:val="24"/>
        </w:rPr>
      </w:pPr>
    </w:p>
    <w:p w:rsidR="003F78AD" w:rsidRDefault="003F78AD" w:rsidP="00205FBA">
      <w:pPr>
        <w:spacing w:after="0" w:line="360" w:lineRule="auto"/>
        <w:jc w:val="both"/>
        <w:rPr>
          <w:rFonts w:ascii="Times New Roman" w:hAnsi="Times New Roman" w:cs="Times New Roman"/>
          <w:b/>
          <w:sz w:val="24"/>
          <w:szCs w:val="24"/>
        </w:rPr>
      </w:pPr>
    </w:p>
    <w:p w:rsidR="003F78AD" w:rsidRDefault="003F78AD" w:rsidP="00205FBA">
      <w:pPr>
        <w:spacing w:after="0" w:line="360" w:lineRule="auto"/>
        <w:jc w:val="both"/>
        <w:rPr>
          <w:rFonts w:ascii="Times New Roman" w:hAnsi="Times New Roman" w:cs="Times New Roman"/>
          <w:b/>
          <w:sz w:val="24"/>
          <w:szCs w:val="24"/>
        </w:rPr>
      </w:pPr>
    </w:p>
    <w:p w:rsidR="003F78AD" w:rsidRDefault="003F78AD" w:rsidP="00205FBA">
      <w:pPr>
        <w:spacing w:after="0" w:line="360" w:lineRule="auto"/>
        <w:jc w:val="both"/>
        <w:rPr>
          <w:rFonts w:ascii="Times New Roman" w:hAnsi="Times New Roman" w:cs="Times New Roman"/>
          <w:b/>
          <w:sz w:val="24"/>
          <w:szCs w:val="24"/>
        </w:rPr>
      </w:pPr>
    </w:p>
    <w:p w:rsidR="003F78AD" w:rsidRDefault="003F78AD" w:rsidP="00205FBA">
      <w:pPr>
        <w:spacing w:after="0" w:line="360" w:lineRule="auto"/>
        <w:jc w:val="both"/>
        <w:rPr>
          <w:rFonts w:ascii="Times New Roman" w:hAnsi="Times New Roman" w:cs="Times New Roman"/>
          <w:b/>
          <w:sz w:val="24"/>
          <w:szCs w:val="24"/>
        </w:rPr>
      </w:pPr>
    </w:p>
    <w:p w:rsidR="003F78AD" w:rsidRDefault="003F78AD" w:rsidP="00205FBA">
      <w:pPr>
        <w:spacing w:after="0" w:line="360" w:lineRule="auto"/>
        <w:jc w:val="both"/>
        <w:rPr>
          <w:rFonts w:ascii="Times New Roman" w:hAnsi="Times New Roman" w:cs="Times New Roman"/>
          <w:b/>
          <w:sz w:val="24"/>
          <w:szCs w:val="24"/>
        </w:rPr>
      </w:pPr>
    </w:p>
    <w:p w:rsidR="003F78AD" w:rsidRDefault="003F78AD" w:rsidP="00205FBA">
      <w:pPr>
        <w:spacing w:after="0" w:line="360" w:lineRule="auto"/>
        <w:jc w:val="both"/>
        <w:rPr>
          <w:rFonts w:ascii="Times New Roman" w:hAnsi="Times New Roman" w:cs="Times New Roman"/>
          <w:b/>
          <w:sz w:val="24"/>
          <w:szCs w:val="24"/>
        </w:rPr>
      </w:pPr>
    </w:p>
    <w:p w:rsidR="003F78AD" w:rsidRDefault="003F78AD" w:rsidP="00205FBA">
      <w:pPr>
        <w:spacing w:after="0" w:line="360" w:lineRule="auto"/>
        <w:jc w:val="both"/>
        <w:rPr>
          <w:rFonts w:ascii="Times New Roman" w:hAnsi="Times New Roman" w:cs="Times New Roman"/>
          <w:b/>
          <w:sz w:val="24"/>
          <w:szCs w:val="24"/>
        </w:rPr>
      </w:pPr>
    </w:p>
    <w:p w:rsidR="003F78AD" w:rsidRDefault="003F78AD" w:rsidP="00205FBA">
      <w:pPr>
        <w:spacing w:after="0" w:line="360" w:lineRule="auto"/>
        <w:jc w:val="both"/>
        <w:rPr>
          <w:rFonts w:ascii="Times New Roman" w:hAnsi="Times New Roman" w:cs="Times New Roman"/>
          <w:b/>
          <w:sz w:val="24"/>
          <w:szCs w:val="24"/>
        </w:rPr>
      </w:pPr>
    </w:p>
    <w:p w:rsidR="003F78AD" w:rsidRDefault="003F78AD" w:rsidP="00205FBA">
      <w:pPr>
        <w:spacing w:after="0" w:line="360" w:lineRule="auto"/>
        <w:jc w:val="both"/>
        <w:rPr>
          <w:rFonts w:ascii="Times New Roman" w:hAnsi="Times New Roman" w:cs="Times New Roman"/>
          <w:b/>
          <w:sz w:val="24"/>
          <w:szCs w:val="24"/>
        </w:rPr>
      </w:pPr>
    </w:p>
    <w:p w:rsidR="007243CC" w:rsidRPr="00EF3683" w:rsidRDefault="007243CC" w:rsidP="00205FBA">
      <w:pPr>
        <w:spacing w:after="0" w:line="360" w:lineRule="auto"/>
        <w:jc w:val="both"/>
        <w:rPr>
          <w:rFonts w:ascii="Times New Roman" w:hAnsi="Times New Roman" w:cs="Times New Roman"/>
          <w:b/>
          <w:sz w:val="24"/>
          <w:szCs w:val="24"/>
        </w:rPr>
      </w:pPr>
      <w:r w:rsidRPr="00EF3683">
        <w:rPr>
          <w:rFonts w:ascii="Times New Roman" w:hAnsi="Times New Roman" w:cs="Times New Roman"/>
          <w:b/>
          <w:sz w:val="24"/>
          <w:szCs w:val="24"/>
        </w:rPr>
        <w:t xml:space="preserve">Sowing Time: </w:t>
      </w:r>
    </w:p>
    <w:tbl>
      <w:tblPr>
        <w:tblStyle w:val="TableGrid"/>
        <w:tblW w:w="9701" w:type="dxa"/>
        <w:tblLook w:val="04A0"/>
      </w:tblPr>
      <w:tblGrid>
        <w:gridCol w:w="2785"/>
        <w:gridCol w:w="3669"/>
        <w:gridCol w:w="3239"/>
        <w:gridCol w:w="8"/>
      </w:tblGrid>
      <w:tr w:rsidR="007243CC" w:rsidTr="00205FBA">
        <w:trPr>
          <w:gridAfter w:val="1"/>
          <w:wAfter w:w="8" w:type="dxa"/>
          <w:trHeight w:val="558"/>
        </w:trPr>
        <w:tc>
          <w:tcPr>
            <w:tcW w:w="9693" w:type="dxa"/>
            <w:gridSpan w:val="3"/>
            <w:tcBorders>
              <w:right w:val="single" w:sz="4" w:space="0" w:color="auto"/>
            </w:tcBorders>
          </w:tcPr>
          <w:p w:rsidR="007243CC" w:rsidRPr="00E1555B" w:rsidRDefault="007243CC" w:rsidP="00205FBA">
            <w:pPr>
              <w:spacing w:line="360" w:lineRule="auto"/>
              <w:jc w:val="center"/>
              <w:rPr>
                <w:rFonts w:ascii="Times New Roman" w:hAnsi="Times New Roman" w:cs="Times New Roman"/>
                <w:b/>
                <w:sz w:val="24"/>
                <w:szCs w:val="24"/>
              </w:rPr>
            </w:pPr>
            <w:r w:rsidRPr="00E1555B">
              <w:rPr>
                <w:rFonts w:ascii="Times New Roman" w:hAnsi="Times New Roman" w:cs="Times New Roman"/>
                <w:b/>
                <w:sz w:val="24"/>
                <w:szCs w:val="24"/>
              </w:rPr>
              <w:t xml:space="preserve">Sowing time </w:t>
            </w:r>
            <w:r>
              <w:rPr>
                <w:rFonts w:ascii="Times New Roman" w:hAnsi="Times New Roman" w:cs="Times New Roman"/>
                <w:b/>
                <w:sz w:val="24"/>
                <w:szCs w:val="24"/>
              </w:rPr>
              <w:t xml:space="preserve">and </w:t>
            </w:r>
            <w:r w:rsidRPr="00E1555B">
              <w:rPr>
                <w:rFonts w:ascii="Times New Roman" w:hAnsi="Times New Roman" w:cs="Times New Roman"/>
                <w:b/>
                <w:sz w:val="24"/>
                <w:szCs w:val="24"/>
              </w:rPr>
              <w:t>Suitable varieties</w:t>
            </w:r>
            <w:r>
              <w:rPr>
                <w:rFonts w:ascii="Times New Roman" w:hAnsi="Times New Roman" w:cs="Times New Roman"/>
                <w:b/>
                <w:sz w:val="24"/>
                <w:szCs w:val="24"/>
              </w:rPr>
              <w:t xml:space="preserve"> for Meghalaya</w:t>
            </w:r>
          </w:p>
        </w:tc>
      </w:tr>
      <w:tr w:rsidR="007243CC" w:rsidTr="00205FBA">
        <w:trPr>
          <w:trHeight w:val="430"/>
        </w:trPr>
        <w:tc>
          <w:tcPr>
            <w:tcW w:w="2785" w:type="dxa"/>
          </w:tcPr>
          <w:p w:rsidR="007243CC" w:rsidRDefault="007243CC" w:rsidP="00205FBA">
            <w:pPr>
              <w:spacing w:line="360" w:lineRule="auto"/>
              <w:jc w:val="both"/>
              <w:rPr>
                <w:rFonts w:ascii="Times New Roman" w:hAnsi="Times New Roman" w:cs="Times New Roman"/>
                <w:sz w:val="24"/>
                <w:szCs w:val="24"/>
              </w:rPr>
            </w:pPr>
          </w:p>
        </w:tc>
        <w:tc>
          <w:tcPr>
            <w:tcW w:w="3669" w:type="dxa"/>
          </w:tcPr>
          <w:p w:rsidR="007243CC" w:rsidRPr="00E1555B" w:rsidRDefault="007243CC" w:rsidP="00205FBA">
            <w:pPr>
              <w:rPr>
                <w:rFonts w:ascii="Times New Roman" w:hAnsi="Times New Roman" w:cs="Times New Roman"/>
                <w:b/>
                <w:i/>
                <w:sz w:val="24"/>
                <w:szCs w:val="24"/>
              </w:rPr>
            </w:pPr>
            <w:r w:rsidRPr="00E1555B">
              <w:rPr>
                <w:rFonts w:ascii="Times New Roman" w:hAnsi="Times New Roman" w:cs="Times New Roman"/>
                <w:b/>
                <w:i/>
                <w:sz w:val="24"/>
                <w:szCs w:val="24"/>
              </w:rPr>
              <w:t xml:space="preserve">C. </w:t>
            </w:r>
            <w:proofErr w:type="spellStart"/>
            <w:r w:rsidRPr="00E1555B">
              <w:rPr>
                <w:rFonts w:ascii="Times New Roman" w:hAnsi="Times New Roman" w:cs="Times New Roman"/>
                <w:b/>
                <w:i/>
                <w:sz w:val="24"/>
                <w:szCs w:val="24"/>
              </w:rPr>
              <w:t>Olitorius</w:t>
            </w:r>
            <w:proofErr w:type="spellEnd"/>
            <w:r w:rsidRPr="00E1555B">
              <w:rPr>
                <w:rFonts w:ascii="Times New Roman" w:hAnsi="Times New Roman" w:cs="Times New Roman"/>
                <w:b/>
                <w:i/>
                <w:sz w:val="24"/>
                <w:szCs w:val="24"/>
              </w:rPr>
              <w:t xml:space="preserve"> </w:t>
            </w:r>
          </w:p>
        </w:tc>
        <w:tc>
          <w:tcPr>
            <w:tcW w:w="3247" w:type="dxa"/>
            <w:gridSpan w:val="2"/>
          </w:tcPr>
          <w:p w:rsidR="007243CC" w:rsidRPr="00E1555B" w:rsidRDefault="007243CC" w:rsidP="00205FBA">
            <w:pPr>
              <w:rPr>
                <w:rFonts w:ascii="Times New Roman" w:hAnsi="Times New Roman" w:cs="Times New Roman"/>
                <w:b/>
                <w:i/>
                <w:sz w:val="24"/>
                <w:szCs w:val="24"/>
              </w:rPr>
            </w:pPr>
            <w:r w:rsidRPr="00E1555B">
              <w:rPr>
                <w:rFonts w:ascii="Times New Roman" w:hAnsi="Times New Roman" w:cs="Times New Roman"/>
                <w:b/>
                <w:i/>
                <w:sz w:val="24"/>
                <w:szCs w:val="24"/>
              </w:rPr>
              <w:t xml:space="preserve"> C. </w:t>
            </w:r>
            <w:proofErr w:type="spellStart"/>
            <w:r w:rsidRPr="00E1555B">
              <w:rPr>
                <w:rFonts w:ascii="Times New Roman" w:hAnsi="Times New Roman" w:cs="Times New Roman"/>
                <w:b/>
                <w:i/>
                <w:sz w:val="24"/>
                <w:szCs w:val="24"/>
              </w:rPr>
              <w:t>Capsularis</w:t>
            </w:r>
            <w:proofErr w:type="spellEnd"/>
          </w:p>
        </w:tc>
      </w:tr>
      <w:tr w:rsidR="007243CC" w:rsidTr="00205FBA">
        <w:trPr>
          <w:trHeight w:val="1131"/>
        </w:trPr>
        <w:tc>
          <w:tcPr>
            <w:tcW w:w="2785" w:type="dxa"/>
          </w:tcPr>
          <w:p w:rsidR="007243CC" w:rsidRPr="00EF3683" w:rsidRDefault="007243CC" w:rsidP="00205FBA">
            <w:pPr>
              <w:rPr>
                <w:rFonts w:ascii="Times New Roman" w:hAnsi="Times New Roman" w:cs="Times New Roman"/>
                <w:sz w:val="24"/>
                <w:szCs w:val="24"/>
              </w:rPr>
            </w:pPr>
            <w:r w:rsidRPr="00EF3683">
              <w:rPr>
                <w:rFonts w:ascii="Times New Roman" w:hAnsi="Times New Roman" w:cs="Times New Roman"/>
                <w:sz w:val="24"/>
                <w:szCs w:val="24"/>
              </w:rPr>
              <w:t>Early sowing:</w:t>
            </w:r>
          </w:p>
          <w:p w:rsidR="007243CC" w:rsidRPr="00EF3683" w:rsidRDefault="007243CC" w:rsidP="00205FBA">
            <w:pPr>
              <w:rPr>
                <w:rFonts w:ascii="Times New Roman" w:hAnsi="Times New Roman" w:cs="Times New Roman"/>
                <w:sz w:val="24"/>
                <w:szCs w:val="24"/>
              </w:rPr>
            </w:pPr>
            <w:r w:rsidRPr="00EF3683">
              <w:rPr>
                <w:rFonts w:ascii="Times New Roman" w:hAnsi="Times New Roman" w:cs="Times New Roman"/>
                <w:sz w:val="24"/>
                <w:szCs w:val="24"/>
              </w:rPr>
              <w:t>Crop sown from mid-March to First week of April</w:t>
            </w:r>
          </w:p>
        </w:tc>
        <w:tc>
          <w:tcPr>
            <w:tcW w:w="3669" w:type="dxa"/>
          </w:tcPr>
          <w:p w:rsidR="007243CC" w:rsidRPr="00CC2BB6" w:rsidRDefault="007243CC" w:rsidP="00205FBA">
            <w:pPr>
              <w:rPr>
                <w:rFonts w:ascii="Times New Roman" w:hAnsi="Times New Roman" w:cs="Times New Roman"/>
                <w:sz w:val="24"/>
                <w:szCs w:val="24"/>
              </w:rPr>
            </w:pPr>
            <w:r w:rsidRPr="00CC2BB6">
              <w:rPr>
                <w:rFonts w:ascii="Times New Roman" w:hAnsi="Times New Roman" w:cs="Times New Roman"/>
                <w:sz w:val="24"/>
                <w:szCs w:val="24"/>
              </w:rPr>
              <w:t>JRO-524 (</w:t>
            </w:r>
            <w:proofErr w:type="spellStart"/>
            <w:r w:rsidRPr="00CC2BB6">
              <w:rPr>
                <w:rFonts w:ascii="Times New Roman" w:hAnsi="Times New Roman" w:cs="Times New Roman"/>
                <w:sz w:val="24"/>
                <w:szCs w:val="24"/>
              </w:rPr>
              <w:t>Navin</w:t>
            </w:r>
            <w:proofErr w:type="spellEnd"/>
            <w:r w:rsidRPr="00CC2BB6">
              <w:rPr>
                <w:rFonts w:ascii="Times New Roman" w:hAnsi="Times New Roman" w:cs="Times New Roman"/>
                <w:sz w:val="24"/>
                <w:szCs w:val="24"/>
              </w:rPr>
              <w:t>)</w:t>
            </w:r>
          </w:p>
          <w:p w:rsidR="007243CC" w:rsidRDefault="007243CC" w:rsidP="00205FBA">
            <w:pPr>
              <w:rPr>
                <w:rFonts w:ascii="Times New Roman" w:hAnsi="Times New Roman" w:cs="Times New Roman"/>
                <w:sz w:val="24"/>
                <w:szCs w:val="24"/>
              </w:rPr>
            </w:pPr>
            <w:r w:rsidRPr="00CC2BB6">
              <w:rPr>
                <w:rFonts w:ascii="Times New Roman" w:hAnsi="Times New Roman" w:cs="Times New Roman"/>
                <w:sz w:val="24"/>
                <w:szCs w:val="24"/>
              </w:rPr>
              <w:t>AAOJ 1 (</w:t>
            </w:r>
            <w:proofErr w:type="spellStart"/>
            <w:r w:rsidRPr="00CC2BB6">
              <w:rPr>
                <w:rFonts w:ascii="Times New Roman" w:hAnsi="Times New Roman" w:cs="Times New Roman"/>
                <w:sz w:val="24"/>
                <w:szCs w:val="24"/>
              </w:rPr>
              <w:t>Tarun</w:t>
            </w:r>
            <w:proofErr w:type="spellEnd"/>
            <w:r w:rsidRPr="00CC2BB6">
              <w:rPr>
                <w:rFonts w:ascii="Times New Roman" w:hAnsi="Times New Roman" w:cs="Times New Roman"/>
                <w:sz w:val="24"/>
                <w:szCs w:val="24"/>
              </w:rPr>
              <w:t>)</w:t>
            </w:r>
          </w:p>
          <w:p w:rsidR="007243CC" w:rsidRPr="00CC2BB6" w:rsidRDefault="007243CC" w:rsidP="00205FBA">
            <w:pPr>
              <w:rPr>
                <w:rFonts w:ascii="Times New Roman" w:hAnsi="Times New Roman" w:cs="Times New Roman"/>
                <w:sz w:val="24"/>
                <w:szCs w:val="24"/>
              </w:rPr>
            </w:pPr>
            <w:r>
              <w:rPr>
                <w:rFonts w:ascii="Times New Roman" w:hAnsi="Times New Roman" w:cs="Times New Roman"/>
                <w:sz w:val="24"/>
                <w:szCs w:val="24"/>
              </w:rPr>
              <w:t>JRO 204 (</w:t>
            </w:r>
            <w:proofErr w:type="spellStart"/>
            <w:r>
              <w:rPr>
                <w:rFonts w:ascii="Times New Roman" w:hAnsi="Times New Roman" w:cs="Times New Roman"/>
                <w:sz w:val="24"/>
                <w:szCs w:val="24"/>
              </w:rPr>
              <w:t>Suren</w:t>
            </w:r>
            <w:proofErr w:type="spellEnd"/>
            <w:r>
              <w:rPr>
                <w:rFonts w:ascii="Times New Roman" w:hAnsi="Times New Roman" w:cs="Times New Roman"/>
                <w:sz w:val="24"/>
                <w:szCs w:val="24"/>
              </w:rPr>
              <w:t>)</w:t>
            </w:r>
          </w:p>
        </w:tc>
        <w:tc>
          <w:tcPr>
            <w:tcW w:w="3247" w:type="dxa"/>
            <w:gridSpan w:val="2"/>
            <w:vMerge w:val="restart"/>
          </w:tcPr>
          <w:p w:rsidR="007243CC" w:rsidRPr="00CC2BB6" w:rsidRDefault="007243CC" w:rsidP="00205FBA">
            <w:pPr>
              <w:rPr>
                <w:rFonts w:ascii="Times New Roman" w:hAnsi="Times New Roman" w:cs="Times New Roman"/>
                <w:sz w:val="24"/>
                <w:szCs w:val="24"/>
              </w:rPr>
            </w:pPr>
            <w:r w:rsidRPr="00CC2BB6">
              <w:rPr>
                <w:rFonts w:ascii="Times New Roman" w:hAnsi="Times New Roman" w:cs="Times New Roman"/>
                <w:sz w:val="24"/>
                <w:szCs w:val="24"/>
              </w:rPr>
              <w:t>JRC 212 (</w:t>
            </w:r>
            <w:proofErr w:type="spellStart"/>
            <w:r w:rsidRPr="00CC2BB6">
              <w:rPr>
                <w:rFonts w:ascii="Times New Roman" w:hAnsi="Times New Roman" w:cs="Times New Roman"/>
                <w:sz w:val="24"/>
                <w:szCs w:val="24"/>
              </w:rPr>
              <w:t>Sabuj</w:t>
            </w:r>
            <w:proofErr w:type="spellEnd"/>
            <w:r w:rsidRPr="00CC2BB6">
              <w:rPr>
                <w:rFonts w:ascii="Times New Roman" w:hAnsi="Times New Roman" w:cs="Times New Roman"/>
                <w:sz w:val="24"/>
                <w:szCs w:val="24"/>
              </w:rPr>
              <w:t xml:space="preserve"> </w:t>
            </w:r>
            <w:proofErr w:type="spellStart"/>
            <w:r w:rsidRPr="00CC2BB6">
              <w:rPr>
                <w:rFonts w:ascii="Times New Roman" w:hAnsi="Times New Roman" w:cs="Times New Roman"/>
                <w:sz w:val="24"/>
                <w:szCs w:val="24"/>
              </w:rPr>
              <w:t>Sona</w:t>
            </w:r>
            <w:proofErr w:type="spellEnd"/>
            <w:r w:rsidRPr="00CC2BB6">
              <w:rPr>
                <w:rFonts w:ascii="Times New Roman" w:hAnsi="Times New Roman" w:cs="Times New Roman"/>
                <w:sz w:val="24"/>
                <w:szCs w:val="24"/>
              </w:rPr>
              <w:t>), JRC</w:t>
            </w:r>
          </w:p>
          <w:p w:rsidR="007243CC" w:rsidRPr="00CC2BB6" w:rsidRDefault="007243CC" w:rsidP="00205FBA">
            <w:pPr>
              <w:rPr>
                <w:rFonts w:ascii="Times New Roman" w:hAnsi="Times New Roman" w:cs="Times New Roman"/>
                <w:sz w:val="24"/>
                <w:szCs w:val="24"/>
              </w:rPr>
            </w:pPr>
            <w:r w:rsidRPr="00CC2BB6">
              <w:rPr>
                <w:rFonts w:ascii="Times New Roman" w:hAnsi="Times New Roman" w:cs="Times New Roman"/>
                <w:sz w:val="24"/>
                <w:szCs w:val="24"/>
              </w:rPr>
              <w:t>321(</w:t>
            </w:r>
            <w:proofErr w:type="spellStart"/>
            <w:r w:rsidRPr="00CC2BB6">
              <w:rPr>
                <w:rFonts w:ascii="Times New Roman" w:hAnsi="Times New Roman" w:cs="Times New Roman"/>
                <w:sz w:val="24"/>
                <w:szCs w:val="24"/>
              </w:rPr>
              <w:t>Sonali</w:t>
            </w:r>
            <w:proofErr w:type="spellEnd"/>
            <w:r w:rsidRPr="00CC2BB6">
              <w:rPr>
                <w:rFonts w:ascii="Times New Roman" w:hAnsi="Times New Roman" w:cs="Times New Roman"/>
                <w:sz w:val="24"/>
                <w:szCs w:val="24"/>
              </w:rPr>
              <w:t>), JRC 80 (</w:t>
            </w:r>
            <w:proofErr w:type="spellStart"/>
            <w:r w:rsidRPr="00CC2BB6">
              <w:rPr>
                <w:rFonts w:ascii="Times New Roman" w:hAnsi="Times New Roman" w:cs="Times New Roman"/>
                <w:sz w:val="24"/>
                <w:szCs w:val="24"/>
              </w:rPr>
              <w:t>Mitali</w:t>
            </w:r>
            <w:proofErr w:type="spellEnd"/>
            <w:r w:rsidRPr="00CC2BB6">
              <w:rPr>
                <w:rFonts w:ascii="Times New Roman" w:hAnsi="Times New Roman" w:cs="Times New Roman"/>
                <w:sz w:val="24"/>
                <w:szCs w:val="24"/>
              </w:rPr>
              <w:t>),</w:t>
            </w:r>
          </w:p>
          <w:p w:rsidR="007243CC" w:rsidRPr="00EF3683" w:rsidRDefault="007243CC" w:rsidP="00205FBA">
            <w:pPr>
              <w:rPr>
                <w:rFonts w:ascii="Times New Roman" w:hAnsi="Times New Roman" w:cs="Times New Roman"/>
                <w:sz w:val="24"/>
                <w:szCs w:val="24"/>
              </w:rPr>
            </w:pPr>
            <w:r w:rsidRPr="00CC2BB6">
              <w:rPr>
                <w:rFonts w:ascii="Times New Roman" w:hAnsi="Times New Roman" w:cs="Times New Roman"/>
                <w:sz w:val="24"/>
                <w:szCs w:val="24"/>
              </w:rPr>
              <w:t>JRC 698 (</w:t>
            </w:r>
            <w:proofErr w:type="spellStart"/>
            <w:r w:rsidRPr="00CC2BB6">
              <w:rPr>
                <w:rFonts w:ascii="Times New Roman" w:hAnsi="Times New Roman" w:cs="Times New Roman"/>
                <w:sz w:val="24"/>
                <w:szCs w:val="24"/>
              </w:rPr>
              <w:t>Shrabanti</w:t>
            </w:r>
            <w:proofErr w:type="spellEnd"/>
            <w:r w:rsidRPr="00CC2BB6">
              <w:rPr>
                <w:rFonts w:ascii="Times New Roman" w:hAnsi="Times New Roman" w:cs="Times New Roman"/>
                <w:sz w:val="24"/>
                <w:szCs w:val="24"/>
              </w:rPr>
              <w:t>), JRC</w:t>
            </w:r>
            <w:r>
              <w:rPr>
                <w:rFonts w:ascii="Times New Roman" w:hAnsi="Times New Roman" w:cs="Times New Roman"/>
                <w:sz w:val="24"/>
                <w:szCs w:val="24"/>
              </w:rPr>
              <w:t xml:space="preserve"> </w:t>
            </w:r>
            <w:r w:rsidRPr="00CC2BB6">
              <w:rPr>
                <w:rFonts w:ascii="Times New Roman" w:hAnsi="Times New Roman" w:cs="Times New Roman"/>
                <w:sz w:val="24"/>
                <w:szCs w:val="24"/>
              </w:rPr>
              <w:t>4444 (</w:t>
            </w:r>
            <w:proofErr w:type="spellStart"/>
            <w:r w:rsidRPr="00CC2BB6">
              <w:rPr>
                <w:rFonts w:ascii="Times New Roman" w:hAnsi="Times New Roman" w:cs="Times New Roman"/>
                <w:sz w:val="24"/>
                <w:szCs w:val="24"/>
              </w:rPr>
              <w:t>Baldev</w:t>
            </w:r>
            <w:proofErr w:type="spellEnd"/>
            <w:r w:rsidRPr="00CC2BB6">
              <w:rPr>
                <w:rFonts w:ascii="Times New Roman" w:hAnsi="Times New Roman" w:cs="Times New Roman"/>
                <w:sz w:val="24"/>
                <w:szCs w:val="24"/>
              </w:rPr>
              <w:t>),</w:t>
            </w:r>
            <w:r>
              <w:rPr>
                <w:rFonts w:ascii="Times New Roman" w:hAnsi="Times New Roman" w:cs="Times New Roman"/>
                <w:sz w:val="24"/>
                <w:szCs w:val="24"/>
              </w:rPr>
              <w:t xml:space="preserve"> AAOJ 1(</w:t>
            </w:r>
            <w:proofErr w:type="spellStart"/>
            <w:r>
              <w:rPr>
                <w:rFonts w:ascii="Times New Roman" w:hAnsi="Times New Roman" w:cs="Times New Roman"/>
                <w:sz w:val="24"/>
                <w:szCs w:val="24"/>
              </w:rPr>
              <w:t>Tarun</w:t>
            </w:r>
            <w:proofErr w:type="spellEnd"/>
            <w:r>
              <w:rPr>
                <w:rFonts w:ascii="Times New Roman" w:hAnsi="Times New Roman" w:cs="Times New Roman"/>
                <w:sz w:val="24"/>
                <w:szCs w:val="24"/>
              </w:rPr>
              <w:t>)</w:t>
            </w:r>
          </w:p>
        </w:tc>
      </w:tr>
      <w:tr w:rsidR="007243CC" w:rsidTr="00205FBA">
        <w:trPr>
          <w:trHeight w:val="1147"/>
        </w:trPr>
        <w:tc>
          <w:tcPr>
            <w:tcW w:w="2785" w:type="dxa"/>
          </w:tcPr>
          <w:p w:rsidR="007243CC" w:rsidRPr="00EF3683" w:rsidRDefault="007243CC" w:rsidP="00205FBA">
            <w:pPr>
              <w:rPr>
                <w:rFonts w:ascii="Times New Roman" w:hAnsi="Times New Roman" w:cs="Times New Roman"/>
                <w:sz w:val="24"/>
                <w:szCs w:val="24"/>
              </w:rPr>
            </w:pPr>
            <w:r w:rsidRPr="00EF3683">
              <w:rPr>
                <w:rFonts w:ascii="Times New Roman" w:hAnsi="Times New Roman" w:cs="Times New Roman"/>
                <w:sz w:val="24"/>
                <w:szCs w:val="24"/>
              </w:rPr>
              <w:t>Normal sowing:</w:t>
            </w:r>
          </w:p>
          <w:p w:rsidR="007243CC" w:rsidRPr="00EF3683" w:rsidRDefault="007243CC" w:rsidP="00205FBA">
            <w:pPr>
              <w:rPr>
                <w:rFonts w:ascii="Times New Roman" w:hAnsi="Times New Roman" w:cs="Times New Roman"/>
                <w:sz w:val="24"/>
                <w:szCs w:val="24"/>
              </w:rPr>
            </w:pPr>
            <w:r w:rsidRPr="00EF3683">
              <w:rPr>
                <w:rFonts w:ascii="Times New Roman" w:hAnsi="Times New Roman" w:cs="Times New Roman"/>
                <w:sz w:val="24"/>
                <w:szCs w:val="24"/>
              </w:rPr>
              <w:t>3rd -4th week of April</w:t>
            </w:r>
          </w:p>
        </w:tc>
        <w:tc>
          <w:tcPr>
            <w:tcW w:w="3669" w:type="dxa"/>
          </w:tcPr>
          <w:p w:rsidR="007243CC" w:rsidRPr="00CC2BB6" w:rsidRDefault="007243CC" w:rsidP="00205FBA">
            <w:pPr>
              <w:rPr>
                <w:rFonts w:ascii="Times New Roman" w:hAnsi="Times New Roman" w:cs="Times New Roman"/>
                <w:sz w:val="24"/>
                <w:szCs w:val="24"/>
              </w:rPr>
            </w:pPr>
            <w:r w:rsidRPr="00CC2BB6">
              <w:rPr>
                <w:rFonts w:ascii="Times New Roman" w:hAnsi="Times New Roman" w:cs="Times New Roman"/>
                <w:sz w:val="24"/>
                <w:szCs w:val="24"/>
              </w:rPr>
              <w:t xml:space="preserve">JRO 8432( </w:t>
            </w:r>
            <w:proofErr w:type="spellStart"/>
            <w:r w:rsidRPr="00CC2BB6">
              <w:rPr>
                <w:rFonts w:ascii="Times New Roman" w:hAnsi="Times New Roman" w:cs="Times New Roman"/>
                <w:sz w:val="24"/>
                <w:szCs w:val="24"/>
              </w:rPr>
              <w:t>Shakti</w:t>
            </w:r>
            <w:proofErr w:type="spellEnd"/>
            <w:r w:rsidRPr="00CC2BB6">
              <w:rPr>
                <w:rFonts w:ascii="Times New Roman" w:hAnsi="Times New Roman" w:cs="Times New Roman"/>
                <w:sz w:val="24"/>
                <w:szCs w:val="24"/>
              </w:rPr>
              <w:t>), JRO 128 (Surya),</w:t>
            </w:r>
          </w:p>
          <w:p w:rsidR="007243CC" w:rsidRPr="00CC2BB6" w:rsidRDefault="007243CC" w:rsidP="00205FBA">
            <w:pPr>
              <w:rPr>
                <w:rFonts w:ascii="Times New Roman" w:hAnsi="Times New Roman" w:cs="Times New Roman"/>
                <w:sz w:val="24"/>
                <w:szCs w:val="24"/>
              </w:rPr>
            </w:pPr>
            <w:r w:rsidRPr="00CC2BB6">
              <w:rPr>
                <w:rFonts w:ascii="Times New Roman" w:hAnsi="Times New Roman" w:cs="Times New Roman"/>
                <w:sz w:val="24"/>
                <w:szCs w:val="24"/>
              </w:rPr>
              <w:t>JBO 2003 H (Ira) S 19 (</w:t>
            </w:r>
            <w:proofErr w:type="spellStart"/>
            <w:r w:rsidRPr="00CC2BB6">
              <w:rPr>
                <w:rFonts w:ascii="Times New Roman" w:hAnsi="Times New Roman" w:cs="Times New Roman"/>
                <w:sz w:val="24"/>
                <w:szCs w:val="24"/>
              </w:rPr>
              <w:t>Subala</w:t>
            </w:r>
            <w:proofErr w:type="spellEnd"/>
            <w:r w:rsidRPr="00CC2BB6">
              <w:rPr>
                <w:rFonts w:ascii="Times New Roman" w:hAnsi="Times New Roman" w:cs="Times New Roman"/>
                <w:sz w:val="24"/>
                <w:szCs w:val="24"/>
              </w:rPr>
              <w:t>) AAOJ1 (</w:t>
            </w:r>
            <w:proofErr w:type="spellStart"/>
            <w:r w:rsidRPr="00CC2BB6">
              <w:rPr>
                <w:rFonts w:ascii="Times New Roman" w:hAnsi="Times New Roman" w:cs="Times New Roman"/>
                <w:sz w:val="24"/>
                <w:szCs w:val="24"/>
              </w:rPr>
              <w:t>Tarun</w:t>
            </w:r>
            <w:proofErr w:type="spellEnd"/>
            <w:r w:rsidRPr="00CC2BB6">
              <w:rPr>
                <w:rFonts w:ascii="Times New Roman" w:hAnsi="Times New Roman" w:cs="Times New Roman"/>
                <w:sz w:val="24"/>
                <w:szCs w:val="24"/>
              </w:rPr>
              <w:t>)</w:t>
            </w:r>
          </w:p>
        </w:tc>
        <w:tc>
          <w:tcPr>
            <w:tcW w:w="3247" w:type="dxa"/>
            <w:gridSpan w:val="2"/>
            <w:vMerge/>
          </w:tcPr>
          <w:p w:rsidR="007243CC" w:rsidRPr="00CF38DE" w:rsidRDefault="007243CC" w:rsidP="00205FBA"/>
        </w:tc>
      </w:tr>
      <w:tr w:rsidR="007243CC" w:rsidTr="00205FBA">
        <w:trPr>
          <w:trHeight w:val="1147"/>
        </w:trPr>
        <w:tc>
          <w:tcPr>
            <w:tcW w:w="2785" w:type="dxa"/>
          </w:tcPr>
          <w:p w:rsidR="007243CC" w:rsidRPr="00EF3683" w:rsidRDefault="007243CC" w:rsidP="00205FBA">
            <w:pPr>
              <w:rPr>
                <w:rFonts w:ascii="Times New Roman" w:hAnsi="Times New Roman" w:cs="Times New Roman"/>
                <w:sz w:val="24"/>
                <w:szCs w:val="24"/>
              </w:rPr>
            </w:pPr>
            <w:r w:rsidRPr="00EF3683">
              <w:rPr>
                <w:rFonts w:ascii="Times New Roman" w:hAnsi="Times New Roman" w:cs="Times New Roman"/>
                <w:sz w:val="24"/>
                <w:szCs w:val="24"/>
              </w:rPr>
              <w:t>Late sowing: Last week</w:t>
            </w:r>
          </w:p>
          <w:p w:rsidR="007243CC" w:rsidRPr="00EF3683" w:rsidRDefault="007243CC" w:rsidP="00205FBA">
            <w:pPr>
              <w:rPr>
                <w:rFonts w:ascii="Times New Roman" w:hAnsi="Times New Roman" w:cs="Times New Roman"/>
                <w:sz w:val="24"/>
                <w:szCs w:val="24"/>
              </w:rPr>
            </w:pPr>
            <w:r w:rsidRPr="00EF3683">
              <w:rPr>
                <w:rFonts w:ascii="Times New Roman" w:hAnsi="Times New Roman" w:cs="Times New Roman"/>
                <w:sz w:val="24"/>
                <w:szCs w:val="24"/>
              </w:rPr>
              <w:t>April – first week May</w:t>
            </w:r>
          </w:p>
        </w:tc>
        <w:tc>
          <w:tcPr>
            <w:tcW w:w="3669" w:type="dxa"/>
          </w:tcPr>
          <w:p w:rsidR="007243CC" w:rsidRPr="00CC2BB6" w:rsidRDefault="007243CC" w:rsidP="00205FBA">
            <w:pPr>
              <w:rPr>
                <w:rFonts w:ascii="Times New Roman" w:hAnsi="Times New Roman" w:cs="Times New Roman"/>
                <w:sz w:val="24"/>
                <w:szCs w:val="24"/>
              </w:rPr>
            </w:pPr>
            <w:r w:rsidRPr="00CC2BB6">
              <w:rPr>
                <w:rFonts w:ascii="Times New Roman" w:hAnsi="Times New Roman" w:cs="Times New Roman"/>
                <w:sz w:val="24"/>
                <w:szCs w:val="24"/>
              </w:rPr>
              <w:t>JRO-524 (</w:t>
            </w:r>
            <w:proofErr w:type="spellStart"/>
            <w:r w:rsidRPr="00CC2BB6">
              <w:rPr>
                <w:rFonts w:ascii="Times New Roman" w:hAnsi="Times New Roman" w:cs="Times New Roman"/>
                <w:sz w:val="24"/>
                <w:szCs w:val="24"/>
              </w:rPr>
              <w:t>Navin</w:t>
            </w:r>
            <w:proofErr w:type="spellEnd"/>
            <w:r w:rsidRPr="00CC2BB6">
              <w:rPr>
                <w:rFonts w:ascii="Times New Roman" w:hAnsi="Times New Roman" w:cs="Times New Roman"/>
                <w:sz w:val="24"/>
                <w:szCs w:val="24"/>
              </w:rPr>
              <w:t>), JRO 8432 (</w:t>
            </w:r>
            <w:proofErr w:type="spellStart"/>
            <w:r w:rsidRPr="00CC2BB6">
              <w:rPr>
                <w:rFonts w:ascii="Times New Roman" w:hAnsi="Times New Roman" w:cs="Times New Roman"/>
                <w:sz w:val="24"/>
                <w:szCs w:val="24"/>
              </w:rPr>
              <w:t>Shakti</w:t>
            </w:r>
            <w:proofErr w:type="spellEnd"/>
            <w:r w:rsidRPr="00CC2BB6">
              <w:rPr>
                <w:rFonts w:ascii="Times New Roman" w:hAnsi="Times New Roman" w:cs="Times New Roman"/>
                <w:sz w:val="24"/>
                <w:szCs w:val="24"/>
              </w:rPr>
              <w:t xml:space="preserve">), JRO 128 (Surya), JRO 66 (Golden </w:t>
            </w:r>
            <w:proofErr w:type="spellStart"/>
            <w:r w:rsidRPr="00CC2BB6">
              <w:rPr>
                <w:rFonts w:ascii="Times New Roman" w:hAnsi="Times New Roman" w:cs="Times New Roman"/>
                <w:sz w:val="24"/>
                <w:szCs w:val="24"/>
              </w:rPr>
              <w:t>jublee</w:t>
            </w:r>
            <w:proofErr w:type="spellEnd"/>
            <w:r w:rsidRPr="00CC2BB6">
              <w:rPr>
                <w:rFonts w:ascii="Times New Roman" w:hAnsi="Times New Roman" w:cs="Times New Roman"/>
                <w:sz w:val="24"/>
                <w:szCs w:val="24"/>
              </w:rPr>
              <w:t xml:space="preserve"> </w:t>
            </w:r>
            <w:proofErr w:type="spellStart"/>
            <w:r w:rsidRPr="00CC2BB6">
              <w:rPr>
                <w:rFonts w:ascii="Times New Roman" w:hAnsi="Times New Roman" w:cs="Times New Roman"/>
                <w:sz w:val="24"/>
                <w:szCs w:val="24"/>
              </w:rPr>
              <w:t>tossa</w:t>
            </w:r>
            <w:proofErr w:type="spellEnd"/>
            <w:r w:rsidRPr="00CC2BB6">
              <w:rPr>
                <w:rFonts w:ascii="Times New Roman" w:hAnsi="Times New Roman" w:cs="Times New Roman"/>
                <w:sz w:val="24"/>
                <w:szCs w:val="24"/>
              </w:rPr>
              <w:t>), JRO 632 (</w:t>
            </w:r>
            <w:proofErr w:type="spellStart"/>
            <w:r w:rsidRPr="00CC2BB6">
              <w:rPr>
                <w:rFonts w:ascii="Times New Roman" w:hAnsi="Times New Roman" w:cs="Times New Roman"/>
                <w:sz w:val="24"/>
                <w:szCs w:val="24"/>
              </w:rPr>
              <w:t>Baisaki</w:t>
            </w:r>
            <w:proofErr w:type="spellEnd"/>
            <w:r>
              <w:rPr>
                <w:rFonts w:ascii="Times New Roman" w:hAnsi="Times New Roman" w:cs="Times New Roman"/>
                <w:sz w:val="24"/>
                <w:szCs w:val="24"/>
              </w:rPr>
              <w:t xml:space="preserve"> </w:t>
            </w:r>
            <w:proofErr w:type="spellStart"/>
            <w:r w:rsidRPr="00CC2BB6">
              <w:rPr>
                <w:rFonts w:ascii="Times New Roman" w:hAnsi="Times New Roman" w:cs="Times New Roman"/>
                <w:sz w:val="24"/>
                <w:szCs w:val="24"/>
              </w:rPr>
              <w:t>Tosa</w:t>
            </w:r>
            <w:proofErr w:type="spellEnd"/>
            <w:r w:rsidRPr="00CC2BB6">
              <w:rPr>
                <w:rFonts w:ascii="Times New Roman" w:hAnsi="Times New Roman" w:cs="Times New Roman"/>
                <w:sz w:val="24"/>
                <w:szCs w:val="24"/>
              </w:rPr>
              <w:t>),</w:t>
            </w:r>
          </w:p>
        </w:tc>
        <w:tc>
          <w:tcPr>
            <w:tcW w:w="3247" w:type="dxa"/>
            <w:gridSpan w:val="2"/>
            <w:vMerge/>
          </w:tcPr>
          <w:p w:rsidR="007243CC" w:rsidRPr="00CF38DE" w:rsidRDefault="007243CC" w:rsidP="00205FBA"/>
        </w:tc>
      </w:tr>
    </w:tbl>
    <w:p w:rsidR="007243CC" w:rsidRDefault="007243CC" w:rsidP="00205FBA">
      <w:pPr>
        <w:spacing w:before="240" w:line="360" w:lineRule="auto"/>
        <w:jc w:val="both"/>
        <w:rPr>
          <w:rFonts w:ascii="Times New Roman" w:hAnsi="Times New Roman" w:cs="Times New Roman"/>
          <w:sz w:val="24"/>
          <w:szCs w:val="24"/>
        </w:rPr>
      </w:pPr>
      <w:r w:rsidRPr="000C5570">
        <w:rPr>
          <w:rFonts w:ascii="Times New Roman" w:hAnsi="Times New Roman" w:cs="Times New Roman"/>
          <w:b/>
          <w:sz w:val="24"/>
          <w:szCs w:val="24"/>
        </w:rPr>
        <w:t>Seed source and seed treatment</w:t>
      </w:r>
      <w:r w:rsidRPr="000C5570">
        <w:rPr>
          <w:rFonts w:ascii="Times New Roman" w:hAnsi="Times New Roman" w:cs="Times New Roman"/>
          <w:sz w:val="24"/>
          <w:szCs w:val="24"/>
        </w:rPr>
        <w:t>: Certified seeds with proper</w:t>
      </w:r>
      <w:r>
        <w:rPr>
          <w:rFonts w:ascii="Times New Roman" w:hAnsi="Times New Roman" w:cs="Times New Roman"/>
          <w:sz w:val="24"/>
          <w:szCs w:val="24"/>
        </w:rPr>
        <w:t xml:space="preserve"> germination percentage (80-90%) </w:t>
      </w:r>
      <w:r w:rsidRPr="000C5570">
        <w:rPr>
          <w:rFonts w:ascii="Times New Roman" w:hAnsi="Times New Roman" w:cs="Times New Roman"/>
          <w:sz w:val="24"/>
          <w:szCs w:val="24"/>
        </w:rPr>
        <w:t>should be collected from NSC centres, Agricultural De</w:t>
      </w:r>
      <w:r>
        <w:rPr>
          <w:rFonts w:ascii="Times New Roman" w:hAnsi="Times New Roman" w:cs="Times New Roman"/>
          <w:sz w:val="24"/>
          <w:szCs w:val="24"/>
        </w:rPr>
        <w:t>velopment Office (</w:t>
      </w:r>
      <w:proofErr w:type="spellStart"/>
      <w:r>
        <w:rPr>
          <w:rFonts w:ascii="Times New Roman" w:hAnsi="Times New Roman" w:cs="Times New Roman"/>
          <w:sz w:val="24"/>
          <w:szCs w:val="24"/>
        </w:rPr>
        <w:t>Minikits</w:t>
      </w:r>
      <w:proofErr w:type="spellEnd"/>
      <w:r>
        <w:rPr>
          <w:rFonts w:ascii="Times New Roman" w:hAnsi="Times New Roman" w:cs="Times New Roman"/>
          <w:sz w:val="24"/>
          <w:szCs w:val="24"/>
        </w:rPr>
        <w:t xml:space="preserve">) and </w:t>
      </w:r>
      <w:r w:rsidRPr="000C5570">
        <w:rPr>
          <w:rFonts w:ascii="Times New Roman" w:hAnsi="Times New Roman" w:cs="Times New Roman"/>
          <w:sz w:val="24"/>
          <w:szCs w:val="24"/>
        </w:rPr>
        <w:t>other authorized seed distributors of jute. Bolder seeds shoul</w:t>
      </w:r>
      <w:r>
        <w:rPr>
          <w:rFonts w:ascii="Times New Roman" w:hAnsi="Times New Roman" w:cs="Times New Roman"/>
          <w:sz w:val="24"/>
          <w:szCs w:val="24"/>
        </w:rPr>
        <w:t xml:space="preserve">d be preferred by screening for </w:t>
      </w:r>
      <w:r w:rsidRPr="000C5570">
        <w:rPr>
          <w:rFonts w:ascii="Times New Roman" w:hAnsi="Times New Roman" w:cs="Times New Roman"/>
          <w:sz w:val="24"/>
          <w:szCs w:val="24"/>
        </w:rPr>
        <w:t>getting healthy plant. Before sowing, 100 jute seeds should be kep</w:t>
      </w:r>
      <w:r>
        <w:rPr>
          <w:rFonts w:ascii="Times New Roman" w:hAnsi="Times New Roman" w:cs="Times New Roman"/>
          <w:sz w:val="24"/>
          <w:szCs w:val="24"/>
        </w:rPr>
        <w:t xml:space="preserve">t in wet blotting paper/ cotton </w:t>
      </w:r>
      <w:r w:rsidRPr="000C5570">
        <w:rPr>
          <w:rFonts w:ascii="Times New Roman" w:hAnsi="Times New Roman" w:cs="Times New Roman"/>
          <w:sz w:val="24"/>
          <w:szCs w:val="24"/>
        </w:rPr>
        <w:t>cloth in a bowl for 24 -36 hours. If 80-90 % seed germinated it should be selected for sowing.</w:t>
      </w:r>
    </w:p>
    <w:p w:rsidR="007243CC" w:rsidRDefault="007243CC" w:rsidP="007243CC">
      <w:pPr>
        <w:spacing w:line="360" w:lineRule="auto"/>
        <w:jc w:val="both"/>
        <w:rPr>
          <w:rFonts w:ascii="Times New Roman" w:hAnsi="Times New Roman" w:cs="Times New Roman"/>
          <w:sz w:val="24"/>
          <w:szCs w:val="24"/>
        </w:rPr>
      </w:pPr>
      <w:r w:rsidRPr="00EF3683">
        <w:rPr>
          <w:rFonts w:ascii="Times New Roman" w:hAnsi="Times New Roman" w:cs="Times New Roman"/>
          <w:b/>
          <w:sz w:val="24"/>
          <w:szCs w:val="24"/>
        </w:rPr>
        <w:lastRenderedPageBreak/>
        <w:t>Land preparation</w:t>
      </w:r>
      <w:r w:rsidRPr="00EF3683">
        <w:rPr>
          <w:rFonts w:ascii="Times New Roman" w:hAnsi="Times New Roman" w:cs="Times New Roman"/>
          <w:sz w:val="24"/>
          <w:szCs w:val="24"/>
        </w:rPr>
        <w:t xml:space="preserve">: The land should preferably be well </w:t>
      </w:r>
      <w:r>
        <w:rPr>
          <w:rFonts w:ascii="Times New Roman" w:hAnsi="Times New Roman" w:cs="Times New Roman"/>
          <w:sz w:val="24"/>
          <w:szCs w:val="24"/>
        </w:rPr>
        <w:t xml:space="preserve">drained and having high organic </w:t>
      </w:r>
      <w:r w:rsidRPr="00EF3683">
        <w:rPr>
          <w:rFonts w:ascii="Times New Roman" w:hAnsi="Times New Roman" w:cs="Times New Roman"/>
          <w:sz w:val="24"/>
          <w:szCs w:val="24"/>
        </w:rPr>
        <w:t>matter content. The field should be ploughed for 2 to 3 times</w:t>
      </w:r>
      <w:r>
        <w:rPr>
          <w:rFonts w:ascii="Times New Roman" w:hAnsi="Times New Roman" w:cs="Times New Roman"/>
          <w:sz w:val="24"/>
          <w:szCs w:val="24"/>
        </w:rPr>
        <w:t xml:space="preserve"> to get fine </w:t>
      </w:r>
      <w:proofErr w:type="spellStart"/>
      <w:r>
        <w:rPr>
          <w:rFonts w:ascii="Times New Roman" w:hAnsi="Times New Roman" w:cs="Times New Roman"/>
          <w:sz w:val="24"/>
          <w:szCs w:val="24"/>
        </w:rPr>
        <w:t>tilth</w:t>
      </w:r>
      <w:proofErr w:type="spellEnd"/>
      <w:r>
        <w:rPr>
          <w:rFonts w:ascii="Times New Roman" w:hAnsi="Times New Roman" w:cs="Times New Roman"/>
          <w:sz w:val="24"/>
          <w:szCs w:val="24"/>
        </w:rPr>
        <w:t xml:space="preserve"> and properly levelled </w:t>
      </w:r>
      <w:r w:rsidRPr="00EF3683">
        <w:rPr>
          <w:rFonts w:ascii="Times New Roman" w:hAnsi="Times New Roman" w:cs="Times New Roman"/>
          <w:sz w:val="24"/>
          <w:szCs w:val="24"/>
        </w:rPr>
        <w:t>using ladder as available. A field ditch (20 cm × 30 cm) should be made and connected to a safe</w:t>
      </w:r>
      <w:r>
        <w:rPr>
          <w:rFonts w:ascii="Times New Roman" w:hAnsi="Times New Roman" w:cs="Times New Roman"/>
          <w:sz w:val="24"/>
          <w:szCs w:val="24"/>
        </w:rPr>
        <w:t xml:space="preserve"> </w:t>
      </w:r>
      <w:r w:rsidRPr="00EF3683">
        <w:rPr>
          <w:rFonts w:ascii="Times New Roman" w:hAnsi="Times New Roman" w:cs="Times New Roman"/>
          <w:sz w:val="24"/>
          <w:szCs w:val="24"/>
        </w:rPr>
        <w:t>outlet to provide drainage to avoid early water</w:t>
      </w:r>
      <w:r>
        <w:rPr>
          <w:rFonts w:ascii="Times New Roman" w:hAnsi="Times New Roman" w:cs="Times New Roman"/>
          <w:sz w:val="24"/>
          <w:szCs w:val="24"/>
        </w:rPr>
        <w:t xml:space="preserve"> </w:t>
      </w:r>
      <w:r w:rsidRPr="00EF3683">
        <w:rPr>
          <w:rFonts w:ascii="Times New Roman" w:hAnsi="Times New Roman" w:cs="Times New Roman"/>
          <w:sz w:val="24"/>
          <w:szCs w:val="24"/>
        </w:rPr>
        <w:t>logging stress.</w:t>
      </w:r>
    </w:p>
    <w:p w:rsidR="002E5F1A" w:rsidRDefault="007243CC" w:rsidP="007243CC">
      <w:pPr>
        <w:spacing w:line="360" w:lineRule="auto"/>
        <w:jc w:val="both"/>
        <w:rPr>
          <w:rFonts w:ascii="Times New Roman" w:hAnsi="Times New Roman" w:cs="Times New Roman"/>
          <w:sz w:val="24"/>
          <w:szCs w:val="24"/>
        </w:rPr>
      </w:pPr>
      <w:r w:rsidRPr="00EF3683">
        <w:rPr>
          <w:rFonts w:ascii="Times New Roman" w:hAnsi="Times New Roman" w:cs="Times New Roman"/>
          <w:b/>
          <w:sz w:val="24"/>
          <w:szCs w:val="24"/>
        </w:rPr>
        <w:t>Sowing method and seed rate</w:t>
      </w:r>
      <w:r w:rsidRPr="00EF3683">
        <w:rPr>
          <w:rFonts w:ascii="Times New Roman" w:hAnsi="Times New Roman" w:cs="Times New Roman"/>
          <w:sz w:val="24"/>
          <w:szCs w:val="24"/>
        </w:rPr>
        <w:t>: Broadcasting is the most prev</w:t>
      </w:r>
      <w:r>
        <w:rPr>
          <w:rFonts w:ascii="Times New Roman" w:hAnsi="Times New Roman" w:cs="Times New Roman"/>
          <w:sz w:val="24"/>
          <w:szCs w:val="24"/>
        </w:rPr>
        <w:t>alent method of sowing of jute. Good germinating s</w:t>
      </w:r>
      <w:r w:rsidRPr="00EF3683">
        <w:rPr>
          <w:rFonts w:ascii="Times New Roman" w:hAnsi="Times New Roman" w:cs="Times New Roman"/>
          <w:sz w:val="24"/>
          <w:szCs w:val="24"/>
        </w:rPr>
        <w:t xml:space="preserve">eeds @ 5-6 kg/ha should be broadcasted in prepared jute field </w:t>
      </w:r>
      <w:proofErr w:type="spellStart"/>
      <w:r w:rsidRPr="00EF3683">
        <w:rPr>
          <w:rFonts w:ascii="Times New Roman" w:hAnsi="Times New Roman" w:cs="Times New Roman"/>
          <w:sz w:val="24"/>
          <w:szCs w:val="24"/>
        </w:rPr>
        <w:t>criss</w:t>
      </w:r>
      <w:proofErr w:type="spellEnd"/>
      <w:r w:rsidRPr="00EF3683">
        <w:rPr>
          <w:rFonts w:ascii="Times New Roman" w:hAnsi="Times New Roman" w:cs="Times New Roman"/>
          <w:sz w:val="24"/>
          <w:szCs w:val="24"/>
        </w:rPr>
        <w:t>- cross wise (East to</w:t>
      </w:r>
      <w:r>
        <w:rPr>
          <w:rFonts w:ascii="Times New Roman" w:hAnsi="Times New Roman" w:cs="Times New Roman"/>
          <w:sz w:val="24"/>
          <w:szCs w:val="24"/>
        </w:rPr>
        <w:t xml:space="preserve"> </w:t>
      </w:r>
      <w:r w:rsidRPr="00EF3683">
        <w:rPr>
          <w:rFonts w:ascii="Times New Roman" w:hAnsi="Times New Roman" w:cs="Times New Roman"/>
          <w:sz w:val="24"/>
          <w:szCs w:val="24"/>
        </w:rPr>
        <w:t>West or vice versa followed by North to South or vice-versa) for uniform seed distribution and</w:t>
      </w:r>
      <w:r>
        <w:rPr>
          <w:rFonts w:ascii="Times New Roman" w:hAnsi="Times New Roman" w:cs="Times New Roman"/>
          <w:sz w:val="24"/>
          <w:szCs w:val="24"/>
        </w:rPr>
        <w:t xml:space="preserve"> </w:t>
      </w:r>
      <w:r w:rsidRPr="00EF3683">
        <w:rPr>
          <w:rFonts w:ascii="Times New Roman" w:hAnsi="Times New Roman" w:cs="Times New Roman"/>
          <w:sz w:val="24"/>
          <w:szCs w:val="24"/>
        </w:rPr>
        <w:t xml:space="preserve">desirable plant stand. After sowing, planking should be done to cover the jute seeds. </w:t>
      </w:r>
      <w:r>
        <w:rPr>
          <w:rFonts w:ascii="Times New Roman" w:hAnsi="Times New Roman" w:cs="Times New Roman"/>
          <w:sz w:val="24"/>
          <w:szCs w:val="24"/>
        </w:rPr>
        <w:t xml:space="preserve">But recommended for </w:t>
      </w:r>
      <w:r w:rsidRPr="00EF3683">
        <w:rPr>
          <w:rFonts w:ascii="Times New Roman" w:hAnsi="Times New Roman" w:cs="Times New Roman"/>
          <w:sz w:val="24"/>
          <w:szCs w:val="24"/>
        </w:rPr>
        <w:t>line sowing of jute using CRIJAF 4-row seed drill with optimum spacing of</w:t>
      </w:r>
      <w:r>
        <w:rPr>
          <w:rFonts w:ascii="Times New Roman" w:hAnsi="Times New Roman" w:cs="Times New Roman"/>
          <w:sz w:val="24"/>
          <w:szCs w:val="24"/>
        </w:rPr>
        <w:t xml:space="preserve"> </w:t>
      </w:r>
      <w:r w:rsidRPr="00EF3683">
        <w:rPr>
          <w:rFonts w:ascii="Times New Roman" w:hAnsi="Times New Roman" w:cs="Times New Roman"/>
          <w:sz w:val="24"/>
          <w:szCs w:val="24"/>
        </w:rPr>
        <w:t>25cm × 5-7cm and seed rate of only 3 kg/ha</w:t>
      </w:r>
      <w:r>
        <w:rPr>
          <w:rFonts w:ascii="Times New Roman" w:hAnsi="Times New Roman" w:cs="Times New Roman"/>
          <w:sz w:val="24"/>
          <w:szCs w:val="24"/>
        </w:rPr>
        <w:t xml:space="preserve">. </w:t>
      </w:r>
    </w:p>
    <w:p w:rsidR="007243CC" w:rsidRPr="002E5F1A" w:rsidRDefault="00A50EC7" w:rsidP="007243CC">
      <w:pPr>
        <w:spacing w:line="360" w:lineRule="auto"/>
        <w:jc w:val="both"/>
        <w:rPr>
          <w:rFonts w:ascii="Times New Roman" w:hAnsi="Times New Roman" w:cs="Times New Roman"/>
          <w:sz w:val="24"/>
          <w:szCs w:val="24"/>
        </w:rPr>
      </w:pPr>
      <w:r w:rsidRPr="00A50EC7">
        <w:rPr>
          <w:rFonts w:ascii="Times New Roman" w:hAnsi="Times New Roman" w:cs="Times New Roman"/>
          <w:b/>
          <w:sz w:val="24"/>
          <w:szCs w:val="24"/>
          <w:u w:val="single"/>
        </w:rPr>
        <w:t xml:space="preserve">The </w:t>
      </w:r>
      <w:r w:rsidR="007243CC" w:rsidRPr="00A50EC7">
        <w:rPr>
          <w:rFonts w:ascii="Times New Roman" w:hAnsi="Times New Roman" w:cs="Times New Roman"/>
          <w:b/>
          <w:sz w:val="24"/>
          <w:szCs w:val="24"/>
          <w:u w:val="single"/>
        </w:rPr>
        <w:t>following</w:t>
      </w:r>
      <w:r w:rsidRPr="00A50EC7">
        <w:rPr>
          <w:rFonts w:ascii="Times New Roman" w:hAnsi="Times New Roman" w:cs="Times New Roman"/>
          <w:b/>
          <w:sz w:val="24"/>
          <w:szCs w:val="24"/>
          <w:u w:val="single"/>
        </w:rPr>
        <w:t xml:space="preserve"> are </w:t>
      </w:r>
      <w:proofErr w:type="gramStart"/>
      <w:r w:rsidRPr="00A50EC7">
        <w:rPr>
          <w:rFonts w:ascii="Times New Roman" w:hAnsi="Times New Roman" w:cs="Times New Roman"/>
          <w:b/>
          <w:sz w:val="24"/>
          <w:szCs w:val="24"/>
          <w:u w:val="single"/>
        </w:rPr>
        <w:t xml:space="preserve">the </w:t>
      </w:r>
      <w:r w:rsidR="007243CC" w:rsidRPr="00A50EC7">
        <w:rPr>
          <w:rFonts w:ascii="Times New Roman" w:hAnsi="Times New Roman" w:cs="Times New Roman"/>
          <w:b/>
          <w:sz w:val="24"/>
          <w:szCs w:val="24"/>
          <w:u w:val="single"/>
        </w:rPr>
        <w:t xml:space="preserve"> advantages</w:t>
      </w:r>
      <w:proofErr w:type="gramEnd"/>
      <w:r w:rsidRPr="00A50EC7">
        <w:rPr>
          <w:rFonts w:ascii="Times New Roman" w:hAnsi="Times New Roman" w:cs="Times New Roman"/>
          <w:b/>
          <w:sz w:val="24"/>
          <w:szCs w:val="24"/>
          <w:u w:val="single"/>
        </w:rPr>
        <w:t xml:space="preserve"> of using CRIJAF 4-row seed drill</w:t>
      </w:r>
      <w:r w:rsidR="007243CC" w:rsidRPr="00A50EC7">
        <w:rPr>
          <w:rFonts w:ascii="Times New Roman" w:hAnsi="Times New Roman" w:cs="Times New Roman"/>
          <w:b/>
          <w:sz w:val="24"/>
          <w:szCs w:val="24"/>
          <w:u w:val="single"/>
        </w:rPr>
        <w:t>:</w:t>
      </w:r>
    </w:p>
    <w:p w:rsidR="007243CC" w:rsidRPr="00EF3683" w:rsidRDefault="007243CC" w:rsidP="007243CC">
      <w:pPr>
        <w:pStyle w:val="ListParagraph"/>
        <w:numPr>
          <w:ilvl w:val="0"/>
          <w:numId w:val="1"/>
        </w:numPr>
        <w:spacing w:line="360" w:lineRule="auto"/>
        <w:jc w:val="both"/>
        <w:rPr>
          <w:rFonts w:ascii="Times New Roman" w:hAnsi="Times New Roman" w:cs="Times New Roman"/>
          <w:sz w:val="24"/>
          <w:szCs w:val="24"/>
        </w:rPr>
      </w:pPr>
      <w:r w:rsidRPr="00EF3683">
        <w:rPr>
          <w:rFonts w:ascii="Times New Roman" w:hAnsi="Times New Roman" w:cs="Times New Roman"/>
          <w:sz w:val="24"/>
          <w:szCs w:val="24"/>
        </w:rPr>
        <w:t>Facilitates germination by keeping the seeds at proper depth.</w:t>
      </w:r>
    </w:p>
    <w:p w:rsidR="007243CC" w:rsidRPr="00EF3683" w:rsidRDefault="007243CC" w:rsidP="007243CC">
      <w:pPr>
        <w:pStyle w:val="ListParagraph"/>
        <w:numPr>
          <w:ilvl w:val="0"/>
          <w:numId w:val="1"/>
        </w:numPr>
        <w:spacing w:line="360" w:lineRule="auto"/>
        <w:jc w:val="both"/>
        <w:rPr>
          <w:rFonts w:ascii="Times New Roman" w:hAnsi="Times New Roman" w:cs="Times New Roman"/>
          <w:sz w:val="24"/>
          <w:szCs w:val="24"/>
        </w:rPr>
      </w:pPr>
      <w:r w:rsidRPr="00EF3683">
        <w:rPr>
          <w:rFonts w:ascii="Times New Roman" w:hAnsi="Times New Roman" w:cs="Times New Roman"/>
          <w:sz w:val="24"/>
          <w:szCs w:val="24"/>
        </w:rPr>
        <w:t>Helps in intercultural operation.</w:t>
      </w:r>
    </w:p>
    <w:p w:rsidR="007243CC" w:rsidRPr="00EF3683" w:rsidRDefault="007243CC" w:rsidP="007243CC">
      <w:pPr>
        <w:pStyle w:val="ListParagraph"/>
        <w:numPr>
          <w:ilvl w:val="0"/>
          <w:numId w:val="1"/>
        </w:numPr>
        <w:spacing w:line="360" w:lineRule="auto"/>
        <w:jc w:val="both"/>
        <w:rPr>
          <w:rFonts w:ascii="Times New Roman" w:hAnsi="Times New Roman" w:cs="Times New Roman"/>
          <w:sz w:val="24"/>
          <w:szCs w:val="24"/>
        </w:rPr>
      </w:pPr>
      <w:r w:rsidRPr="00EF3683">
        <w:rPr>
          <w:rFonts w:ascii="Times New Roman" w:hAnsi="Times New Roman" w:cs="Times New Roman"/>
          <w:sz w:val="24"/>
          <w:szCs w:val="24"/>
        </w:rPr>
        <w:t>Reduces labour requirement for thinning and weeding operation.</w:t>
      </w:r>
    </w:p>
    <w:p w:rsidR="007243CC" w:rsidRPr="00EF3683" w:rsidRDefault="007243CC" w:rsidP="007243CC">
      <w:pPr>
        <w:pStyle w:val="ListParagraph"/>
        <w:numPr>
          <w:ilvl w:val="0"/>
          <w:numId w:val="1"/>
        </w:numPr>
        <w:spacing w:line="360" w:lineRule="auto"/>
        <w:jc w:val="both"/>
        <w:rPr>
          <w:rFonts w:ascii="Times New Roman" w:hAnsi="Times New Roman" w:cs="Times New Roman"/>
          <w:sz w:val="24"/>
          <w:szCs w:val="24"/>
        </w:rPr>
      </w:pPr>
      <w:r w:rsidRPr="00EF3683">
        <w:rPr>
          <w:rFonts w:ascii="Times New Roman" w:hAnsi="Times New Roman" w:cs="Times New Roman"/>
          <w:sz w:val="24"/>
          <w:szCs w:val="24"/>
        </w:rPr>
        <w:t>Produces uniform jute plant of desired girth</w:t>
      </w:r>
    </w:p>
    <w:p w:rsidR="007243CC" w:rsidRPr="00EF3683" w:rsidRDefault="007243CC" w:rsidP="007243CC">
      <w:pPr>
        <w:pStyle w:val="ListParagraph"/>
        <w:numPr>
          <w:ilvl w:val="0"/>
          <w:numId w:val="1"/>
        </w:numPr>
        <w:spacing w:line="360" w:lineRule="auto"/>
        <w:jc w:val="both"/>
        <w:rPr>
          <w:rFonts w:ascii="Times New Roman" w:hAnsi="Times New Roman" w:cs="Times New Roman"/>
          <w:sz w:val="24"/>
          <w:szCs w:val="24"/>
        </w:rPr>
      </w:pPr>
      <w:r w:rsidRPr="00EF3683">
        <w:rPr>
          <w:rFonts w:ascii="Times New Roman" w:hAnsi="Times New Roman" w:cs="Times New Roman"/>
          <w:sz w:val="24"/>
          <w:szCs w:val="24"/>
        </w:rPr>
        <w:t>Increases net return over broadcasting method and</w:t>
      </w:r>
    </w:p>
    <w:p w:rsidR="007243CC" w:rsidRDefault="007243CC" w:rsidP="007243CC">
      <w:pPr>
        <w:pStyle w:val="ListParagraph"/>
        <w:numPr>
          <w:ilvl w:val="0"/>
          <w:numId w:val="1"/>
        </w:numPr>
        <w:spacing w:line="360" w:lineRule="auto"/>
        <w:jc w:val="both"/>
        <w:rPr>
          <w:rFonts w:ascii="Times New Roman" w:hAnsi="Times New Roman" w:cs="Times New Roman"/>
          <w:sz w:val="24"/>
          <w:szCs w:val="24"/>
        </w:rPr>
      </w:pPr>
      <w:r w:rsidRPr="00EF3683">
        <w:rPr>
          <w:rFonts w:ascii="Times New Roman" w:hAnsi="Times New Roman" w:cs="Times New Roman"/>
          <w:sz w:val="24"/>
          <w:szCs w:val="24"/>
        </w:rPr>
        <w:t>Reduces seed requirement from 5-6 kg/ha to 3 kg/ha.</w:t>
      </w:r>
    </w:p>
    <w:p w:rsidR="007243CC" w:rsidRDefault="003F78AD" w:rsidP="007243C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6432" behindDoc="1" locked="0" layoutInCell="1" allowOverlap="1">
            <wp:simplePos x="0" y="0"/>
            <wp:positionH relativeFrom="column">
              <wp:posOffset>600075</wp:posOffset>
            </wp:positionH>
            <wp:positionV relativeFrom="paragraph">
              <wp:posOffset>465455</wp:posOffset>
            </wp:positionV>
            <wp:extent cx="4447540" cy="2847975"/>
            <wp:effectExtent l="19050" t="0" r="0" b="0"/>
            <wp:wrapTight wrapText="bothSides">
              <wp:wrapPolygon edited="0">
                <wp:start x="-93" y="0"/>
                <wp:lineTo x="-93" y="21528"/>
                <wp:lineTo x="21557" y="21528"/>
                <wp:lineTo x="21557" y="0"/>
                <wp:lineTo x="-93" y="0"/>
              </wp:wrapPolygon>
            </wp:wrapTight>
            <wp:docPr id="3" name="Picture 2" descr="C:\Users\NFSM\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SM\Desktop\images.jpg"/>
                    <pic:cNvPicPr>
                      <a:picLocks noChangeAspect="1" noChangeArrowheads="1"/>
                    </pic:cNvPicPr>
                  </pic:nvPicPr>
                  <pic:blipFill>
                    <a:blip r:embed="rId17"/>
                    <a:srcRect/>
                    <a:stretch>
                      <a:fillRect/>
                    </a:stretch>
                  </pic:blipFill>
                  <pic:spPr bwMode="auto">
                    <a:xfrm>
                      <a:off x="0" y="0"/>
                      <a:ext cx="4447540" cy="2847975"/>
                    </a:xfrm>
                    <a:prstGeom prst="rect">
                      <a:avLst/>
                    </a:prstGeom>
                    <a:noFill/>
                    <a:ln w="9525">
                      <a:noFill/>
                      <a:miter lim="800000"/>
                      <a:headEnd/>
                      <a:tailEnd/>
                    </a:ln>
                  </pic:spPr>
                </pic:pic>
              </a:graphicData>
            </a:graphic>
          </wp:anchor>
        </w:drawing>
      </w:r>
      <w:r w:rsidR="007243CC" w:rsidRPr="00EF3683">
        <w:rPr>
          <w:rFonts w:ascii="Times New Roman" w:hAnsi="Times New Roman" w:cs="Times New Roman"/>
          <w:sz w:val="24"/>
          <w:szCs w:val="24"/>
        </w:rPr>
        <w:t>A post sowing irrigation should be given</w:t>
      </w:r>
      <w:r w:rsidR="007243CC">
        <w:rPr>
          <w:rFonts w:ascii="Times New Roman" w:hAnsi="Times New Roman" w:cs="Times New Roman"/>
          <w:sz w:val="24"/>
          <w:szCs w:val="24"/>
        </w:rPr>
        <w:t xml:space="preserve"> </w:t>
      </w:r>
      <w:r w:rsidR="007243CC" w:rsidRPr="00EF3683">
        <w:rPr>
          <w:rFonts w:ascii="Times New Roman" w:hAnsi="Times New Roman" w:cs="Times New Roman"/>
          <w:sz w:val="24"/>
          <w:szCs w:val="24"/>
        </w:rPr>
        <w:t>to assure proper germination and plant stand if necessary.</w:t>
      </w:r>
    </w:p>
    <w:p w:rsidR="003F78AD" w:rsidRDefault="003F78AD" w:rsidP="007243CC">
      <w:pPr>
        <w:pStyle w:val="ListParagraph"/>
        <w:spacing w:line="360" w:lineRule="auto"/>
        <w:ind w:left="0"/>
        <w:jc w:val="both"/>
        <w:rPr>
          <w:rFonts w:ascii="Times New Roman" w:hAnsi="Times New Roman" w:cs="Times New Roman"/>
          <w:sz w:val="24"/>
          <w:szCs w:val="24"/>
        </w:rPr>
      </w:pPr>
    </w:p>
    <w:p w:rsidR="003F78AD" w:rsidRDefault="003F78AD" w:rsidP="007243CC">
      <w:pPr>
        <w:pStyle w:val="ListParagraph"/>
        <w:spacing w:line="360" w:lineRule="auto"/>
        <w:ind w:left="0"/>
        <w:jc w:val="both"/>
        <w:rPr>
          <w:rFonts w:ascii="Times New Roman" w:hAnsi="Times New Roman" w:cs="Times New Roman"/>
          <w:sz w:val="24"/>
          <w:szCs w:val="24"/>
        </w:rPr>
      </w:pPr>
    </w:p>
    <w:p w:rsidR="003F78AD" w:rsidRDefault="003F78AD" w:rsidP="007243CC">
      <w:pPr>
        <w:pStyle w:val="ListParagraph"/>
        <w:spacing w:line="360" w:lineRule="auto"/>
        <w:ind w:left="0"/>
        <w:jc w:val="both"/>
        <w:rPr>
          <w:rFonts w:ascii="Times New Roman" w:hAnsi="Times New Roman" w:cs="Times New Roman"/>
          <w:sz w:val="24"/>
          <w:szCs w:val="24"/>
        </w:rPr>
      </w:pPr>
    </w:p>
    <w:p w:rsidR="003F78AD" w:rsidRDefault="003F78AD" w:rsidP="007243CC">
      <w:pPr>
        <w:pStyle w:val="ListParagraph"/>
        <w:spacing w:line="360" w:lineRule="auto"/>
        <w:ind w:left="0"/>
        <w:jc w:val="both"/>
        <w:rPr>
          <w:rFonts w:ascii="Times New Roman" w:hAnsi="Times New Roman" w:cs="Times New Roman"/>
          <w:sz w:val="24"/>
          <w:szCs w:val="24"/>
        </w:rPr>
      </w:pPr>
    </w:p>
    <w:p w:rsidR="003F78AD" w:rsidRDefault="003F78AD" w:rsidP="007243CC">
      <w:pPr>
        <w:pStyle w:val="ListParagraph"/>
        <w:spacing w:line="360" w:lineRule="auto"/>
        <w:ind w:left="0"/>
        <w:jc w:val="both"/>
        <w:rPr>
          <w:rFonts w:ascii="Times New Roman" w:hAnsi="Times New Roman" w:cs="Times New Roman"/>
          <w:sz w:val="24"/>
          <w:szCs w:val="24"/>
        </w:rPr>
      </w:pPr>
    </w:p>
    <w:p w:rsidR="003F78AD" w:rsidRDefault="003F78AD" w:rsidP="00205FBA">
      <w:pPr>
        <w:pStyle w:val="ListParagraph"/>
        <w:spacing w:after="0" w:line="360" w:lineRule="auto"/>
        <w:ind w:left="0"/>
        <w:rPr>
          <w:rFonts w:ascii="Times New Roman" w:hAnsi="Times New Roman" w:cs="Times New Roman"/>
          <w:b/>
          <w:sz w:val="28"/>
          <w:szCs w:val="28"/>
        </w:rPr>
      </w:pPr>
    </w:p>
    <w:p w:rsidR="003F78AD" w:rsidRDefault="003F78AD" w:rsidP="00205FBA">
      <w:pPr>
        <w:pStyle w:val="ListParagraph"/>
        <w:spacing w:after="0" w:line="360" w:lineRule="auto"/>
        <w:ind w:left="0"/>
        <w:rPr>
          <w:rFonts w:ascii="Times New Roman" w:hAnsi="Times New Roman" w:cs="Times New Roman"/>
          <w:b/>
          <w:sz w:val="28"/>
          <w:szCs w:val="28"/>
        </w:rPr>
      </w:pPr>
    </w:p>
    <w:p w:rsidR="00D07643" w:rsidRDefault="00D07643" w:rsidP="00D07643">
      <w:pPr>
        <w:pStyle w:val="ListParagraph"/>
        <w:spacing w:after="0" w:line="360" w:lineRule="auto"/>
        <w:ind w:left="0"/>
        <w:jc w:val="center"/>
        <w:rPr>
          <w:rFonts w:ascii="Times New Roman" w:hAnsi="Times New Roman" w:cs="Times New Roman"/>
          <w:b/>
          <w:sz w:val="24"/>
          <w:szCs w:val="24"/>
        </w:rPr>
      </w:pPr>
    </w:p>
    <w:p w:rsidR="00D07643" w:rsidRDefault="00D07643" w:rsidP="00D07643">
      <w:pPr>
        <w:pStyle w:val="ListParagraph"/>
        <w:spacing w:after="0" w:line="360" w:lineRule="auto"/>
        <w:ind w:left="0"/>
        <w:jc w:val="center"/>
        <w:rPr>
          <w:rFonts w:ascii="Times New Roman" w:hAnsi="Times New Roman" w:cs="Times New Roman"/>
          <w:b/>
          <w:sz w:val="24"/>
          <w:szCs w:val="24"/>
        </w:rPr>
      </w:pPr>
    </w:p>
    <w:p w:rsidR="00D07643" w:rsidRDefault="00D07643" w:rsidP="00D07643">
      <w:pPr>
        <w:pStyle w:val="ListParagraph"/>
        <w:spacing w:after="0" w:line="360" w:lineRule="auto"/>
        <w:ind w:left="0"/>
        <w:jc w:val="center"/>
        <w:rPr>
          <w:rFonts w:ascii="Times New Roman" w:hAnsi="Times New Roman" w:cs="Times New Roman"/>
          <w:b/>
          <w:sz w:val="24"/>
          <w:szCs w:val="24"/>
        </w:rPr>
      </w:pPr>
    </w:p>
    <w:p w:rsidR="00D07643" w:rsidRDefault="00D07643" w:rsidP="00D07643">
      <w:pPr>
        <w:pStyle w:val="ListParagraph"/>
        <w:spacing w:after="0" w:line="360" w:lineRule="auto"/>
        <w:ind w:left="0"/>
        <w:jc w:val="center"/>
        <w:rPr>
          <w:rFonts w:ascii="Times New Roman" w:hAnsi="Times New Roman" w:cs="Times New Roman"/>
          <w:b/>
          <w:sz w:val="24"/>
          <w:szCs w:val="24"/>
        </w:rPr>
      </w:pPr>
    </w:p>
    <w:p w:rsidR="00D07643" w:rsidRDefault="00D07643" w:rsidP="00D07643">
      <w:pPr>
        <w:pStyle w:val="ListParagraph"/>
        <w:spacing w:after="0" w:line="360" w:lineRule="auto"/>
        <w:ind w:left="0"/>
        <w:jc w:val="center"/>
        <w:rPr>
          <w:rFonts w:ascii="Times New Roman" w:hAnsi="Times New Roman" w:cs="Times New Roman"/>
          <w:b/>
          <w:sz w:val="24"/>
          <w:szCs w:val="24"/>
        </w:rPr>
      </w:pPr>
    </w:p>
    <w:p w:rsidR="00D07643" w:rsidRDefault="00D07643" w:rsidP="00D07643">
      <w:pPr>
        <w:pStyle w:val="ListParagraph"/>
        <w:spacing w:after="0" w:line="360" w:lineRule="auto"/>
        <w:ind w:left="0"/>
        <w:jc w:val="center"/>
        <w:rPr>
          <w:rFonts w:ascii="Times New Roman" w:hAnsi="Times New Roman" w:cs="Times New Roman"/>
          <w:b/>
          <w:sz w:val="28"/>
          <w:szCs w:val="28"/>
        </w:rPr>
      </w:pPr>
      <w:r w:rsidRPr="00D07643">
        <w:rPr>
          <w:rFonts w:ascii="Times New Roman" w:hAnsi="Times New Roman" w:cs="Times New Roman"/>
          <w:b/>
          <w:sz w:val="24"/>
          <w:szCs w:val="24"/>
        </w:rPr>
        <w:t>Operation of CRIJAF 4-row seed drill in the Field</w:t>
      </w:r>
    </w:p>
    <w:p w:rsidR="00B558C4" w:rsidRPr="009A0DE7" w:rsidRDefault="00205FBA" w:rsidP="00D07643">
      <w:pPr>
        <w:pStyle w:val="ListParagraph"/>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N</w:t>
      </w:r>
      <w:r w:rsidRPr="009A0DE7">
        <w:rPr>
          <w:rFonts w:ascii="Times New Roman" w:hAnsi="Times New Roman" w:cs="Times New Roman"/>
          <w:b/>
          <w:sz w:val="28"/>
          <w:szCs w:val="28"/>
        </w:rPr>
        <w:t>utrient and plant protection measures</w:t>
      </w:r>
    </w:p>
    <w:p w:rsidR="00DC0DAE" w:rsidRDefault="007243CC" w:rsidP="00205FBA">
      <w:pPr>
        <w:spacing w:after="0" w:line="360" w:lineRule="auto"/>
        <w:jc w:val="both"/>
        <w:rPr>
          <w:rFonts w:ascii="Times New Roman" w:hAnsi="Times New Roman" w:cs="Times New Roman"/>
          <w:sz w:val="24"/>
          <w:szCs w:val="24"/>
        </w:rPr>
      </w:pPr>
      <w:r w:rsidRPr="00EF3683">
        <w:rPr>
          <w:rFonts w:ascii="Times New Roman" w:hAnsi="Times New Roman" w:cs="Times New Roman"/>
          <w:b/>
          <w:sz w:val="24"/>
          <w:szCs w:val="24"/>
        </w:rPr>
        <w:t>Intercultural operation</w:t>
      </w:r>
      <w:r w:rsidRPr="00EF3683">
        <w:rPr>
          <w:rFonts w:ascii="Times New Roman" w:hAnsi="Times New Roman" w:cs="Times New Roman"/>
          <w:sz w:val="24"/>
          <w:szCs w:val="24"/>
        </w:rPr>
        <w:t xml:space="preserve">: </w:t>
      </w:r>
      <w:r w:rsidR="0050081D" w:rsidRPr="0050081D">
        <w:rPr>
          <w:rFonts w:ascii="Times New Roman" w:hAnsi="Times New Roman" w:cs="Times New Roman"/>
          <w:sz w:val="24"/>
          <w:szCs w:val="24"/>
        </w:rPr>
        <w:t>Optimum plant population is pre-requisite for proper growth and</w:t>
      </w:r>
      <w:r w:rsidR="003A5E8E">
        <w:rPr>
          <w:rFonts w:ascii="Times New Roman" w:hAnsi="Times New Roman" w:cs="Times New Roman"/>
          <w:sz w:val="24"/>
          <w:szCs w:val="24"/>
        </w:rPr>
        <w:t xml:space="preserve"> </w:t>
      </w:r>
      <w:r w:rsidR="0050081D" w:rsidRPr="0050081D">
        <w:rPr>
          <w:rFonts w:ascii="Times New Roman" w:hAnsi="Times New Roman" w:cs="Times New Roman"/>
          <w:sz w:val="24"/>
          <w:szCs w:val="24"/>
        </w:rPr>
        <w:t>development and getting higher fibre yield for both broadcasted and line sown jute. The</w:t>
      </w:r>
      <w:r w:rsidR="003A5E8E">
        <w:rPr>
          <w:rFonts w:ascii="Times New Roman" w:hAnsi="Times New Roman" w:cs="Times New Roman"/>
          <w:sz w:val="24"/>
          <w:szCs w:val="24"/>
        </w:rPr>
        <w:t xml:space="preserve"> </w:t>
      </w:r>
      <w:r w:rsidR="0050081D" w:rsidRPr="0050081D">
        <w:rPr>
          <w:rFonts w:ascii="Times New Roman" w:hAnsi="Times New Roman" w:cs="Times New Roman"/>
          <w:sz w:val="24"/>
          <w:szCs w:val="24"/>
        </w:rPr>
        <w:t xml:space="preserve">optimum plant population for jute should be 4.5 to 5.0 </w:t>
      </w:r>
      <w:proofErr w:type="spellStart"/>
      <w:r w:rsidR="0050081D" w:rsidRPr="0050081D">
        <w:rPr>
          <w:rFonts w:ascii="Times New Roman" w:hAnsi="Times New Roman" w:cs="Times New Roman"/>
          <w:sz w:val="24"/>
          <w:szCs w:val="24"/>
        </w:rPr>
        <w:t>lakhs</w:t>
      </w:r>
      <w:proofErr w:type="spellEnd"/>
      <w:r w:rsidR="0050081D" w:rsidRPr="0050081D">
        <w:rPr>
          <w:rFonts w:ascii="Times New Roman" w:hAnsi="Times New Roman" w:cs="Times New Roman"/>
          <w:sz w:val="24"/>
          <w:szCs w:val="24"/>
        </w:rPr>
        <w:t>/ha (45-50 plant/m2), hence, thinning</w:t>
      </w:r>
      <w:r w:rsidR="0050081D">
        <w:rPr>
          <w:rFonts w:ascii="Times New Roman" w:hAnsi="Times New Roman" w:cs="Times New Roman"/>
          <w:sz w:val="24"/>
          <w:szCs w:val="24"/>
        </w:rPr>
        <w:t xml:space="preserve"> </w:t>
      </w:r>
      <w:r w:rsidR="0050081D" w:rsidRPr="0050081D">
        <w:rPr>
          <w:rFonts w:ascii="Times New Roman" w:hAnsi="Times New Roman" w:cs="Times New Roman"/>
          <w:sz w:val="24"/>
          <w:szCs w:val="24"/>
        </w:rPr>
        <w:t>is very much needed and first thinning should be done within 15 to 21 DAS and second at 35</w:t>
      </w:r>
      <w:r w:rsidR="0050081D">
        <w:rPr>
          <w:rFonts w:ascii="Times New Roman" w:hAnsi="Times New Roman" w:cs="Times New Roman"/>
          <w:sz w:val="24"/>
          <w:szCs w:val="24"/>
        </w:rPr>
        <w:t xml:space="preserve"> </w:t>
      </w:r>
      <w:r w:rsidR="0050081D" w:rsidRPr="0050081D">
        <w:rPr>
          <w:rFonts w:ascii="Times New Roman" w:hAnsi="Times New Roman" w:cs="Times New Roman"/>
          <w:sz w:val="24"/>
          <w:szCs w:val="24"/>
        </w:rPr>
        <w:t>DAS. Line sowing by CRIJAF seed drill eliminates thinning.</w:t>
      </w:r>
    </w:p>
    <w:p w:rsidR="00A50EC7" w:rsidRDefault="007243CC" w:rsidP="0050081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O</w:t>
      </w:r>
      <w:r w:rsidRPr="00E1555B">
        <w:rPr>
          <w:rFonts w:ascii="Times New Roman" w:hAnsi="Times New Roman" w:cs="Times New Roman"/>
          <w:b/>
          <w:sz w:val="24"/>
          <w:szCs w:val="24"/>
        </w:rPr>
        <w:t>rganic fertilizer and manures application</w:t>
      </w:r>
      <w:r w:rsidRPr="00E1555B">
        <w:rPr>
          <w:rFonts w:ascii="Times New Roman" w:hAnsi="Times New Roman" w:cs="Times New Roman"/>
          <w:sz w:val="24"/>
          <w:szCs w:val="24"/>
        </w:rPr>
        <w:t>: Jute is very much re</w:t>
      </w:r>
      <w:r>
        <w:rPr>
          <w:rFonts w:ascii="Times New Roman" w:hAnsi="Times New Roman" w:cs="Times New Roman"/>
          <w:sz w:val="24"/>
          <w:szCs w:val="24"/>
        </w:rPr>
        <w:t>sponsive to organic fertilizers and as such Rock Phosphate @ 250 kg/ha should be applied in the furrows before sowing. A</w:t>
      </w:r>
      <w:r w:rsidRPr="00E1555B">
        <w:rPr>
          <w:rFonts w:ascii="Times New Roman" w:hAnsi="Times New Roman" w:cs="Times New Roman"/>
          <w:sz w:val="24"/>
          <w:szCs w:val="24"/>
        </w:rPr>
        <w:t xml:space="preserve">pplication of FYM </w:t>
      </w:r>
      <w:r>
        <w:rPr>
          <w:rFonts w:ascii="Times New Roman" w:hAnsi="Times New Roman" w:cs="Times New Roman"/>
          <w:sz w:val="24"/>
          <w:szCs w:val="24"/>
        </w:rPr>
        <w:t xml:space="preserve">or any other organic manure </w:t>
      </w:r>
      <w:r w:rsidRPr="00E1555B">
        <w:rPr>
          <w:rFonts w:ascii="Times New Roman" w:hAnsi="Times New Roman" w:cs="Times New Roman"/>
          <w:sz w:val="24"/>
          <w:szCs w:val="24"/>
        </w:rPr>
        <w:t>@ 10 t/ha</w:t>
      </w:r>
      <w:r>
        <w:rPr>
          <w:rFonts w:ascii="Times New Roman" w:hAnsi="Times New Roman" w:cs="Times New Roman"/>
          <w:sz w:val="24"/>
          <w:szCs w:val="24"/>
        </w:rPr>
        <w:t xml:space="preserve"> is recommended </w:t>
      </w:r>
      <w:r w:rsidRPr="00E1555B">
        <w:rPr>
          <w:rFonts w:ascii="Times New Roman" w:hAnsi="Times New Roman" w:cs="Times New Roman"/>
          <w:sz w:val="24"/>
          <w:szCs w:val="24"/>
        </w:rPr>
        <w:t>before sowing</w:t>
      </w:r>
      <w:r>
        <w:rPr>
          <w:rFonts w:ascii="Times New Roman" w:hAnsi="Times New Roman" w:cs="Times New Roman"/>
          <w:sz w:val="24"/>
          <w:szCs w:val="24"/>
        </w:rPr>
        <w:t xml:space="preserve"> as it</w:t>
      </w:r>
      <w:r w:rsidRPr="00E1555B">
        <w:rPr>
          <w:rFonts w:ascii="Times New Roman" w:hAnsi="Times New Roman" w:cs="Times New Roman"/>
          <w:sz w:val="24"/>
          <w:szCs w:val="24"/>
        </w:rPr>
        <w:t xml:space="preserve"> not only maximize the yield but also</w:t>
      </w:r>
      <w:r>
        <w:rPr>
          <w:rFonts w:ascii="Times New Roman" w:hAnsi="Times New Roman" w:cs="Times New Roman"/>
          <w:sz w:val="24"/>
          <w:szCs w:val="24"/>
        </w:rPr>
        <w:t xml:space="preserve"> </w:t>
      </w:r>
      <w:r w:rsidRPr="00E1555B">
        <w:rPr>
          <w:rFonts w:ascii="Times New Roman" w:hAnsi="Times New Roman" w:cs="Times New Roman"/>
          <w:sz w:val="24"/>
          <w:szCs w:val="24"/>
        </w:rPr>
        <w:t>improves the soil quality</w:t>
      </w:r>
      <w:r>
        <w:rPr>
          <w:rFonts w:ascii="Times New Roman" w:hAnsi="Times New Roman" w:cs="Times New Roman"/>
          <w:sz w:val="24"/>
          <w:szCs w:val="24"/>
        </w:rPr>
        <w:t>.</w:t>
      </w:r>
    </w:p>
    <w:p w:rsidR="007243CC" w:rsidRPr="0050081D" w:rsidRDefault="007243CC" w:rsidP="00A50EC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W</w:t>
      </w:r>
      <w:r w:rsidRPr="00852FB3">
        <w:rPr>
          <w:rFonts w:ascii="Times New Roman" w:hAnsi="Times New Roman" w:cs="Times New Roman"/>
          <w:b/>
          <w:sz w:val="24"/>
          <w:szCs w:val="24"/>
        </w:rPr>
        <w:t>eed management</w:t>
      </w:r>
      <w:r w:rsidRPr="00852FB3">
        <w:rPr>
          <w:rFonts w:ascii="Times New Roman" w:hAnsi="Times New Roman" w:cs="Times New Roman"/>
          <w:sz w:val="24"/>
          <w:szCs w:val="24"/>
        </w:rPr>
        <w:t xml:space="preserve">: </w:t>
      </w:r>
      <w:r w:rsidRPr="00CC2BB6">
        <w:rPr>
          <w:rFonts w:ascii="Times New Roman" w:hAnsi="Times New Roman" w:cs="Times New Roman"/>
          <w:sz w:val="24"/>
          <w:szCs w:val="24"/>
        </w:rPr>
        <w:t xml:space="preserve">One hand weeding at 20-30 days after sowing (DAS) </w:t>
      </w:r>
      <w:r w:rsidR="0050081D">
        <w:rPr>
          <w:rFonts w:ascii="Times New Roman" w:hAnsi="Times New Roman" w:cs="Times New Roman"/>
          <w:sz w:val="24"/>
          <w:szCs w:val="24"/>
        </w:rPr>
        <w:t xml:space="preserve">to provide </w:t>
      </w:r>
      <w:r w:rsidRPr="00CC2BB6">
        <w:rPr>
          <w:rFonts w:ascii="Times New Roman" w:hAnsi="Times New Roman" w:cs="Times New Roman"/>
          <w:sz w:val="24"/>
          <w:szCs w:val="24"/>
        </w:rPr>
        <w:t>optimum weed control</w:t>
      </w:r>
      <w:r w:rsidRPr="0050081D">
        <w:rPr>
          <w:rFonts w:ascii="Times New Roman" w:hAnsi="Times New Roman" w:cs="Times New Roman"/>
          <w:sz w:val="24"/>
          <w:szCs w:val="24"/>
        </w:rPr>
        <w:t xml:space="preserve">. </w:t>
      </w:r>
      <w:r w:rsidR="0050081D" w:rsidRPr="0050081D">
        <w:rPr>
          <w:rFonts w:ascii="Times New Roman" w:hAnsi="Times New Roman" w:cs="Times New Roman"/>
        </w:rPr>
        <w:t xml:space="preserve">In row crop, weeds between rows can be smothered by a wheel hoe </w:t>
      </w:r>
      <w:r w:rsidR="0050081D">
        <w:rPr>
          <w:rFonts w:ascii="Times New Roman" w:hAnsi="Times New Roman" w:cs="Times New Roman"/>
        </w:rPr>
        <w:t xml:space="preserve">fitted with scrappers or tines. </w:t>
      </w:r>
      <w:r w:rsidR="0050081D" w:rsidRPr="0050081D">
        <w:rPr>
          <w:rFonts w:ascii="Times New Roman" w:hAnsi="Times New Roman" w:cs="Times New Roman"/>
        </w:rPr>
        <w:t xml:space="preserve">Recently CRIJAF has developed two weeding implement namely Nail </w:t>
      </w:r>
      <w:proofErr w:type="spellStart"/>
      <w:r w:rsidR="0050081D" w:rsidRPr="0050081D">
        <w:rPr>
          <w:rFonts w:ascii="Times New Roman" w:hAnsi="Times New Roman" w:cs="Times New Roman"/>
        </w:rPr>
        <w:t>weeder</w:t>
      </w:r>
      <w:proofErr w:type="spellEnd"/>
      <w:r w:rsidR="0050081D" w:rsidRPr="0050081D">
        <w:rPr>
          <w:rFonts w:ascii="Times New Roman" w:hAnsi="Times New Roman" w:cs="Times New Roman"/>
        </w:rPr>
        <w:t xml:space="preserve"> and Herbicide brush which can be used for better weed management.</w:t>
      </w:r>
    </w:p>
    <w:p w:rsidR="007243CC" w:rsidRDefault="007243CC" w:rsidP="007243C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W</w:t>
      </w:r>
      <w:r w:rsidRPr="008B666E">
        <w:rPr>
          <w:rFonts w:ascii="Times New Roman" w:hAnsi="Times New Roman" w:cs="Times New Roman"/>
          <w:b/>
          <w:sz w:val="24"/>
          <w:szCs w:val="24"/>
        </w:rPr>
        <w:t>ater management</w:t>
      </w:r>
      <w:r>
        <w:rPr>
          <w:rFonts w:ascii="Times New Roman" w:hAnsi="Times New Roman" w:cs="Times New Roman"/>
          <w:sz w:val="24"/>
          <w:szCs w:val="24"/>
        </w:rPr>
        <w:t xml:space="preserve">: </w:t>
      </w:r>
      <w:r w:rsidRPr="008B666E">
        <w:rPr>
          <w:rFonts w:ascii="Times New Roman" w:hAnsi="Times New Roman" w:cs="Times New Roman"/>
          <w:sz w:val="24"/>
          <w:szCs w:val="24"/>
        </w:rPr>
        <w:t>The water requirement for</w:t>
      </w:r>
      <w:r>
        <w:rPr>
          <w:rFonts w:ascii="Times New Roman" w:hAnsi="Times New Roman" w:cs="Times New Roman"/>
          <w:sz w:val="24"/>
          <w:szCs w:val="24"/>
        </w:rPr>
        <w:t xml:space="preserve"> </w:t>
      </w:r>
      <w:r w:rsidRPr="008B666E">
        <w:rPr>
          <w:rFonts w:ascii="Times New Roman" w:hAnsi="Times New Roman" w:cs="Times New Roman"/>
          <w:sz w:val="24"/>
          <w:szCs w:val="24"/>
        </w:rPr>
        <w:t>proper growth and development of jute is about 50-64 cm and if normal pre-monsoon rainfall</w:t>
      </w:r>
      <w:r>
        <w:rPr>
          <w:rFonts w:ascii="Times New Roman" w:hAnsi="Times New Roman" w:cs="Times New Roman"/>
          <w:sz w:val="24"/>
          <w:szCs w:val="24"/>
        </w:rPr>
        <w:t xml:space="preserve"> </w:t>
      </w:r>
      <w:r w:rsidRPr="008B666E">
        <w:rPr>
          <w:rFonts w:ascii="Times New Roman" w:hAnsi="Times New Roman" w:cs="Times New Roman"/>
          <w:sz w:val="24"/>
          <w:szCs w:val="24"/>
        </w:rPr>
        <w:t>prevails then no need t</w:t>
      </w:r>
      <w:r w:rsidR="0050081D">
        <w:rPr>
          <w:rFonts w:ascii="Times New Roman" w:hAnsi="Times New Roman" w:cs="Times New Roman"/>
          <w:sz w:val="24"/>
          <w:szCs w:val="24"/>
        </w:rPr>
        <w:t xml:space="preserve">o irrigate the crop. But, now </w:t>
      </w:r>
      <w:proofErr w:type="gramStart"/>
      <w:r w:rsidR="0050081D">
        <w:rPr>
          <w:rFonts w:ascii="Times New Roman" w:hAnsi="Times New Roman" w:cs="Times New Roman"/>
          <w:sz w:val="24"/>
          <w:szCs w:val="24"/>
        </w:rPr>
        <w:t>a</w:t>
      </w:r>
      <w:r w:rsidR="0050081D" w:rsidRPr="008B666E">
        <w:rPr>
          <w:rFonts w:ascii="Times New Roman" w:hAnsi="Times New Roman" w:cs="Times New Roman"/>
          <w:sz w:val="24"/>
          <w:szCs w:val="24"/>
        </w:rPr>
        <w:t xml:space="preserve"> da</w:t>
      </w:r>
      <w:r w:rsidR="0050081D">
        <w:rPr>
          <w:rFonts w:ascii="Times New Roman" w:hAnsi="Times New Roman" w:cs="Times New Roman"/>
          <w:sz w:val="24"/>
          <w:szCs w:val="24"/>
        </w:rPr>
        <w:t>ys</w:t>
      </w:r>
      <w:proofErr w:type="gramEnd"/>
      <w:r w:rsidRPr="008B666E">
        <w:rPr>
          <w:rFonts w:ascii="Times New Roman" w:hAnsi="Times New Roman" w:cs="Times New Roman"/>
          <w:sz w:val="24"/>
          <w:szCs w:val="24"/>
        </w:rPr>
        <w:t xml:space="preserve"> due very erratic behaviour of rainfall in</w:t>
      </w:r>
      <w:r>
        <w:rPr>
          <w:rFonts w:ascii="Times New Roman" w:hAnsi="Times New Roman" w:cs="Times New Roman"/>
          <w:sz w:val="24"/>
          <w:szCs w:val="24"/>
        </w:rPr>
        <w:t xml:space="preserve"> </w:t>
      </w:r>
      <w:r w:rsidRPr="008B666E">
        <w:rPr>
          <w:rFonts w:ascii="Times New Roman" w:hAnsi="Times New Roman" w:cs="Times New Roman"/>
          <w:sz w:val="24"/>
          <w:szCs w:val="24"/>
        </w:rPr>
        <w:t>pre-monsoon season in eastern India reduced the fibre production. The jute crop is very sensitive</w:t>
      </w:r>
      <w:r>
        <w:rPr>
          <w:rFonts w:ascii="Times New Roman" w:hAnsi="Times New Roman" w:cs="Times New Roman"/>
          <w:sz w:val="24"/>
          <w:szCs w:val="24"/>
        </w:rPr>
        <w:t xml:space="preserve"> </w:t>
      </w:r>
      <w:r w:rsidRPr="008B666E">
        <w:rPr>
          <w:rFonts w:ascii="Times New Roman" w:hAnsi="Times New Roman" w:cs="Times New Roman"/>
          <w:sz w:val="24"/>
          <w:szCs w:val="24"/>
        </w:rPr>
        <w:t>to water stress and water logging in the early growth stages. Hence, for better growth to get</w:t>
      </w:r>
      <w:r>
        <w:rPr>
          <w:rFonts w:ascii="Times New Roman" w:hAnsi="Times New Roman" w:cs="Times New Roman"/>
          <w:sz w:val="24"/>
          <w:szCs w:val="24"/>
        </w:rPr>
        <w:t xml:space="preserve"> </w:t>
      </w:r>
      <w:r w:rsidRPr="008B666E">
        <w:rPr>
          <w:rFonts w:ascii="Times New Roman" w:hAnsi="Times New Roman" w:cs="Times New Roman"/>
          <w:sz w:val="24"/>
          <w:szCs w:val="24"/>
        </w:rPr>
        <w:t>maximum yield proper irrigation as well as drainage facility should be made. The jute field</w:t>
      </w:r>
      <w:r>
        <w:rPr>
          <w:rFonts w:ascii="Times New Roman" w:hAnsi="Times New Roman" w:cs="Times New Roman"/>
          <w:sz w:val="24"/>
          <w:szCs w:val="24"/>
        </w:rPr>
        <w:t xml:space="preserve"> </w:t>
      </w:r>
      <w:r w:rsidRPr="008B666E">
        <w:rPr>
          <w:rFonts w:ascii="Times New Roman" w:hAnsi="Times New Roman" w:cs="Times New Roman"/>
          <w:sz w:val="24"/>
          <w:szCs w:val="24"/>
        </w:rPr>
        <w:t>should be connected with a safe out let through a field ditch (30-40 cm depth and 20 cm wide) to</w:t>
      </w:r>
      <w:r>
        <w:rPr>
          <w:rFonts w:ascii="Times New Roman" w:hAnsi="Times New Roman" w:cs="Times New Roman"/>
          <w:sz w:val="24"/>
          <w:szCs w:val="24"/>
        </w:rPr>
        <w:t xml:space="preserve"> </w:t>
      </w:r>
      <w:r w:rsidRPr="008B666E">
        <w:rPr>
          <w:rFonts w:ascii="Times New Roman" w:hAnsi="Times New Roman" w:cs="Times New Roman"/>
          <w:sz w:val="24"/>
          <w:szCs w:val="24"/>
        </w:rPr>
        <w:t xml:space="preserve">remove excess water </w:t>
      </w:r>
      <w:r w:rsidR="00A50EC7">
        <w:rPr>
          <w:rFonts w:ascii="Times New Roman" w:hAnsi="Times New Roman" w:cs="Times New Roman"/>
          <w:sz w:val="24"/>
          <w:szCs w:val="24"/>
        </w:rPr>
        <w:t xml:space="preserve">from jute field. </w:t>
      </w:r>
      <w:proofErr w:type="gramStart"/>
      <w:r>
        <w:rPr>
          <w:rFonts w:ascii="Times New Roman" w:hAnsi="Times New Roman" w:cs="Times New Roman"/>
          <w:sz w:val="24"/>
          <w:szCs w:val="24"/>
        </w:rPr>
        <w:t xml:space="preserve">One pre-sowing </w:t>
      </w:r>
      <w:r w:rsidRPr="008B666E">
        <w:rPr>
          <w:rFonts w:ascii="Times New Roman" w:hAnsi="Times New Roman" w:cs="Times New Roman"/>
          <w:sz w:val="24"/>
          <w:szCs w:val="24"/>
        </w:rPr>
        <w:t>irrigation</w:t>
      </w:r>
      <w:proofErr w:type="gramEnd"/>
      <w:r w:rsidRPr="008B666E">
        <w:rPr>
          <w:rFonts w:ascii="Times New Roman" w:hAnsi="Times New Roman" w:cs="Times New Roman"/>
          <w:sz w:val="24"/>
          <w:szCs w:val="24"/>
        </w:rPr>
        <w:t xml:space="preserve"> and two additional irrigations at</w:t>
      </w:r>
      <w:r>
        <w:rPr>
          <w:rFonts w:ascii="Times New Roman" w:hAnsi="Times New Roman" w:cs="Times New Roman"/>
          <w:sz w:val="24"/>
          <w:szCs w:val="24"/>
        </w:rPr>
        <w:t xml:space="preserve"> </w:t>
      </w:r>
      <w:r w:rsidRPr="008B666E">
        <w:rPr>
          <w:rFonts w:ascii="Times New Roman" w:hAnsi="Times New Roman" w:cs="Times New Roman"/>
          <w:sz w:val="24"/>
          <w:szCs w:val="24"/>
        </w:rPr>
        <w:t>hair cracking stage are sufficient for better growth and fibre yield. One life saving</w:t>
      </w:r>
      <w:r>
        <w:rPr>
          <w:rFonts w:ascii="Times New Roman" w:hAnsi="Times New Roman" w:cs="Times New Roman"/>
          <w:sz w:val="24"/>
          <w:szCs w:val="24"/>
        </w:rPr>
        <w:t xml:space="preserve"> </w:t>
      </w:r>
      <w:r w:rsidRPr="008B666E">
        <w:rPr>
          <w:rFonts w:ascii="Times New Roman" w:hAnsi="Times New Roman" w:cs="Times New Roman"/>
          <w:sz w:val="24"/>
          <w:szCs w:val="24"/>
        </w:rPr>
        <w:t xml:space="preserve">irrigation followed by soil mulching (at field capacity) by CRIJAF nail </w:t>
      </w:r>
      <w:proofErr w:type="spellStart"/>
      <w:r w:rsidRPr="008B666E">
        <w:rPr>
          <w:rFonts w:ascii="Times New Roman" w:hAnsi="Times New Roman" w:cs="Times New Roman"/>
          <w:sz w:val="24"/>
          <w:szCs w:val="24"/>
        </w:rPr>
        <w:t>weeder</w:t>
      </w:r>
      <w:proofErr w:type="spellEnd"/>
      <w:r w:rsidRPr="008B666E">
        <w:rPr>
          <w:rFonts w:ascii="Times New Roman" w:hAnsi="Times New Roman" w:cs="Times New Roman"/>
          <w:sz w:val="24"/>
          <w:szCs w:val="24"/>
        </w:rPr>
        <w:t xml:space="preserve"> produced higher fibre compared to traditional </w:t>
      </w:r>
      <w:proofErr w:type="spellStart"/>
      <w:r w:rsidRPr="008B666E">
        <w:rPr>
          <w:rFonts w:ascii="Times New Roman" w:hAnsi="Times New Roman" w:cs="Times New Roman"/>
          <w:sz w:val="24"/>
          <w:szCs w:val="24"/>
        </w:rPr>
        <w:t>rainfed</w:t>
      </w:r>
      <w:proofErr w:type="spellEnd"/>
      <w:r w:rsidRPr="008B666E">
        <w:rPr>
          <w:rFonts w:ascii="Times New Roman" w:hAnsi="Times New Roman" w:cs="Times New Roman"/>
          <w:sz w:val="24"/>
          <w:szCs w:val="24"/>
        </w:rPr>
        <w:t xml:space="preserve"> sowing of crop.</w:t>
      </w:r>
    </w:p>
    <w:p w:rsidR="007243CC" w:rsidRDefault="007243CC" w:rsidP="00AC76B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P</w:t>
      </w:r>
      <w:r w:rsidRPr="008B666E">
        <w:rPr>
          <w:rFonts w:ascii="Times New Roman" w:hAnsi="Times New Roman" w:cs="Times New Roman"/>
          <w:b/>
          <w:sz w:val="24"/>
          <w:szCs w:val="24"/>
        </w:rPr>
        <w:t>lant protection measures</w:t>
      </w:r>
      <w:r>
        <w:rPr>
          <w:rFonts w:ascii="Times New Roman" w:hAnsi="Times New Roman" w:cs="Times New Roman"/>
          <w:sz w:val="24"/>
          <w:szCs w:val="24"/>
        </w:rPr>
        <w:t xml:space="preserve">: Major </w:t>
      </w:r>
      <w:r w:rsidRPr="008B666E">
        <w:rPr>
          <w:rFonts w:ascii="Times New Roman" w:hAnsi="Times New Roman" w:cs="Times New Roman"/>
          <w:sz w:val="24"/>
          <w:szCs w:val="24"/>
        </w:rPr>
        <w:t>incidence of Bihar hairy caterpillar, cut</w:t>
      </w:r>
      <w:r>
        <w:rPr>
          <w:rFonts w:ascii="Times New Roman" w:hAnsi="Times New Roman" w:cs="Times New Roman"/>
          <w:sz w:val="24"/>
          <w:szCs w:val="24"/>
        </w:rPr>
        <w:t xml:space="preserve"> </w:t>
      </w:r>
      <w:r w:rsidRPr="008B666E">
        <w:rPr>
          <w:rFonts w:ascii="Times New Roman" w:hAnsi="Times New Roman" w:cs="Times New Roman"/>
          <w:sz w:val="24"/>
          <w:szCs w:val="24"/>
        </w:rPr>
        <w:t xml:space="preserve">worm, yellow-mite, stem weevil, </w:t>
      </w:r>
      <w:proofErr w:type="spellStart"/>
      <w:r w:rsidRPr="008B666E">
        <w:rPr>
          <w:rFonts w:ascii="Times New Roman" w:hAnsi="Times New Roman" w:cs="Times New Roman"/>
          <w:sz w:val="24"/>
          <w:szCs w:val="24"/>
        </w:rPr>
        <w:t>semilooper</w:t>
      </w:r>
      <w:proofErr w:type="spellEnd"/>
      <w:r w:rsidRPr="008B666E">
        <w:rPr>
          <w:rFonts w:ascii="Times New Roman" w:hAnsi="Times New Roman" w:cs="Times New Roman"/>
          <w:sz w:val="24"/>
          <w:szCs w:val="24"/>
        </w:rPr>
        <w:t xml:space="preserve"> and mealy bug. can be controlled </w:t>
      </w:r>
      <w:r>
        <w:rPr>
          <w:rFonts w:ascii="Times New Roman" w:hAnsi="Times New Roman" w:cs="Times New Roman"/>
          <w:sz w:val="24"/>
          <w:szCs w:val="24"/>
        </w:rPr>
        <w:t>checked by c</w:t>
      </w:r>
      <w:r w:rsidRPr="008B666E">
        <w:rPr>
          <w:rFonts w:ascii="Times New Roman" w:hAnsi="Times New Roman" w:cs="Times New Roman"/>
          <w:sz w:val="24"/>
          <w:szCs w:val="24"/>
        </w:rPr>
        <w:t>ultural practices like optimal date</w:t>
      </w:r>
      <w:r>
        <w:rPr>
          <w:rFonts w:ascii="Times New Roman" w:hAnsi="Times New Roman" w:cs="Times New Roman"/>
          <w:sz w:val="24"/>
          <w:szCs w:val="24"/>
        </w:rPr>
        <w:t xml:space="preserve"> </w:t>
      </w:r>
      <w:r w:rsidRPr="008B666E">
        <w:rPr>
          <w:rFonts w:ascii="Times New Roman" w:hAnsi="Times New Roman" w:cs="Times New Roman"/>
          <w:sz w:val="24"/>
          <w:szCs w:val="24"/>
        </w:rPr>
        <w:t>of sowing, proper weed management, plucking of infested leaves should be followed</w:t>
      </w:r>
      <w:r>
        <w:rPr>
          <w:rFonts w:ascii="Times New Roman" w:hAnsi="Times New Roman" w:cs="Times New Roman"/>
          <w:sz w:val="24"/>
          <w:szCs w:val="24"/>
        </w:rPr>
        <w:t xml:space="preserve"> </w:t>
      </w:r>
      <w:r w:rsidRPr="008B666E">
        <w:rPr>
          <w:rFonts w:ascii="Times New Roman" w:hAnsi="Times New Roman" w:cs="Times New Roman"/>
          <w:sz w:val="24"/>
          <w:szCs w:val="24"/>
        </w:rPr>
        <w:t>with</w:t>
      </w:r>
      <w:r>
        <w:rPr>
          <w:rFonts w:ascii="Times New Roman" w:hAnsi="Times New Roman" w:cs="Times New Roman"/>
          <w:sz w:val="24"/>
          <w:szCs w:val="24"/>
        </w:rPr>
        <w:t xml:space="preserve"> Spraying of </w:t>
      </w:r>
      <w:proofErr w:type="spellStart"/>
      <w:r>
        <w:rPr>
          <w:rFonts w:ascii="Times New Roman" w:hAnsi="Times New Roman" w:cs="Times New Roman"/>
          <w:sz w:val="24"/>
          <w:szCs w:val="24"/>
        </w:rPr>
        <w:t>Derisom</w:t>
      </w:r>
      <w:proofErr w:type="spellEnd"/>
      <w:r>
        <w:rPr>
          <w:rFonts w:ascii="Times New Roman" w:hAnsi="Times New Roman" w:cs="Times New Roman"/>
          <w:sz w:val="24"/>
          <w:szCs w:val="24"/>
        </w:rPr>
        <w:t xml:space="preserve"> @3ml/litre</w:t>
      </w:r>
      <w:r w:rsidRPr="008B666E">
        <w:rPr>
          <w:rFonts w:ascii="Times New Roman" w:hAnsi="Times New Roman" w:cs="Times New Roman"/>
          <w:sz w:val="24"/>
          <w:szCs w:val="24"/>
        </w:rPr>
        <w:t xml:space="preserve">. Disease can be controlled by applying Bio- fungicide like </w:t>
      </w:r>
      <w:r w:rsidRPr="008B666E">
        <w:rPr>
          <w:rFonts w:ascii="Times New Roman" w:hAnsi="Times New Roman" w:cs="Times New Roman"/>
          <w:i/>
          <w:sz w:val="24"/>
          <w:szCs w:val="24"/>
        </w:rPr>
        <w:t>Bacillus</w:t>
      </w:r>
      <w:r w:rsidRPr="008B666E">
        <w:rPr>
          <w:rFonts w:ascii="Times New Roman" w:hAnsi="Times New Roman" w:cs="Times New Roman"/>
          <w:sz w:val="24"/>
          <w:szCs w:val="24"/>
        </w:rPr>
        <w:t xml:space="preserve"> sp. Application of </w:t>
      </w:r>
      <w:proofErr w:type="spellStart"/>
      <w:r w:rsidRPr="008B666E">
        <w:rPr>
          <w:rFonts w:ascii="Times New Roman" w:hAnsi="Times New Roman" w:cs="Times New Roman"/>
          <w:sz w:val="24"/>
          <w:szCs w:val="24"/>
        </w:rPr>
        <w:t>Jeevamrut</w:t>
      </w:r>
      <w:proofErr w:type="spellEnd"/>
      <w:r w:rsidRPr="008B666E">
        <w:rPr>
          <w:rFonts w:ascii="Times New Roman" w:hAnsi="Times New Roman" w:cs="Times New Roman"/>
          <w:sz w:val="24"/>
          <w:szCs w:val="24"/>
        </w:rPr>
        <w:t xml:space="preserve"> in 15 days interval is also advisable</w:t>
      </w:r>
      <w:r>
        <w:rPr>
          <w:rFonts w:ascii="Times New Roman" w:hAnsi="Times New Roman" w:cs="Times New Roman"/>
          <w:sz w:val="24"/>
          <w:szCs w:val="24"/>
        </w:rPr>
        <w:t xml:space="preserve">. </w:t>
      </w:r>
    </w:p>
    <w:p w:rsidR="007F2591" w:rsidRPr="007F2591" w:rsidRDefault="00205FBA" w:rsidP="00205FBA">
      <w:pPr>
        <w:spacing w:after="0" w:line="360" w:lineRule="auto"/>
        <w:rPr>
          <w:rFonts w:ascii="Times New Roman" w:hAnsi="Times New Roman" w:cs="Times New Roman"/>
          <w:b/>
          <w:sz w:val="24"/>
          <w:szCs w:val="24"/>
        </w:rPr>
      </w:pPr>
      <w:r>
        <w:rPr>
          <w:rFonts w:ascii="Times New Roman" w:hAnsi="Times New Roman" w:cs="Times New Roman"/>
          <w:b/>
          <w:sz w:val="28"/>
          <w:szCs w:val="28"/>
        </w:rPr>
        <w:t>H</w:t>
      </w:r>
      <w:r w:rsidRPr="007F2591">
        <w:rPr>
          <w:rFonts w:ascii="Times New Roman" w:hAnsi="Times New Roman" w:cs="Times New Roman"/>
          <w:b/>
          <w:sz w:val="28"/>
          <w:szCs w:val="28"/>
        </w:rPr>
        <w:t>arvest and post harvest management</w:t>
      </w:r>
    </w:p>
    <w:p w:rsidR="007243CC" w:rsidRDefault="007243CC" w:rsidP="00205FBA">
      <w:pPr>
        <w:spacing w:after="0"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H</w:t>
      </w:r>
      <w:r w:rsidRPr="00346E37">
        <w:rPr>
          <w:rFonts w:ascii="Times New Roman" w:hAnsi="Times New Roman" w:cs="Times New Roman"/>
          <w:b/>
          <w:sz w:val="24"/>
          <w:szCs w:val="24"/>
        </w:rPr>
        <w:t>arvesting</w:t>
      </w:r>
      <w:r>
        <w:rPr>
          <w:rFonts w:ascii="Times New Roman" w:hAnsi="Times New Roman" w:cs="Times New Roman"/>
          <w:b/>
          <w:sz w:val="24"/>
          <w:szCs w:val="24"/>
        </w:rPr>
        <w:t xml:space="preserve">: </w:t>
      </w:r>
      <w:r>
        <w:rPr>
          <w:rFonts w:ascii="Times New Roman" w:hAnsi="Times New Roman" w:cs="Times New Roman"/>
          <w:sz w:val="24"/>
          <w:szCs w:val="24"/>
        </w:rPr>
        <w:t>Harvesting is done in mid July</w:t>
      </w:r>
      <w:r w:rsidRPr="008B666E">
        <w:rPr>
          <w:rFonts w:ascii="Times New Roman" w:hAnsi="Times New Roman" w:cs="Times New Roman"/>
          <w:sz w:val="24"/>
          <w:szCs w:val="24"/>
        </w:rPr>
        <w:t xml:space="preserve"> at any time before flowering</w:t>
      </w:r>
      <w:r>
        <w:rPr>
          <w:rFonts w:ascii="Times New Roman" w:hAnsi="Times New Roman" w:cs="Times New Roman"/>
          <w:sz w:val="24"/>
          <w:szCs w:val="24"/>
        </w:rPr>
        <w:t xml:space="preserve"> between 120 and 150 days after </w:t>
      </w:r>
      <w:r w:rsidRPr="008B666E">
        <w:rPr>
          <w:rFonts w:ascii="Times New Roman" w:hAnsi="Times New Roman" w:cs="Times New Roman"/>
          <w:sz w:val="24"/>
          <w:szCs w:val="24"/>
        </w:rPr>
        <w:t>sowing.</w:t>
      </w:r>
      <w:proofErr w:type="gramEnd"/>
      <w:r w:rsidRPr="008B666E">
        <w:rPr>
          <w:rFonts w:ascii="Times New Roman" w:hAnsi="Times New Roman" w:cs="Times New Roman"/>
          <w:sz w:val="24"/>
          <w:szCs w:val="24"/>
        </w:rPr>
        <w:t xml:space="preserve"> The plants are cut at the base very close to the ground wi</w:t>
      </w:r>
      <w:r>
        <w:rPr>
          <w:rFonts w:ascii="Times New Roman" w:hAnsi="Times New Roman" w:cs="Times New Roman"/>
          <w:sz w:val="24"/>
          <w:szCs w:val="24"/>
        </w:rPr>
        <w:t xml:space="preserve">th the sickle. </w:t>
      </w:r>
      <w:r>
        <w:rPr>
          <w:rFonts w:ascii="Times New Roman" w:hAnsi="Times New Roman" w:cs="Times New Roman"/>
          <w:sz w:val="24"/>
          <w:szCs w:val="24"/>
        </w:rPr>
        <w:lastRenderedPageBreak/>
        <w:t xml:space="preserve">Harvested plants </w:t>
      </w:r>
      <w:r w:rsidRPr="008B666E">
        <w:rPr>
          <w:rFonts w:ascii="Times New Roman" w:hAnsi="Times New Roman" w:cs="Times New Roman"/>
          <w:sz w:val="24"/>
          <w:szCs w:val="24"/>
        </w:rPr>
        <w:t>are to be kept in the field in 2-3 days to desiccate the foliage to enh</w:t>
      </w:r>
      <w:r>
        <w:rPr>
          <w:rFonts w:ascii="Times New Roman" w:hAnsi="Times New Roman" w:cs="Times New Roman"/>
          <w:sz w:val="24"/>
          <w:szCs w:val="24"/>
        </w:rPr>
        <w:t>ance the soil fertility through defoliation of leaves.</w:t>
      </w:r>
    </w:p>
    <w:p w:rsidR="00401DDA" w:rsidRPr="00346E37" w:rsidRDefault="00401DDA" w:rsidP="00205FB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72576" behindDoc="1" locked="0" layoutInCell="1" allowOverlap="1">
            <wp:simplePos x="0" y="0"/>
            <wp:positionH relativeFrom="column">
              <wp:posOffset>1313815</wp:posOffset>
            </wp:positionH>
            <wp:positionV relativeFrom="paragraph">
              <wp:posOffset>132080</wp:posOffset>
            </wp:positionV>
            <wp:extent cx="3126105" cy="2450465"/>
            <wp:effectExtent l="19050" t="0" r="0" b="0"/>
            <wp:wrapTight wrapText="bothSides">
              <wp:wrapPolygon edited="0">
                <wp:start x="-132" y="0"/>
                <wp:lineTo x="-132" y="21494"/>
                <wp:lineTo x="21587" y="21494"/>
                <wp:lineTo x="21587" y="0"/>
                <wp:lineTo x="-132" y="0"/>
              </wp:wrapPolygon>
            </wp:wrapTight>
            <wp:docPr id="19" name="Picture 19" descr="D:\NFSM pics\2015-16\Jute\IMG_0745.JPG"/>
            <wp:cNvGraphicFramePr/>
            <a:graphic xmlns:a="http://schemas.openxmlformats.org/drawingml/2006/main">
              <a:graphicData uri="http://schemas.openxmlformats.org/drawingml/2006/picture">
                <pic:pic xmlns:pic="http://schemas.openxmlformats.org/drawingml/2006/picture">
                  <pic:nvPicPr>
                    <pic:cNvPr id="31751" name="Picture 3" descr="D:\NFSM pics\2015-16\Jute\IMG_0745.JPG"/>
                    <pic:cNvPicPr>
                      <a:picLocks noChangeAspect="1" noChangeArrowheads="1"/>
                    </pic:cNvPicPr>
                  </pic:nvPicPr>
                  <pic:blipFill>
                    <a:blip r:embed="rId18"/>
                    <a:srcRect l="7661" t="13345" r="5228" b="9283"/>
                    <a:stretch>
                      <a:fillRect/>
                    </a:stretch>
                  </pic:blipFill>
                  <pic:spPr bwMode="auto">
                    <a:xfrm>
                      <a:off x="0" y="0"/>
                      <a:ext cx="3126105" cy="2450465"/>
                    </a:xfrm>
                    <a:prstGeom prst="rect">
                      <a:avLst/>
                    </a:prstGeom>
                    <a:noFill/>
                    <a:ln w="9525">
                      <a:noFill/>
                      <a:miter lim="800000"/>
                      <a:headEnd/>
                      <a:tailEnd/>
                    </a:ln>
                  </pic:spPr>
                </pic:pic>
              </a:graphicData>
            </a:graphic>
          </wp:anchor>
        </w:drawing>
      </w:r>
    </w:p>
    <w:p w:rsidR="00401DDA" w:rsidRDefault="00401DDA" w:rsidP="007243CC">
      <w:pPr>
        <w:spacing w:line="360" w:lineRule="auto"/>
        <w:jc w:val="both"/>
        <w:rPr>
          <w:rFonts w:ascii="Times New Roman" w:hAnsi="Times New Roman" w:cs="Times New Roman"/>
          <w:b/>
          <w:sz w:val="24"/>
          <w:szCs w:val="24"/>
        </w:rPr>
      </w:pPr>
    </w:p>
    <w:p w:rsidR="00401DDA" w:rsidRDefault="00401DDA" w:rsidP="007243CC">
      <w:pPr>
        <w:spacing w:line="360" w:lineRule="auto"/>
        <w:jc w:val="both"/>
        <w:rPr>
          <w:rFonts w:ascii="Times New Roman" w:hAnsi="Times New Roman" w:cs="Times New Roman"/>
          <w:b/>
          <w:sz w:val="24"/>
          <w:szCs w:val="24"/>
        </w:rPr>
      </w:pPr>
    </w:p>
    <w:p w:rsidR="00401DDA" w:rsidRDefault="00401DDA" w:rsidP="007243CC">
      <w:pPr>
        <w:spacing w:line="360" w:lineRule="auto"/>
        <w:jc w:val="both"/>
        <w:rPr>
          <w:rFonts w:ascii="Times New Roman" w:hAnsi="Times New Roman" w:cs="Times New Roman"/>
          <w:b/>
          <w:sz w:val="24"/>
          <w:szCs w:val="24"/>
        </w:rPr>
      </w:pPr>
    </w:p>
    <w:p w:rsidR="00401DDA" w:rsidRDefault="00401DDA" w:rsidP="007243CC">
      <w:pPr>
        <w:spacing w:line="360" w:lineRule="auto"/>
        <w:jc w:val="both"/>
        <w:rPr>
          <w:rFonts w:ascii="Times New Roman" w:hAnsi="Times New Roman" w:cs="Times New Roman"/>
          <w:b/>
          <w:sz w:val="24"/>
          <w:szCs w:val="24"/>
        </w:rPr>
      </w:pPr>
    </w:p>
    <w:p w:rsidR="00401DDA" w:rsidRDefault="00401DDA" w:rsidP="007243CC">
      <w:pPr>
        <w:spacing w:line="360" w:lineRule="auto"/>
        <w:jc w:val="both"/>
        <w:rPr>
          <w:rFonts w:ascii="Times New Roman" w:hAnsi="Times New Roman" w:cs="Times New Roman"/>
          <w:b/>
          <w:sz w:val="24"/>
          <w:szCs w:val="24"/>
        </w:rPr>
      </w:pPr>
    </w:p>
    <w:p w:rsidR="00401DDA" w:rsidRDefault="00401DDA" w:rsidP="007243CC">
      <w:pPr>
        <w:spacing w:line="360" w:lineRule="auto"/>
        <w:jc w:val="both"/>
        <w:rPr>
          <w:rFonts w:ascii="Times New Roman" w:hAnsi="Times New Roman" w:cs="Times New Roman"/>
          <w:b/>
          <w:sz w:val="24"/>
          <w:szCs w:val="24"/>
        </w:rPr>
      </w:pPr>
    </w:p>
    <w:p w:rsidR="00401DDA" w:rsidRDefault="00401DDA" w:rsidP="00401DD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Harvested Jute crop in West </w:t>
      </w:r>
      <w:proofErr w:type="spellStart"/>
      <w:r>
        <w:rPr>
          <w:rFonts w:ascii="Times New Roman" w:hAnsi="Times New Roman" w:cs="Times New Roman"/>
          <w:b/>
          <w:sz w:val="24"/>
          <w:szCs w:val="24"/>
        </w:rPr>
        <w:t>Garo</w:t>
      </w:r>
      <w:proofErr w:type="spellEnd"/>
      <w:r>
        <w:rPr>
          <w:rFonts w:ascii="Times New Roman" w:hAnsi="Times New Roman" w:cs="Times New Roman"/>
          <w:b/>
          <w:sz w:val="24"/>
          <w:szCs w:val="24"/>
        </w:rPr>
        <w:t xml:space="preserve"> Hills, Meghalaya</w:t>
      </w:r>
    </w:p>
    <w:p w:rsidR="007243CC" w:rsidRDefault="007243CC" w:rsidP="007243CC">
      <w:pPr>
        <w:spacing w:line="360" w:lineRule="auto"/>
        <w:jc w:val="both"/>
        <w:rPr>
          <w:rFonts w:ascii="Times New Roman" w:hAnsi="Times New Roman" w:cs="Times New Roman"/>
          <w:sz w:val="24"/>
          <w:szCs w:val="24"/>
        </w:rPr>
      </w:pPr>
      <w:r w:rsidRPr="00346E37">
        <w:rPr>
          <w:rFonts w:ascii="Times New Roman" w:hAnsi="Times New Roman" w:cs="Times New Roman"/>
          <w:b/>
          <w:sz w:val="24"/>
          <w:szCs w:val="24"/>
        </w:rPr>
        <w:t>Retting</w:t>
      </w:r>
      <w:r w:rsidRPr="008B666E">
        <w:rPr>
          <w:rFonts w:ascii="Times New Roman" w:hAnsi="Times New Roman" w:cs="Times New Roman"/>
          <w:sz w:val="24"/>
          <w:szCs w:val="24"/>
        </w:rPr>
        <w:t xml:space="preserve">: </w:t>
      </w:r>
      <w:r>
        <w:rPr>
          <w:rFonts w:ascii="Times New Roman" w:hAnsi="Times New Roman" w:cs="Times New Roman"/>
          <w:sz w:val="24"/>
          <w:szCs w:val="24"/>
        </w:rPr>
        <w:t>T</w:t>
      </w:r>
      <w:r w:rsidRPr="008B666E">
        <w:rPr>
          <w:rFonts w:ascii="Times New Roman" w:hAnsi="Times New Roman" w:cs="Times New Roman"/>
          <w:sz w:val="24"/>
          <w:szCs w:val="24"/>
        </w:rPr>
        <w:t xml:space="preserve">he process of separation and extraction of </w:t>
      </w:r>
      <w:proofErr w:type="spellStart"/>
      <w:r w:rsidRPr="008B666E">
        <w:rPr>
          <w:rFonts w:ascii="Times New Roman" w:hAnsi="Times New Roman" w:cs="Times New Roman"/>
          <w:sz w:val="24"/>
          <w:szCs w:val="24"/>
        </w:rPr>
        <w:t>fibers</w:t>
      </w:r>
      <w:proofErr w:type="spellEnd"/>
      <w:r w:rsidRPr="008B666E">
        <w:rPr>
          <w:rFonts w:ascii="Times New Roman" w:hAnsi="Times New Roman" w:cs="Times New Roman"/>
          <w:sz w:val="24"/>
          <w:szCs w:val="24"/>
        </w:rPr>
        <w:t xml:space="preserve"> from non-fibrous tissues and woody</w:t>
      </w:r>
      <w:r>
        <w:rPr>
          <w:rFonts w:ascii="Times New Roman" w:hAnsi="Times New Roman" w:cs="Times New Roman"/>
          <w:sz w:val="24"/>
          <w:szCs w:val="24"/>
        </w:rPr>
        <w:t xml:space="preserve"> </w:t>
      </w:r>
      <w:r w:rsidRPr="008B666E">
        <w:rPr>
          <w:rFonts w:ascii="Times New Roman" w:hAnsi="Times New Roman" w:cs="Times New Roman"/>
          <w:sz w:val="24"/>
          <w:szCs w:val="24"/>
        </w:rPr>
        <w:t xml:space="preserve">part of the stem through dissolution and decomposition of </w:t>
      </w:r>
      <w:proofErr w:type="spellStart"/>
      <w:r w:rsidRPr="008B666E">
        <w:rPr>
          <w:rFonts w:ascii="Times New Roman" w:hAnsi="Times New Roman" w:cs="Times New Roman"/>
          <w:sz w:val="24"/>
          <w:szCs w:val="24"/>
        </w:rPr>
        <w:t>pectins</w:t>
      </w:r>
      <w:proofErr w:type="spellEnd"/>
      <w:r w:rsidRPr="008B666E">
        <w:rPr>
          <w:rFonts w:ascii="Times New Roman" w:hAnsi="Times New Roman" w:cs="Times New Roman"/>
          <w:sz w:val="24"/>
          <w:szCs w:val="24"/>
        </w:rPr>
        <w:t>, gums and other mucilaginous</w:t>
      </w:r>
      <w:r>
        <w:rPr>
          <w:rFonts w:ascii="Times New Roman" w:hAnsi="Times New Roman" w:cs="Times New Roman"/>
          <w:sz w:val="24"/>
          <w:szCs w:val="24"/>
        </w:rPr>
        <w:t xml:space="preserve"> </w:t>
      </w:r>
      <w:r w:rsidRPr="008B666E">
        <w:rPr>
          <w:rFonts w:ascii="Times New Roman" w:hAnsi="Times New Roman" w:cs="Times New Roman"/>
          <w:sz w:val="24"/>
          <w:szCs w:val="24"/>
        </w:rPr>
        <w:t>substances is called retting. The whole plants are preferably retted in slow moving clean water.</w:t>
      </w:r>
      <w:r>
        <w:rPr>
          <w:rFonts w:ascii="Times New Roman" w:hAnsi="Times New Roman" w:cs="Times New Roman"/>
          <w:sz w:val="24"/>
          <w:szCs w:val="24"/>
        </w:rPr>
        <w:t xml:space="preserve"> </w:t>
      </w:r>
      <w:r w:rsidRPr="008B666E">
        <w:rPr>
          <w:rFonts w:ascii="Times New Roman" w:hAnsi="Times New Roman" w:cs="Times New Roman"/>
          <w:sz w:val="24"/>
          <w:szCs w:val="24"/>
        </w:rPr>
        <w:t>In conventional methods, retting is completed between 21 – 25 days depending upon the climatic</w:t>
      </w:r>
      <w:r>
        <w:rPr>
          <w:rFonts w:ascii="Times New Roman" w:hAnsi="Times New Roman" w:cs="Times New Roman"/>
          <w:sz w:val="24"/>
          <w:szCs w:val="24"/>
        </w:rPr>
        <w:t xml:space="preserve"> </w:t>
      </w:r>
      <w:r w:rsidRPr="008B666E">
        <w:rPr>
          <w:rFonts w:ascii="Times New Roman" w:hAnsi="Times New Roman" w:cs="Times New Roman"/>
          <w:sz w:val="24"/>
          <w:szCs w:val="24"/>
        </w:rPr>
        <w:t>condition and fibre is extracted from the woody part of the stem. The fibre recovery in jute varies</w:t>
      </w:r>
      <w:r>
        <w:rPr>
          <w:rFonts w:ascii="Times New Roman" w:hAnsi="Times New Roman" w:cs="Times New Roman"/>
          <w:sz w:val="24"/>
          <w:szCs w:val="24"/>
        </w:rPr>
        <w:t xml:space="preserve"> </w:t>
      </w:r>
      <w:r w:rsidRPr="008B666E">
        <w:rPr>
          <w:rFonts w:ascii="Times New Roman" w:hAnsi="Times New Roman" w:cs="Times New Roman"/>
          <w:sz w:val="24"/>
          <w:szCs w:val="24"/>
        </w:rPr>
        <w:t>from 6-7% of the green biomass. The quality of jute fibre (strength, fineness and colour) depends</w:t>
      </w:r>
      <w:r>
        <w:rPr>
          <w:rFonts w:ascii="Times New Roman" w:hAnsi="Times New Roman" w:cs="Times New Roman"/>
          <w:sz w:val="24"/>
          <w:szCs w:val="24"/>
        </w:rPr>
        <w:t xml:space="preserve"> </w:t>
      </w:r>
      <w:r w:rsidRPr="008B666E">
        <w:rPr>
          <w:rFonts w:ascii="Times New Roman" w:hAnsi="Times New Roman" w:cs="Times New Roman"/>
          <w:sz w:val="24"/>
          <w:szCs w:val="24"/>
        </w:rPr>
        <w:t xml:space="preserve">upon proper retting which is influence by different factors like age of plant, </w:t>
      </w:r>
      <w:r>
        <w:rPr>
          <w:rFonts w:ascii="Times New Roman" w:hAnsi="Times New Roman" w:cs="Times New Roman"/>
          <w:sz w:val="24"/>
          <w:szCs w:val="24"/>
        </w:rPr>
        <w:t>manure</w:t>
      </w:r>
      <w:r w:rsidRPr="008B666E">
        <w:rPr>
          <w:rFonts w:ascii="Times New Roman" w:hAnsi="Times New Roman" w:cs="Times New Roman"/>
          <w:sz w:val="24"/>
          <w:szCs w:val="24"/>
        </w:rPr>
        <w:t xml:space="preserve"> dose,</w:t>
      </w:r>
      <w:r>
        <w:rPr>
          <w:rFonts w:ascii="Times New Roman" w:hAnsi="Times New Roman" w:cs="Times New Roman"/>
          <w:sz w:val="24"/>
          <w:szCs w:val="24"/>
        </w:rPr>
        <w:t xml:space="preserve"> </w:t>
      </w:r>
      <w:r w:rsidRPr="008B666E">
        <w:rPr>
          <w:rFonts w:ascii="Times New Roman" w:hAnsi="Times New Roman" w:cs="Times New Roman"/>
          <w:sz w:val="24"/>
          <w:szCs w:val="24"/>
        </w:rPr>
        <w:t>quality of retting water etc. the lack of proper slow moving water farmers prefer to ret their</w:t>
      </w:r>
      <w:r>
        <w:rPr>
          <w:rFonts w:ascii="Times New Roman" w:hAnsi="Times New Roman" w:cs="Times New Roman"/>
          <w:sz w:val="24"/>
          <w:szCs w:val="24"/>
        </w:rPr>
        <w:t xml:space="preserve"> </w:t>
      </w:r>
      <w:r w:rsidRPr="008B666E">
        <w:rPr>
          <w:rFonts w:ascii="Times New Roman" w:hAnsi="Times New Roman" w:cs="Times New Roman"/>
          <w:sz w:val="24"/>
          <w:szCs w:val="24"/>
        </w:rPr>
        <w:t>plants in stagnant water like pond, ditches without proper care which lead to reduces the fibre</w:t>
      </w:r>
      <w:r>
        <w:rPr>
          <w:rFonts w:ascii="Times New Roman" w:hAnsi="Times New Roman" w:cs="Times New Roman"/>
          <w:sz w:val="24"/>
          <w:szCs w:val="24"/>
        </w:rPr>
        <w:t xml:space="preserve"> </w:t>
      </w:r>
      <w:r w:rsidRPr="008B666E">
        <w:rPr>
          <w:rFonts w:ascii="Times New Roman" w:hAnsi="Times New Roman" w:cs="Times New Roman"/>
          <w:sz w:val="24"/>
          <w:szCs w:val="24"/>
        </w:rPr>
        <w:t>quality by brownish colour of fibre (</w:t>
      </w:r>
      <w:proofErr w:type="spellStart"/>
      <w:r w:rsidRPr="008B666E">
        <w:rPr>
          <w:rFonts w:ascii="Times New Roman" w:hAnsi="Times New Roman" w:cs="Times New Roman"/>
          <w:sz w:val="24"/>
          <w:szCs w:val="24"/>
        </w:rPr>
        <w:t>shymala</w:t>
      </w:r>
      <w:proofErr w:type="spellEnd"/>
      <w:r w:rsidRPr="008B666E">
        <w:rPr>
          <w:rFonts w:ascii="Times New Roman" w:hAnsi="Times New Roman" w:cs="Times New Roman"/>
          <w:sz w:val="24"/>
          <w:szCs w:val="24"/>
        </w:rPr>
        <w:t>) and do not get good price in the market.</w:t>
      </w:r>
    </w:p>
    <w:p w:rsidR="00D07643" w:rsidRDefault="00F85246" w:rsidP="00D07643">
      <w:pPr>
        <w:spacing w:line="360" w:lineRule="auto"/>
        <w:jc w:val="center"/>
        <w:rPr>
          <w:rFonts w:ascii="Times New Roman" w:hAnsi="Times New Roman" w:cs="Times New Roman"/>
          <w:sz w:val="24"/>
          <w:szCs w:val="24"/>
        </w:rPr>
      </w:pPr>
      <w:r w:rsidRPr="00F85246">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50pt">
            <v:imagedata r:id="rId19" o:title="Retting ogf Jute"/>
          </v:shape>
        </w:pict>
      </w:r>
    </w:p>
    <w:p w:rsidR="00D07643" w:rsidRPr="00D07643" w:rsidRDefault="00D07643" w:rsidP="00D07643">
      <w:pPr>
        <w:spacing w:line="360" w:lineRule="auto"/>
        <w:jc w:val="center"/>
        <w:rPr>
          <w:rFonts w:ascii="Times New Roman" w:hAnsi="Times New Roman" w:cs="Times New Roman"/>
          <w:b/>
          <w:sz w:val="24"/>
          <w:szCs w:val="24"/>
        </w:rPr>
      </w:pPr>
      <w:r w:rsidRPr="00D07643">
        <w:rPr>
          <w:rFonts w:ascii="Times New Roman" w:hAnsi="Times New Roman" w:cs="Times New Roman"/>
          <w:b/>
          <w:sz w:val="24"/>
          <w:szCs w:val="24"/>
        </w:rPr>
        <w:t>Retting of Jute</w:t>
      </w:r>
    </w:p>
    <w:p w:rsidR="00F45EC8" w:rsidRPr="00F45EC8" w:rsidRDefault="009249B9" w:rsidP="00F45EC8">
      <w:pPr>
        <w:spacing w:after="0" w:line="360" w:lineRule="auto"/>
        <w:jc w:val="both"/>
        <w:rPr>
          <w:rFonts w:ascii="Times New Roman" w:hAnsi="Times New Roman" w:cs="Times New Roman"/>
          <w:color w:val="000000"/>
          <w:sz w:val="24"/>
          <w:szCs w:val="24"/>
          <w:shd w:val="clear" w:color="auto" w:fill="FFFFFF"/>
        </w:rPr>
      </w:pPr>
      <w:r w:rsidRPr="009249B9">
        <w:rPr>
          <w:rFonts w:ascii="Times New Roman" w:hAnsi="Times New Roman" w:cs="Times New Roman"/>
          <w:b/>
          <w:bCs/>
          <w:color w:val="000000"/>
          <w:sz w:val="24"/>
          <w:szCs w:val="24"/>
          <w:shd w:val="clear" w:color="auto" w:fill="FFFFFF"/>
        </w:rPr>
        <w:lastRenderedPageBreak/>
        <w:t>Stripping (Fibre Extraction):</w:t>
      </w:r>
      <w:r>
        <w:rPr>
          <w:rFonts w:ascii="Times New Roman" w:hAnsi="Times New Roman" w:cs="Times New Roman"/>
          <w:b/>
          <w:bCs/>
          <w:color w:val="000000"/>
          <w:sz w:val="24"/>
          <w:szCs w:val="24"/>
          <w:shd w:val="clear" w:color="auto" w:fill="FFFFFF"/>
        </w:rPr>
        <w:t xml:space="preserve"> </w:t>
      </w:r>
      <w:r w:rsidRPr="009249B9">
        <w:rPr>
          <w:rFonts w:ascii="Times New Roman" w:hAnsi="Times New Roman" w:cs="Times New Roman"/>
          <w:color w:val="000000"/>
          <w:sz w:val="24"/>
          <w:szCs w:val="24"/>
          <w:shd w:val="clear" w:color="auto" w:fill="FFFFFF"/>
        </w:rPr>
        <w:t>Fibres are removed from the sta</w:t>
      </w:r>
      <w:r w:rsidR="00F45EC8">
        <w:rPr>
          <w:rFonts w:ascii="Times New Roman" w:hAnsi="Times New Roman" w:cs="Times New Roman"/>
          <w:color w:val="000000"/>
          <w:sz w:val="24"/>
          <w:szCs w:val="24"/>
          <w:shd w:val="clear" w:color="auto" w:fill="FFFFFF"/>
        </w:rPr>
        <w:t xml:space="preserve">lk by any one of the </w:t>
      </w:r>
      <w:r>
        <w:rPr>
          <w:rFonts w:ascii="Times New Roman" w:hAnsi="Times New Roman" w:cs="Times New Roman"/>
          <w:color w:val="000000"/>
          <w:sz w:val="24"/>
          <w:szCs w:val="24"/>
          <w:shd w:val="clear" w:color="auto" w:fill="FFFFFF"/>
        </w:rPr>
        <w:t xml:space="preserve">following methods: </w:t>
      </w:r>
      <w:r w:rsidRPr="009249B9">
        <w:rPr>
          <w:rFonts w:ascii="Times New Roman" w:hAnsi="Times New Roman" w:cs="Times New Roman"/>
          <w:color w:val="000000"/>
          <w:sz w:val="24"/>
          <w:szCs w:val="24"/>
          <w:shd w:val="clear" w:color="auto" w:fill="FFFFFF"/>
        </w:rPr>
        <w:t> </w:t>
      </w:r>
      <w:r w:rsidRPr="009249B9">
        <w:rPr>
          <w:rFonts w:ascii="Times New Roman" w:hAnsi="Times New Roman" w:cs="Times New Roman"/>
          <w:color w:val="000000"/>
          <w:sz w:val="24"/>
          <w:szCs w:val="24"/>
          <w:shd w:val="clear" w:color="auto" w:fill="FFFFFF"/>
        </w:rPr>
        <w:br/>
      </w:r>
      <w:r w:rsidR="00F45EC8">
        <w:rPr>
          <w:rFonts w:ascii="Times New Roman" w:hAnsi="Times New Roman" w:cs="Times New Roman"/>
          <w:color w:val="000000"/>
          <w:sz w:val="24"/>
          <w:szCs w:val="24"/>
          <w:shd w:val="clear" w:color="auto" w:fill="FFFFFF"/>
        </w:rPr>
        <w:t>(</w:t>
      </w:r>
      <w:proofErr w:type="spellStart"/>
      <w:r w:rsidR="00F45EC8">
        <w:rPr>
          <w:rFonts w:ascii="Times New Roman" w:hAnsi="Times New Roman" w:cs="Times New Roman"/>
          <w:color w:val="000000"/>
          <w:sz w:val="24"/>
          <w:szCs w:val="24"/>
          <w:shd w:val="clear" w:color="auto" w:fill="FFFFFF"/>
        </w:rPr>
        <w:t>i</w:t>
      </w:r>
      <w:proofErr w:type="spellEnd"/>
      <w:r w:rsidR="00F45EC8">
        <w:rPr>
          <w:rFonts w:ascii="Times New Roman" w:hAnsi="Times New Roman" w:cs="Times New Roman"/>
          <w:color w:val="000000"/>
          <w:sz w:val="24"/>
          <w:szCs w:val="24"/>
          <w:shd w:val="clear" w:color="auto" w:fill="FFFFFF"/>
        </w:rPr>
        <w:t>) </w:t>
      </w:r>
      <w:r w:rsidRPr="00F45EC8">
        <w:rPr>
          <w:rFonts w:ascii="Times New Roman" w:hAnsi="Times New Roman" w:cs="Times New Roman"/>
          <w:color w:val="000000"/>
          <w:sz w:val="24"/>
          <w:szCs w:val="24"/>
          <w:shd w:val="clear" w:color="auto" w:fill="FFFFFF"/>
        </w:rPr>
        <w:t>Single plants are taken and</w:t>
      </w:r>
      <w:r w:rsidR="00F45EC8" w:rsidRPr="00F45EC8">
        <w:rPr>
          <w:rFonts w:ascii="Times New Roman" w:hAnsi="Times New Roman" w:cs="Times New Roman"/>
          <w:color w:val="000000"/>
          <w:sz w:val="24"/>
          <w:szCs w:val="24"/>
          <w:shd w:val="clear" w:color="auto" w:fill="FFFFFF"/>
        </w:rPr>
        <w:t xml:space="preserve"> their </w:t>
      </w:r>
      <w:proofErr w:type="spellStart"/>
      <w:r w:rsidR="00F45EC8" w:rsidRPr="00F45EC8">
        <w:rPr>
          <w:rFonts w:ascii="Times New Roman" w:hAnsi="Times New Roman" w:cs="Times New Roman"/>
          <w:color w:val="000000"/>
          <w:sz w:val="24"/>
          <w:szCs w:val="24"/>
          <w:shd w:val="clear" w:color="auto" w:fill="FFFFFF"/>
        </w:rPr>
        <w:t>fibers</w:t>
      </w:r>
      <w:proofErr w:type="spellEnd"/>
      <w:r w:rsidR="00F45EC8" w:rsidRPr="00F45EC8">
        <w:rPr>
          <w:rFonts w:ascii="Times New Roman" w:hAnsi="Times New Roman" w:cs="Times New Roman"/>
          <w:color w:val="000000"/>
          <w:sz w:val="24"/>
          <w:szCs w:val="24"/>
          <w:shd w:val="clear" w:color="auto" w:fill="FFFFFF"/>
        </w:rPr>
        <w:t xml:space="preserve"> are taken off. </w:t>
      </w:r>
    </w:p>
    <w:p w:rsidR="00F45EC8" w:rsidRDefault="00F45EC8" w:rsidP="00F45EC8">
      <w:pPr>
        <w:spacing w:after="0" w:line="360" w:lineRule="auto"/>
        <w:rPr>
          <w:rFonts w:ascii="Times New Roman" w:hAnsi="Times New Roman" w:cs="Times New Roman"/>
          <w:color w:val="000000"/>
          <w:sz w:val="24"/>
          <w:szCs w:val="24"/>
          <w:shd w:val="clear" w:color="auto" w:fill="FFFFFF"/>
        </w:rPr>
      </w:pPr>
      <w:r w:rsidRPr="00F45EC8">
        <w:rPr>
          <w:rFonts w:ascii="Times New Roman" w:hAnsi="Times New Roman" w:cs="Times New Roman"/>
          <w:color w:val="000000"/>
          <w:sz w:val="24"/>
          <w:szCs w:val="24"/>
          <w:shd w:val="clear" w:color="auto" w:fill="FFFFFF"/>
        </w:rPr>
        <w:t>(ii) </w:t>
      </w:r>
      <w:r w:rsidR="009249B9" w:rsidRPr="00F45EC8">
        <w:rPr>
          <w:rFonts w:ascii="Times New Roman" w:hAnsi="Times New Roman" w:cs="Times New Roman"/>
          <w:color w:val="000000"/>
          <w:sz w:val="24"/>
          <w:szCs w:val="24"/>
          <w:shd w:val="clear" w:color="auto" w:fill="FFFFFF"/>
        </w:rPr>
        <w:t>Taken off a handful of stalks</w:t>
      </w:r>
      <w:r w:rsidR="00275E83">
        <w:rPr>
          <w:rFonts w:ascii="Times New Roman" w:hAnsi="Times New Roman" w:cs="Times New Roman"/>
          <w:color w:val="000000"/>
          <w:sz w:val="24"/>
          <w:szCs w:val="24"/>
          <w:shd w:val="clear" w:color="auto" w:fill="FFFFFF"/>
        </w:rPr>
        <w:t xml:space="preserve">, </w:t>
      </w:r>
      <w:r w:rsidR="009249B9" w:rsidRPr="00F45EC8">
        <w:rPr>
          <w:rFonts w:ascii="Times New Roman" w:hAnsi="Times New Roman" w:cs="Times New Roman"/>
          <w:color w:val="000000"/>
          <w:sz w:val="24"/>
          <w:szCs w:val="24"/>
          <w:shd w:val="clear" w:color="auto" w:fill="FFFFFF"/>
        </w:rPr>
        <w:t>breaking it in a to and fr</w:t>
      </w:r>
      <w:r w:rsidRPr="00F45EC8">
        <w:rPr>
          <w:rFonts w:ascii="Times New Roman" w:hAnsi="Times New Roman" w:cs="Times New Roman"/>
          <w:color w:val="000000"/>
          <w:sz w:val="24"/>
          <w:szCs w:val="24"/>
          <w:shd w:val="clear" w:color="auto" w:fill="FFFFFF"/>
        </w:rPr>
        <w:t>o motion in water.   </w:t>
      </w:r>
    </w:p>
    <w:p w:rsidR="009249B9" w:rsidRDefault="007D2396" w:rsidP="00275E83">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en-IN"/>
        </w:rPr>
        <w:drawing>
          <wp:anchor distT="0" distB="0" distL="114300" distR="114300" simplePos="0" relativeHeight="251668480" behindDoc="1" locked="0" layoutInCell="1" allowOverlap="1">
            <wp:simplePos x="0" y="0"/>
            <wp:positionH relativeFrom="column">
              <wp:posOffset>2740025</wp:posOffset>
            </wp:positionH>
            <wp:positionV relativeFrom="paragraph">
              <wp:posOffset>1310640</wp:posOffset>
            </wp:positionV>
            <wp:extent cx="3067685" cy="2047875"/>
            <wp:effectExtent l="19050" t="0" r="0" b="0"/>
            <wp:wrapTight wrapText="bothSides">
              <wp:wrapPolygon edited="0">
                <wp:start x="-134" y="0"/>
                <wp:lineTo x="-134" y="21500"/>
                <wp:lineTo x="21596" y="21500"/>
                <wp:lineTo x="21596" y="0"/>
                <wp:lineTo x="-134" y="0"/>
              </wp:wrapPolygon>
            </wp:wrapTight>
            <wp:docPr id="16" name="Picture 16" descr="C:\Users\NFSM\Desktop\fibre cl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FSM\Desktop\fibre cleaning.jpg"/>
                    <pic:cNvPicPr>
                      <a:picLocks noChangeAspect="1" noChangeArrowheads="1"/>
                    </pic:cNvPicPr>
                  </pic:nvPicPr>
                  <pic:blipFill>
                    <a:blip r:embed="rId20" cstate="print"/>
                    <a:srcRect/>
                    <a:stretch>
                      <a:fillRect/>
                    </a:stretch>
                  </pic:blipFill>
                  <pic:spPr bwMode="auto">
                    <a:xfrm>
                      <a:off x="0" y="0"/>
                      <a:ext cx="3067685" cy="204787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lang w:eastAsia="en-IN"/>
        </w:rPr>
        <w:drawing>
          <wp:anchor distT="0" distB="0" distL="114300" distR="114300" simplePos="0" relativeHeight="251667456" behindDoc="1" locked="0" layoutInCell="1" allowOverlap="1">
            <wp:simplePos x="0" y="0"/>
            <wp:positionH relativeFrom="column">
              <wp:posOffset>-449580</wp:posOffset>
            </wp:positionH>
            <wp:positionV relativeFrom="paragraph">
              <wp:posOffset>1310640</wp:posOffset>
            </wp:positionV>
            <wp:extent cx="3067685" cy="2040890"/>
            <wp:effectExtent l="19050" t="0" r="0" b="0"/>
            <wp:wrapTight wrapText="bothSides">
              <wp:wrapPolygon edited="0">
                <wp:start x="-134" y="0"/>
                <wp:lineTo x="-134" y="21371"/>
                <wp:lineTo x="21596" y="21371"/>
                <wp:lineTo x="21596" y="0"/>
                <wp:lineTo x="-134" y="0"/>
              </wp:wrapPolygon>
            </wp:wrapTight>
            <wp:docPr id="15" name="Picture 15" descr="C:\Users\NFSM\Desktop\Removing Fibre from stem after Retting sat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FSM\Desktop\Removing Fibre from stem after Retting satge.jpg"/>
                    <pic:cNvPicPr>
                      <a:picLocks noChangeAspect="1" noChangeArrowheads="1"/>
                    </pic:cNvPicPr>
                  </pic:nvPicPr>
                  <pic:blipFill>
                    <a:blip r:embed="rId21" cstate="print"/>
                    <a:srcRect/>
                    <a:stretch>
                      <a:fillRect/>
                    </a:stretch>
                  </pic:blipFill>
                  <pic:spPr bwMode="auto">
                    <a:xfrm>
                      <a:off x="0" y="0"/>
                      <a:ext cx="3067685" cy="2040890"/>
                    </a:xfrm>
                    <a:prstGeom prst="rect">
                      <a:avLst/>
                    </a:prstGeom>
                    <a:noFill/>
                    <a:ln w="9525">
                      <a:noFill/>
                      <a:miter lim="800000"/>
                      <a:headEnd/>
                      <a:tailEnd/>
                    </a:ln>
                  </pic:spPr>
                </pic:pic>
              </a:graphicData>
            </a:graphic>
          </wp:anchor>
        </w:drawing>
      </w:r>
      <w:r w:rsidR="00F45EC8" w:rsidRPr="00F45EC8">
        <w:rPr>
          <w:rFonts w:ascii="Times New Roman" w:hAnsi="Times New Roman" w:cs="Times New Roman"/>
          <w:color w:val="000000"/>
          <w:sz w:val="24"/>
          <w:szCs w:val="24"/>
          <w:shd w:val="clear" w:color="auto" w:fill="FFFFFF"/>
        </w:rPr>
        <w:t>(iii)</w:t>
      </w:r>
      <w:r w:rsidR="00275E83">
        <w:rPr>
          <w:rFonts w:ascii="Times New Roman" w:hAnsi="Times New Roman" w:cs="Times New Roman"/>
          <w:color w:val="000000"/>
          <w:sz w:val="24"/>
          <w:szCs w:val="24"/>
          <w:shd w:val="clear" w:color="auto" w:fill="FFFFFF"/>
        </w:rPr>
        <w:t xml:space="preserve"> </w:t>
      </w:r>
      <w:r w:rsidR="009249B9" w:rsidRPr="00F45EC8">
        <w:rPr>
          <w:rFonts w:ascii="Times New Roman" w:hAnsi="Times New Roman" w:cs="Times New Roman"/>
          <w:color w:val="000000"/>
          <w:sz w:val="24"/>
          <w:szCs w:val="24"/>
          <w:shd w:val="clear" w:color="auto" w:fill="FFFFFF"/>
        </w:rPr>
        <w:t>Washing the stalks first by standing in waist deep water and then stripping afterwards. When there is a plenty of water, bundles of stalks are laid in the pond ditches or slow moving streams and left for 5-15 days under water.  The bunch of stem is held in one hand and the root end tapped lightly with a mallet.  After loosens the rest of fibres, fibres are extracted and washed</w:t>
      </w:r>
    </w:p>
    <w:p w:rsidR="00D07643" w:rsidRPr="00401DDA" w:rsidRDefault="00F85246" w:rsidP="00401DDA">
      <w:pPr>
        <w:spacing w:after="0" w:line="360" w:lineRule="auto"/>
        <w:jc w:val="both"/>
        <w:rPr>
          <w:rFonts w:ascii="Times New Roman" w:hAnsi="Times New Roman" w:cs="Times New Roman"/>
          <w:color w:val="000000"/>
          <w:sz w:val="24"/>
          <w:szCs w:val="24"/>
          <w:shd w:val="clear" w:color="auto" w:fill="FFFFFF"/>
        </w:rPr>
      </w:pPr>
      <w:r w:rsidRPr="00F85246">
        <w:rPr>
          <w:rFonts w:ascii="Times New Roman" w:hAnsi="Times New Roman" w:cs="Times New Roman"/>
          <w:b/>
          <w:bCs/>
          <w:noProof/>
          <w:color w:val="000000"/>
          <w:sz w:val="24"/>
          <w:szCs w:val="24"/>
          <w:lang w:eastAsia="en-IN"/>
        </w:rPr>
        <w:pict>
          <v:shapetype id="_x0000_t202" coordsize="21600,21600" o:spt="202" path="m,l,21600r21600,l21600,xe">
            <v:stroke joinstyle="miter"/>
            <v:path gradientshapeok="t" o:connecttype="rect"/>
          </v:shapetype>
          <v:shape id="_x0000_s1035" type="#_x0000_t202" style="position:absolute;left:0;text-align:left;margin-left:231.5pt;margin-top:182.65pt;width:211.75pt;height:23.05pt;z-index:251676672" wrapcoords="-71 0 -71 20945 21600 20945 21600 0 -71 0" stroked="f">
            <v:textbox style="mso-next-textbox:#_x0000_s1035">
              <w:txbxContent>
                <w:p w:rsidR="007D2396" w:rsidRPr="00A6341B" w:rsidRDefault="007D2396" w:rsidP="007D2396">
                  <w:pPr>
                    <w:jc w:val="center"/>
                    <w:rPr>
                      <w:rFonts w:ascii="Times New Roman" w:hAnsi="Times New Roman" w:cs="Times New Roman"/>
                      <w:b/>
                      <w:sz w:val="20"/>
                      <w:szCs w:val="20"/>
                    </w:rPr>
                  </w:pPr>
                  <w:r>
                    <w:rPr>
                      <w:rFonts w:ascii="Times New Roman" w:hAnsi="Times New Roman" w:cs="Times New Roman"/>
                      <w:b/>
                      <w:sz w:val="20"/>
                      <w:szCs w:val="20"/>
                    </w:rPr>
                    <w:t>Graded/Sorted of Jute Fibre</w:t>
                  </w:r>
                </w:p>
              </w:txbxContent>
            </v:textbox>
            <w10:wrap type="tight"/>
          </v:shape>
        </w:pict>
      </w:r>
      <w:r w:rsidRPr="00F85246">
        <w:rPr>
          <w:rFonts w:ascii="Times New Roman" w:hAnsi="Times New Roman" w:cs="Times New Roman"/>
          <w:b/>
          <w:bCs/>
          <w:noProof/>
          <w:color w:val="000000"/>
          <w:sz w:val="24"/>
          <w:szCs w:val="24"/>
          <w:lang w:eastAsia="en-IN"/>
        </w:rPr>
        <w:pict>
          <v:shape id="_x0000_s1034" type="#_x0000_t202" style="position:absolute;left:0;text-align:left;margin-left:-20.5pt;margin-top:184.1pt;width:211.75pt;height:23.05pt;z-index:251675648" wrapcoords="-71 0 -71 20945 21600 20945 21600 0 -71 0" stroked="f">
            <v:textbox style="mso-next-textbox:#_x0000_s1034">
              <w:txbxContent>
                <w:p w:rsidR="007D2396" w:rsidRPr="00A6341B" w:rsidRDefault="007D2396" w:rsidP="007D2396">
                  <w:pPr>
                    <w:jc w:val="center"/>
                    <w:rPr>
                      <w:rFonts w:ascii="Times New Roman" w:hAnsi="Times New Roman" w:cs="Times New Roman"/>
                      <w:b/>
                      <w:sz w:val="20"/>
                      <w:szCs w:val="20"/>
                    </w:rPr>
                  </w:pPr>
                  <w:r>
                    <w:rPr>
                      <w:rFonts w:ascii="Times New Roman" w:hAnsi="Times New Roman" w:cs="Times New Roman"/>
                      <w:b/>
                      <w:sz w:val="20"/>
                      <w:szCs w:val="20"/>
                    </w:rPr>
                    <w:t>Jute Fibre being Dried</w:t>
                  </w:r>
                </w:p>
              </w:txbxContent>
            </v:textbox>
            <w10:wrap type="tight"/>
          </v:shape>
        </w:pict>
      </w:r>
      <w:r w:rsidR="007D2396">
        <w:rPr>
          <w:rFonts w:ascii="Times New Roman" w:hAnsi="Times New Roman" w:cs="Times New Roman"/>
          <w:b/>
          <w:bCs/>
          <w:noProof/>
          <w:color w:val="000000"/>
          <w:sz w:val="24"/>
          <w:szCs w:val="24"/>
          <w:lang w:eastAsia="en-IN"/>
        </w:rPr>
        <w:drawing>
          <wp:anchor distT="0" distB="0" distL="114300" distR="114300" simplePos="0" relativeHeight="251674624" behindDoc="1" locked="0" layoutInCell="1" allowOverlap="1">
            <wp:simplePos x="0" y="0"/>
            <wp:positionH relativeFrom="column">
              <wp:posOffset>2813050</wp:posOffset>
            </wp:positionH>
            <wp:positionV relativeFrom="paragraph">
              <wp:posOffset>461645</wp:posOffset>
            </wp:positionV>
            <wp:extent cx="2980055" cy="1813560"/>
            <wp:effectExtent l="19050" t="0" r="0" b="0"/>
            <wp:wrapTight wrapText="bothSides">
              <wp:wrapPolygon edited="0">
                <wp:start x="-138" y="0"/>
                <wp:lineTo x="-138" y="21328"/>
                <wp:lineTo x="21540" y="21328"/>
                <wp:lineTo x="21540" y="0"/>
                <wp:lineTo x="-138" y="0"/>
              </wp:wrapPolygon>
            </wp:wrapTight>
            <wp:docPr id="4" name="Picture 18" descr="C:\Users\NFSM\Desktop\Jute  being  gra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FSM\Desktop\Jute  being  graded.jpg"/>
                    <pic:cNvPicPr>
                      <a:picLocks noChangeAspect="1" noChangeArrowheads="1"/>
                    </pic:cNvPicPr>
                  </pic:nvPicPr>
                  <pic:blipFill>
                    <a:blip r:embed="rId22"/>
                    <a:srcRect/>
                    <a:stretch>
                      <a:fillRect/>
                    </a:stretch>
                  </pic:blipFill>
                  <pic:spPr bwMode="auto">
                    <a:xfrm>
                      <a:off x="0" y="0"/>
                      <a:ext cx="2980055" cy="1813560"/>
                    </a:xfrm>
                    <a:prstGeom prst="rect">
                      <a:avLst/>
                    </a:prstGeom>
                    <a:noFill/>
                    <a:ln w="9525">
                      <a:noFill/>
                      <a:miter lim="800000"/>
                      <a:headEnd/>
                      <a:tailEnd/>
                    </a:ln>
                  </pic:spPr>
                </pic:pic>
              </a:graphicData>
            </a:graphic>
          </wp:anchor>
        </w:drawing>
      </w:r>
      <w:r w:rsidR="007D2396">
        <w:rPr>
          <w:rFonts w:ascii="Times New Roman" w:hAnsi="Times New Roman" w:cs="Times New Roman"/>
          <w:b/>
          <w:bCs/>
          <w:noProof/>
          <w:color w:val="000000"/>
          <w:sz w:val="24"/>
          <w:szCs w:val="24"/>
          <w:lang w:eastAsia="en-IN"/>
        </w:rPr>
        <w:drawing>
          <wp:anchor distT="0" distB="0" distL="114300" distR="114300" simplePos="0" relativeHeight="251673600" behindDoc="1" locked="0" layoutInCell="1" allowOverlap="1">
            <wp:simplePos x="0" y="0"/>
            <wp:positionH relativeFrom="column">
              <wp:posOffset>-383540</wp:posOffset>
            </wp:positionH>
            <wp:positionV relativeFrom="paragraph">
              <wp:posOffset>461645</wp:posOffset>
            </wp:positionV>
            <wp:extent cx="2943225" cy="1813560"/>
            <wp:effectExtent l="19050" t="0" r="9525" b="0"/>
            <wp:wrapTight wrapText="bothSides">
              <wp:wrapPolygon edited="0">
                <wp:start x="-140" y="0"/>
                <wp:lineTo x="-140" y="21328"/>
                <wp:lineTo x="21670" y="21328"/>
                <wp:lineTo x="21670" y="0"/>
                <wp:lineTo x="-140" y="0"/>
              </wp:wrapPolygon>
            </wp:wrapTight>
            <wp:docPr id="17" name="Picture 17" descr="C:\Users\NFSM\Desktop\Jute  fibre  being  dry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FSM\Desktop\Jute  fibre  being  dryed.jpg"/>
                    <pic:cNvPicPr>
                      <a:picLocks noChangeAspect="1" noChangeArrowheads="1"/>
                    </pic:cNvPicPr>
                  </pic:nvPicPr>
                  <pic:blipFill>
                    <a:blip r:embed="rId23"/>
                    <a:srcRect/>
                    <a:stretch>
                      <a:fillRect/>
                    </a:stretch>
                  </pic:blipFill>
                  <pic:spPr bwMode="auto">
                    <a:xfrm>
                      <a:off x="0" y="0"/>
                      <a:ext cx="2943225" cy="1813560"/>
                    </a:xfrm>
                    <a:prstGeom prst="rect">
                      <a:avLst/>
                    </a:prstGeom>
                    <a:noFill/>
                    <a:ln w="9525">
                      <a:noFill/>
                      <a:miter lim="800000"/>
                      <a:headEnd/>
                      <a:tailEnd/>
                    </a:ln>
                  </pic:spPr>
                </pic:pic>
              </a:graphicData>
            </a:graphic>
          </wp:anchor>
        </w:drawing>
      </w:r>
      <w:r w:rsidRPr="00F85246">
        <w:rPr>
          <w:rFonts w:ascii="Times New Roman" w:hAnsi="Times New Roman" w:cs="Times New Roman"/>
          <w:b/>
          <w:bCs/>
          <w:noProof/>
          <w:color w:val="000000"/>
          <w:sz w:val="24"/>
          <w:szCs w:val="24"/>
          <w:lang w:eastAsia="en-IN"/>
        </w:rPr>
        <w:pict>
          <v:shape id="_x0000_s1027" type="#_x0000_t202" style="position:absolute;left:0;text-align:left;margin-left:225.75pt;margin-top:1.8pt;width:227.25pt;height:33.95pt;z-index:251670528;mso-position-horizontal-relative:text;mso-position-vertical-relative:text" wrapcoords="-71 0 -71 20945 21600 20945 21600 0 -71 0" stroked="f">
            <v:textbox style="mso-next-textbox:#_x0000_s1027">
              <w:txbxContent>
                <w:p w:rsidR="00401DDA" w:rsidRPr="007D2396" w:rsidRDefault="00401DDA" w:rsidP="00401DDA">
                  <w:pPr>
                    <w:jc w:val="center"/>
                    <w:rPr>
                      <w:rFonts w:ascii="Times New Roman" w:hAnsi="Times New Roman" w:cs="Times New Roman"/>
                      <w:b/>
                    </w:rPr>
                  </w:pPr>
                  <w:r w:rsidRPr="007D2396">
                    <w:rPr>
                      <w:rFonts w:ascii="Times New Roman" w:hAnsi="Times New Roman" w:cs="Times New Roman"/>
                      <w:b/>
                    </w:rPr>
                    <w:t>Bundle Stalk fibre extraction (Stripping) in Jute through to and fro motion in water</w:t>
                  </w:r>
                </w:p>
              </w:txbxContent>
            </v:textbox>
            <w10:wrap type="tight"/>
          </v:shape>
        </w:pict>
      </w:r>
      <w:r>
        <w:rPr>
          <w:rFonts w:ascii="Times New Roman" w:hAnsi="Times New Roman" w:cs="Times New Roman"/>
          <w:noProof/>
          <w:color w:val="000000"/>
          <w:sz w:val="24"/>
          <w:szCs w:val="24"/>
          <w:lang w:eastAsia="en-IN"/>
        </w:rPr>
        <w:pict>
          <v:shape id="_x0000_s1026" type="#_x0000_t202" style="position:absolute;left:0;text-align:left;margin-left:-34.25pt;margin-top:-1.6pt;width:238.75pt;height:24.75pt;z-index:251669504;mso-position-horizontal-relative:text;mso-position-vertical-relative:text" wrapcoords="-71 0 -71 20945 21600 20945 21600 0 -71 0" stroked="f">
            <v:textbox style="mso-next-textbox:#_x0000_s1026">
              <w:txbxContent>
                <w:p w:rsidR="00D07643" w:rsidRPr="00401DDA" w:rsidRDefault="00401DDA">
                  <w:pPr>
                    <w:rPr>
                      <w:rFonts w:ascii="Times New Roman" w:hAnsi="Times New Roman" w:cs="Times New Roman"/>
                      <w:b/>
                    </w:rPr>
                  </w:pPr>
                  <w:r w:rsidRPr="00401DDA">
                    <w:rPr>
                      <w:rFonts w:ascii="Times New Roman" w:hAnsi="Times New Roman" w:cs="Times New Roman"/>
                      <w:b/>
                    </w:rPr>
                    <w:t>Single Stalk fibre extraction (Stripping) in Jute</w:t>
                  </w:r>
                </w:p>
              </w:txbxContent>
            </v:textbox>
            <w10:wrap type="tight"/>
          </v:shape>
        </w:pict>
      </w:r>
    </w:p>
    <w:p w:rsidR="007D2396" w:rsidRDefault="009249B9" w:rsidP="00275E83">
      <w:pPr>
        <w:spacing w:line="360" w:lineRule="auto"/>
        <w:jc w:val="both"/>
        <w:rPr>
          <w:rFonts w:ascii="Times New Roman" w:hAnsi="Times New Roman" w:cs="Times New Roman"/>
          <w:b/>
          <w:bCs/>
          <w:color w:val="000000"/>
          <w:sz w:val="24"/>
          <w:szCs w:val="24"/>
          <w:shd w:val="clear" w:color="auto" w:fill="FFFFFF"/>
        </w:rPr>
      </w:pPr>
      <w:r w:rsidRPr="00AF6FE8">
        <w:rPr>
          <w:rFonts w:ascii="Times New Roman" w:hAnsi="Times New Roman" w:cs="Times New Roman"/>
          <w:b/>
          <w:bCs/>
          <w:color w:val="000000"/>
          <w:sz w:val="24"/>
          <w:szCs w:val="24"/>
          <w:shd w:val="clear" w:color="auto" w:fill="FFFFFF"/>
        </w:rPr>
        <w:t>Washing and Drying</w:t>
      </w:r>
      <w:r>
        <w:rPr>
          <w:rFonts w:ascii="Times New Roman" w:hAnsi="Times New Roman" w:cs="Times New Roman"/>
          <w:b/>
          <w:bCs/>
          <w:color w:val="000000"/>
          <w:sz w:val="24"/>
          <w:szCs w:val="24"/>
          <w:shd w:val="clear" w:color="auto" w:fill="FFFFFF"/>
        </w:rPr>
        <w:t xml:space="preserve">: </w:t>
      </w:r>
      <w:r w:rsidR="00401DDA">
        <w:rPr>
          <w:rFonts w:ascii="Times New Roman" w:hAnsi="Times New Roman" w:cs="Times New Roman"/>
          <w:color w:val="000000"/>
          <w:sz w:val="24"/>
          <w:szCs w:val="24"/>
          <w:shd w:val="clear" w:color="auto" w:fill="FFFFFF"/>
        </w:rPr>
        <w:t xml:space="preserve">Extracted fibres are </w:t>
      </w:r>
      <w:r w:rsidRPr="009249B9">
        <w:rPr>
          <w:rFonts w:ascii="Times New Roman" w:hAnsi="Times New Roman" w:cs="Times New Roman"/>
          <w:color w:val="000000"/>
          <w:sz w:val="24"/>
          <w:szCs w:val="24"/>
          <w:shd w:val="clear" w:color="auto" w:fill="FFFFFF"/>
        </w:rPr>
        <w:t>washed in clean water.  The dark colour of fibres can be removed by dipping them in tamarind water for 15 to 20 minutes and again washed in clean water.  After squeezing excess water the fibres are hang on bamboo railing for sun drying for 2-3 days.</w:t>
      </w:r>
    </w:p>
    <w:p w:rsidR="00A6341B" w:rsidRPr="008C0770" w:rsidRDefault="009249B9" w:rsidP="008C0770">
      <w:pPr>
        <w:spacing w:line="360" w:lineRule="auto"/>
        <w:jc w:val="both"/>
        <w:rPr>
          <w:rFonts w:ascii="Times New Roman" w:hAnsi="Times New Roman" w:cs="Times New Roman"/>
          <w:b/>
          <w:bCs/>
          <w:color w:val="000000"/>
          <w:sz w:val="24"/>
          <w:szCs w:val="24"/>
          <w:shd w:val="clear" w:color="auto" w:fill="FFFFFF"/>
        </w:rPr>
      </w:pPr>
      <w:r w:rsidRPr="00AF6FE8">
        <w:rPr>
          <w:rFonts w:ascii="Times New Roman" w:hAnsi="Times New Roman" w:cs="Times New Roman"/>
          <w:b/>
          <w:bCs/>
          <w:color w:val="000000"/>
          <w:sz w:val="24"/>
          <w:szCs w:val="24"/>
          <w:shd w:val="clear" w:color="auto" w:fill="FFFFFF"/>
        </w:rPr>
        <w:t>Bailing and Packing</w:t>
      </w:r>
      <w:r>
        <w:rPr>
          <w:rFonts w:ascii="Times New Roman" w:hAnsi="Times New Roman" w:cs="Times New Roman"/>
          <w:b/>
          <w:bCs/>
          <w:color w:val="000000"/>
          <w:sz w:val="24"/>
          <w:szCs w:val="24"/>
          <w:shd w:val="clear" w:color="auto" w:fill="FFFFFF"/>
        </w:rPr>
        <w:t xml:space="preserve">: </w:t>
      </w:r>
      <w:r w:rsidRPr="009249B9">
        <w:rPr>
          <w:rFonts w:ascii="Times New Roman" w:hAnsi="Times New Roman" w:cs="Times New Roman"/>
          <w:color w:val="000000"/>
          <w:sz w:val="24"/>
          <w:szCs w:val="24"/>
          <w:shd w:val="clear" w:color="auto" w:fill="FFFFFF"/>
        </w:rPr>
        <w:t>The</w:t>
      </w:r>
      <w:r w:rsidR="00AF6FE8">
        <w:rPr>
          <w:rFonts w:ascii="Times New Roman" w:hAnsi="Times New Roman" w:cs="Times New Roman"/>
          <w:color w:val="000000"/>
          <w:sz w:val="24"/>
          <w:szCs w:val="24"/>
          <w:shd w:val="clear" w:color="auto" w:fill="FFFFFF"/>
        </w:rPr>
        <w:t xml:space="preserve"> raw</w:t>
      </w:r>
      <w:r w:rsidRPr="009249B9">
        <w:rPr>
          <w:rFonts w:ascii="Times New Roman" w:hAnsi="Times New Roman" w:cs="Times New Roman"/>
          <w:color w:val="000000"/>
          <w:sz w:val="24"/>
          <w:szCs w:val="24"/>
          <w:shd w:val="clear" w:color="auto" w:fill="FFFFFF"/>
        </w:rPr>
        <w:t xml:space="preserve"> jute fibre is graded into </w:t>
      </w:r>
      <w:r w:rsidR="00AF6FE8">
        <w:rPr>
          <w:rFonts w:ascii="Times New Roman" w:hAnsi="Times New Roman" w:cs="Times New Roman"/>
          <w:color w:val="000000"/>
          <w:sz w:val="24"/>
          <w:szCs w:val="24"/>
          <w:shd w:val="clear" w:color="auto" w:fill="FFFFFF"/>
        </w:rPr>
        <w:t xml:space="preserve">TD1 to TD8. </w:t>
      </w:r>
      <w:proofErr w:type="gramStart"/>
      <w:r w:rsidRPr="009249B9">
        <w:rPr>
          <w:rFonts w:ascii="Times New Roman" w:hAnsi="Times New Roman" w:cs="Times New Roman"/>
          <w:color w:val="000000"/>
          <w:sz w:val="24"/>
          <w:szCs w:val="24"/>
          <w:shd w:val="clear" w:color="auto" w:fill="FFFFFF"/>
        </w:rPr>
        <w:t xml:space="preserve">Packing into </w:t>
      </w:r>
      <w:proofErr w:type="spellStart"/>
      <w:r w:rsidRPr="009249B9">
        <w:rPr>
          <w:rFonts w:ascii="Times New Roman" w:hAnsi="Times New Roman" w:cs="Times New Roman"/>
          <w:color w:val="000000"/>
          <w:sz w:val="24"/>
          <w:szCs w:val="24"/>
          <w:shd w:val="clear" w:color="auto" w:fill="FFFFFF"/>
        </w:rPr>
        <w:t>Kutcha</w:t>
      </w:r>
      <w:proofErr w:type="spellEnd"/>
      <w:r w:rsidRPr="009249B9">
        <w:rPr>
          <w:rFonts w:ascii="Times New Roman" w:hAnsi="Times New Roman" w:cs="Times New Roman"/>
          <w:color w:val="000000"/>
          <w:sz w:val="24"/>
          <w:szCs w:val="24"/>
          <w:shd w:val="clear" w:color="auto" w:fill="FFFFFF"/>
        </w:rPr>
        <w:t xml:space="preserve"> bales </w:t>
      </w:r>
      <w:r w:rsidR="00AF6FE8">
        <w:rPr>
          <w:rFonts w:ascii="Times New Roman" w:hAnsi="Times New Roman" w:cs="Times New Roman"/>
          <w:color w:val="000000"/>
          <w:sz w:val="24"/>
          <w:szCs w:val="24"/>
          <w:shd w:val="clear" w:color="auto" w:fill="FFFFFF"/>
        </w:rPr>
        <w:t xml:space="preserve">of </w:t>
      </w:r>
      <w:r w:rsidRPr="009249B9">
        <w:rPr>
          <w:rFonts w:ascii="Times New Roman" w:hAnsi="Times New Roman" w:cs="Times New Roman"/>
          <w:color w:val="000000"/>
          <w:sz w:val="24"/>
          <w:szCs w:val="24"/>
          <w:shd w:val="clear" w:color="auto" w:fill="FFFFFF"/>
        </w:rPr>
        <w:t xml:space="preserve">about </w:t>
      </w:r>
      <w:r w:rsidR="00AF6FE8">
        <w:rPr>
          <w:rFonts w:ascii="Times New Roman" w:hAnsi="Times New Roman" w:cs="Times New Roman"/>
          <w:color w:val="000000"/>
          <w:sz w:val="24"/>
          <w:szCs w:val="24"/>
          <w:shd w:val="clear" w:color="auto" w:fill="FFFFFF"/>
        </w:rPr>
        <w:t>180 Kg/each.</w:t>
      </w:r>
      <w:proofErr w:type="gramEnd"/>
      <w:r w:rsidR="00AF6FE8">
        <w:rPr>
          <w:rFonts w:ascii="Times New Roman" w:hAnsi="Times New Roman" w:cs="Times New Roman"/>
          <w:color w:val="000000"/>
          <w:sz w:val="24"/>
          <w:szCs w:val="24"/>
          <w:shd w:val="clear" w:color="auto" w:fill="FFFFFF"/>
        </w:rPr>
        <w:t xml:space="preserve"> Then </w:t>
      </w:r>
      <w:r w:rsidRPr="009249B9">
        <w:rPr>
          <w:rFonts w:ascii="Times New Roman" w:hAnsi="Times New Roman" w:cs="Times New Roman"/>
          <w:color w:val="000000"/>
          <w:sz w:val="24"/>
          <w:szCs w:val="24"/>
          <w:shd w:val="clear" w:color="auto" w:fill="FFFFFF"/>
        </w:rPr>
        <w:t xml:space="preserve">they are </w:t>
      </w:r>
      <w:r w:rsidR="00AF6FE8">
        <w:rPr>
          <w:rFonts w:ascii="Times New Roman" w:hAnsi="Times New Roman" w:cs="Times New Roman"/>
          <w:color w:val="000000"/>
          <w:sz w:val="24"/>
          <w:szCs w:val="24"/>
          <w:shd w:val="clear" w:color="auto" w:fill="FFFFFF"/>
        </w:rPr>
        <w:t>marketed in the local market or nearby markets</w:t>
      </w:r>
      <w:r w:rsidR="000C7657">
        <w:rPr>
          <w:rFonts w:ascii="Times New Roman" w:hAnsi="Times New Roman" w:cs="Times New Roman"/>
          <w:color w:val="000000"/>
          <w:sz w:val="24"/>
          <w:szCs w:val="24"/>
          <w:shd w:val="clear" w:color="auto" w:fill="FFFFFF"/>
        </w:rPr>
        <w:t>.</w:t>
      </w:r>
    </w:p>
    <w:p w:rsidR="002E5F1A" w:rsidRPr="00E45C21" w:rsidRDefault="002E5F1A" w:rsidP="002E5F1A">
      <w:pPr>
        <w:spacing w:after="0"/>
        <w:jc w:val="center"/>
        <w:rPr>
          <w:rFonts w:ascii="Times New Roman" w:hAnsi="Times New Roman" w:cs="Times New Roman"/>
          <w:b/>
          <w:sz w:val="28"/>
          <w:szCs w:val="28"/>
        </w:rPr>
      </w:pPr>
      <w:r w:rsidRPr="00E45C21">
        <w:rPr>
          <w:rFonts w:ascii="Times New Roman" w:hAnsi="Times New Roman" w:cs="Times New Roman"/>
          <w:b/>
          <w:sz w:val="28"/>
          <w:szCs w:val="28"/>
        </w:rPr>
        <w:lastRenderedPageBreak/>
        <w:t xml:space="preserve">TRAINING: DAY-1 </w:t>
      </w:r>
    </w:p>
    <w:p w:rsidR="002E5F1A" w:rsidRDefault="002E5F1A" w:rsidP="002E5F1A">
      <w:pPr>
        <w:spacing w:after="0"/>
        <w:jc w:val="center"/>
        <w:rPr>
          <w:rFonts w:ascii="Times New Roman" w:hAnsi="Times New Roman" w:cs="Times New Roman"/>
          <w:b/>
          <w:sz w:val="28"/>
          <w:szCs w:val="28"/>
        </w:rPr>
      </w:pPr>
      <w:r>
        <w:rPr>
          <w:rFonts w:ascii="Times New Roman" w:hAnsi="Times New Roman" w:cs="Times New Roman"/>
          <w:b/>
          <w:sz w:val="32"/>
          <w:szCs w:val="32"/>
        </w:rPr>
        <w:t>TIME:</w:t>
      </w:r>
      <w:r w:rsidRPr="00E45C21">
        <w:rPr>
          <w:rFonts w:ascii="Times New Roman" w:hAnsi="Times New Roman" w:cs="Times New Roman"/>
          <w:sz w:val="28"/>
          <w:szCs w:val="28"/>
        </w:rPr>
        <w:t xml:space="preserve"> </w:t>
      </w:r>
      <w:r>
        <w:rPr>
          <w:rFonts w:ascii="Times New Roman" w:hAnsi="Times New Roman" w:cs="Times New Roman"/>
          <w:b/>
          <w:sz w:val="28"/>
          <w:szCs w:val="28"/>
        </w:rPr>
        <w:t>2</w:t>
      </w:r>
      <w:r w:rsidRPr="00E45C21">
        <w:rPr>
          <w:rFonts w:ascii="Times New Roman" w:hAnsi="Times New Roman" w:cs="Times New Roman"/>
          <w:b/>
          <w:sz w:val="28"/>
          <w:szCs w:val="28"/>
        </w:rPr>
        <w:t>:</w:t>
      </w:r>
      <w:r>
        <w:rPr>
          <w:rFonts w:ascii="Times New Roman" w:hAnsi="Times New Roman" w:cs="Times New Roman"/>
          <w:b/>
          <w:sz w:val="28"/>
          <w:szCs w:val="28"/>
        </w:rPr>
        <w:t>0</w:t>
      </w:r>
      <w:r w:rsidRPr="00E45C21">
        <w:rPr>
          <w:rFonts w:ascii="Times New Roman" w:hAnsi="Times New Roman" w:cs="Times New Roman"/>
          <w:b/>
          <w:sz w:val="28"/>
          <w:szCs w:val="28"/>
        </w:rPr>
        <w:t>0</w:t>
      </w:r>
      <w:r>
        <w:rPr>
          <w:rFonts w:ascii="Times New Roman" w:hAnsi="Times New Roman" w:cs="Times New Roman"/>
          <w:b/>
          <w:sz w:val="28"/>
          <w:szCs w:val="28"/>
        </w:rPr>
        <w:t>PM</w:t>
      </w:r>
      <w:r w:rsidRPr="00E45C21">
        <w:rPr>
          <w:rFonts w:ascii="Times New Roman" w:hAnsi="Times New Roman" w:cs="Times New Roman"/>
          <w:b/>
          <w:sz w:val="28"/>
          <w:szCs w:val="28"/>
        </w:rPr>
        <w:t xml:space="preserve">- </w:t>
      </w:r>
      <w:r>
        <w:rPr>
          <w:rFonts w:ascii="Times New Roman" w:hAnsi="Times New Roman" w:cs="Times New Roman"/>
          <w:b/>
          <w:sz w:val="28"/>
          <w:szCs w:val="28"/>
        </w:rPr>
        <w:t>3</w:t>
      </w:r>
      <w:r w:rsidRPr="00E45C21">
        <w:rPr>
          <w:rFonts w:ascii="Times New Roman" w:hAnsi="Times New Roman" w:cs="Times New Roman"/>
          <w:b/>
          <w:sz w:val="28"/>
          <w:szCs w:val="28"/>
        </w:rPr>
        <w:t>:</w:t>
      </w:r>
      <w:r>
        <w:rPr>
          <w:rFonts w:ascii="Times New Roman" w:hAnsi="Times New Roman" w:cs="Times New Roman"/>
          <w:b/>
          <w:sz w:val="28"/>
          <w:szCs w:val="28"/>
        </w:rPr>
        <w:t>0</w:t>
      </w:r>
      <w:r w:rsidRPr="00E45C21">
        <w:rPr>
          <w:rFonts w:ascii="Times New Roman" w:hAnsi="Times New Roman" w:cs="Times New Roman"/>
          <w:b/>
          <w:sz w:val="28"/>
          <w:szCs w:val="28"/>
        </w:rPr>
        <w:t>0</w:t>
      </w:r>
      <w:r>
        <w:rPr>
          <w:rFonts w:ascii="Times New Roman" w:hAnsi="Times New Roman" w:cs="Times New Roman"/>
          <w:b/>
          <w:sz w:val="28"/>
          <w:szCs w:val="28"/>
        </w:rPr>
        <w:t>PM (1 HOUR)</w:t>
      </w:r>
    </w:p>
    <w:p w:rsidR="002E5F1A" w:rsidRDefault="002E5F1A" w:rsidP="002E5F1A">
      <w:pPr>
        <w:spacing w:after="0"/>
        <w:jc w:val="center"/>
        <w:rPr>
          <w:rFonts w:ascii="Times New Roman" w:hAnsi="Times New Roman" w:cs="Times New Roman"/>
          <w:b/>
          <w:sz w:val="28"/>
          <w:szCs w:val="28"/>
        </w:rPr>
      </w:pPr>
    </w:p>
    <w:p w:rsidR="00205FBA" w:rsidRPr="00875C70" w:rsidRDefault="005E4132" w:rsidP="00205FBA">
      <w:pPr>
        <w:jc w:val="center"/>
        <w:rPr>
          <w:rFonts w:ascii="Times New Roman" w:hAnsi="Times New Roman" w:cs="Times New Roman"/>
          <w:b/>
          <w:sz w:val="28"/>
          <w:szCs w:val="28"/>
        </w:rPr>
      </w:pPr>
      <w:r>
        <w:rPr>
          <w:rFonts w:ascii="Times New Roman" w:hAnsi="Times New Roman" w:cs="Times New Roman"/>
          <w:b/>
          <w:sz w:val="28"/>
          <w:szCs w:val="28"/>
        </w:rPr>
        <w:t>ADVANCED JUTE TECHNOLOGY ON</w:t>
      </w:r>
      <w:r w:rsidR="00205FBA" w:rsidRPr="00875C70">
        <w:rPr>
          <w:rFonts w:ascii="Times New Roman" w:hAnsi="Times New Roman" w:cs="Times New Roman"/>
          <w:b/>
          <w:sz w:val="28"/>
          <w:szCs w:val="28"/>
        </w:rPr>
        <w:t xml:space="preserve"> RETTING AND GRADING</w:t>
      </w:r>
    </w:p>
    <w:p w:rsidR="00205FBA" w:rsidRPr="0064606D" w:rsidRDefault="00205FBA" w:rsidP="00205FBA">
      <w:pPr>
        <w:rPr>
          <w:rFonts w:ascii="Times New Roman" w:hAnsi="Times New Roman" w:cs="Times New Roman"/>
          <w:b/>
        </w:rPr>
      </w:pPr>
      <w:r>
        <w:rPr>
          <w:rFonts w:ascii="Times New Roman" w:hAnsi="Times New Roman" w:cs="Times New Roman"/>
          <w:b/>
        </w:rPr>
        <w:t>J</w:t>
      </w:r>
      <w:r w:rsidRPr="0064606D">
        <w:rPr>
          <w:rFonts w:ascii="Times New Roman" w:hAnsi="Times New Roman" w:cs="Times New Roman"/>
          <w:b/>
        </w:rPr>
        <w:t xml:space="preserve">ute retting: </w:t>
      </w:r>
      <w:r>
        <w:rPr>
          <w:rFonts w:ascii="Times New Roman" w:hAnsi="Times New Roman" w:cs="Times New Roman"/>
          <w:b/>
        </w:rPr>
        <w:t>A</w:t>
      </w:r>
      <w:r w:rsidRPr="0064606D">
        <w:rPr>
          <w:rFonts w:ascii="Times New Roman" w:hAnsi="Times New Roman" w:cs="Times New Roman"/>
          <w:b/>
        </w:rPr>
        <w:t xml:space="preserve"> key factor for quality fibre production</w:t>
      </w:r>
    </w:p>
    <w:p w:rsidR="00205FBA" w:rsidRDefault="00205FBA" w:rsidP="00205FBA">
      <w:pPr>
        <w:jc w:val="both"/>
        <w:rPr>
          <w:rFonts w:ascii="Times New Roman" w:hAnsi="Times New Roman" w:cs="Times New Roman"/>
          <w:sz w:val="24"/>
          <w:szCs w:val="24"/>
        </w:rPr>
      </w:pPr>
      <w:r w:rsidRPr="0054571D">
        <w:rPr>
          <w:rFonts w:ascii="Times New Roman" w:hAnsi="Times New Roman" w:cs="Times New Roman"/>
          <w:sz w:val="24"/>
          <w:szCs w:val="24"/>
        </w:rPr>
        <w:t>The quality of the jute fibre is genetically controlled and it varies among varieties on the basis of anatomical features of the fibre cells and their orientation. Coarser and light-body fibre is obtained from sandy soils whereas clay-loam soils with silt give fibre of superior quality. Climate and the</w:t>
      </w:r>
      <w:r>
        <w:rPr>
          <w:rFonts w:ascii="Times New Roman" w:hAnsi="Times New Roman" w:cs="Times New Roman"/>
          <w:sz w:val="24"/>
          <w:szCs w:val="24"/>
        </w:rPr>
        <w:t xml:space="preserve"> </w:t>
      </w:r>
      <w:r w:rsidRPr="0054571D">
        <w:rPr>
          <w:rFonts w:ascii="Times New Roman" w:hAnsi="Times New Roman" w:cs="Times New Roman"/>
          <w:sz w:val="24"/>
          <w:szCs w:val="24"/>
        </w:rPr>
        <w:t>nutrition pattern also</w:t>
      </w:r>
      <w:r>
        <w:rPr>
          <w:rFonts w:ascii="Times New Roman" w:hAnsi="Times New Roman" w:cs="Times New Roman"/>
          <w:sz w:val="24"/>
          <w:szCs w:val="24"/>
        </w:rPr>
        <w:t xml:space="preserve"> affect the fibre. But the most </w:t>
      </w:r>
      <w:r w:rsidRPr="0054571D">
        <w:rPr>
          <w:rFonts w:ascii="Times New Roman" w:hAnsi="Times New Roman" w:cs="Times New Roman"/>
          <w:sz w:val="24"/>
          <w:szCs w:val="24"/>
        </w:rPr>
        <w:t>important single factor</w:t>
      </w:r>
      <w:r>
        <w:rPr>
          <w:rFonts w:ascii="Times New Roman" w:hAnsi="Times New Roman" w:cs="Times New Roman"/>
          <w:sz w:val="24"/>
          <w:szCs w:val="24"/>
        </w:rPr>
        <w:t xml:space="preserve"> is ‘retting’ which, if faulty, </w:t>
      </w:r>
      <w:r w:rsidRPr="0054571D">
        <w:rPr>
          <w:rFonts w:ascii="Times New Roman" w:hAnsi="Times New Roman" w:cs="Times New Roman"/>
          <w:sz w:val="24"/>
          <w:szCs w:val="24"/>
        </w:rPr>
        <w:t>spoils the positive contributions of the variety</w:t>
      </w:r>
      <w:r>
        <w:rPr>
          <w:rFonts w:ascii="Times New Roman" w:hAnsi="Times New Roman" w:cs="Times New Roman"/>
          <w:sz w:val="24"/>
          <w:szCs w:val="24"/>
        </w:rPr>
        <w:t xml:space="preserve">, </w:t>
      </w:r>
      <w:r w:rsidRPr="0054571D">
        <w:rPr>
          <w:rFonts w:ascii="Times New Roman" w:hAnsi="Times New Roman" w:cs="Times New Roman"/>
          <w:sz w:val="24"/>
          <w:szCs w:val="24"/>
        </w:rPr>
        <w:t>soil, climate etc.</w:t>
      </w:r>
      <w:r>
        <w:rPr>
          <w:rFonts w:ascii="Times New Roman" w:hAnsi="Times New Roman" w:cs="Times New Roman"/>
          <w:sz w:val="24"/>
          <w:szCs w:val="24"/>
        </w:rPr>
        <w:t xml:space="preserve"> Under-retting gives coarse and </w:t>
      </w:r>
      <w:r w:rsidRPr="0054571D">
        <w:rPr>
          <w:rFonts w:ascii="Times New Roman" w:hAnsi="Times New Roman" w:cs="Times New Roman"/>
          <w:sz w:val="24"/>
          <w:szCs w:val="24"/>
        </w:rPr>
        <w:t>over-retting da</w:t>
      </w:r>
      <w:r>
        <w:rPr>
          <w:rFonts w:ascii="Times New Roman" w:hAnsi="Times New Roman" w:cs="Times New Roman"/>
          <w:sz w:val="24"/>
          <w:szCs w:val="24"/>
        </w:rPr>
        <w:t xml:space="preserve">zed and weak fibre. The bundles </w:t>
      </w:r>
      <w:r w:rsidRPr="0054571D">
        <w:rPr>
          <w:rFonts w:ascii="Times New Roman" w:hAnsi="Times New Roman" w:cs="Times New Roman"/>
          <w:sz w:val="24"/>
          <w:szCs w:val="24"/>
        </w:rPr>
        <w:t xml:space="preserve">are kept standing </w:t>
      </w:r>
      <w:r>
        <w:rPr>
          <w:rFonts w:ascii="Times New Roman" w:hAnsi="Times New Roman" w:cs="Times New Roman"/>
          <w:sz w:val="24"/>
          <w:szCs w:val="24"/>
        </w:rPr>
        <w:t xml:space="preserve">in water, 30 cm deep, and later </w:t>
      </w:r>
      <w:r w:rsidRPr="0054571D">
        <w:rPr>
          <w:rFonts w:ascii="Times New Roman" w:hAnsi="Times New Roman" w:cs="Times New Roman"/>
          <w:sz w:val="24"/>
          <w:szCs w:val="24"/>
        </w:rPr>
        <w:t>placed side by side in r</w:t>
      </w:r>
      <w:r>
        <w:rPr>
          <w:rFonts w:ascii="Times New Roman" w:hAnsi="Times New Roman" w:cs="Times New Roman"/>
          <w:sz w:val="24"/>
          <w:szCs w:val="24"/>
        </w:rPr>
        <w:t xml:space="preserve">etting water, usually in 2 to 3 </w:t>
      </w:r>
      <w:r w:rsidRPr="0054571D">
        <w:rPr>
          <w:rFonts w:ascii="Times New Roman" w:hAnsi="Times New Roman" w:cs="Times New Roman"/>
          <w:sz w:val="24"/>
          <w:szCs w:val="24"/>
        </w:rPr>
        <w:t>layers and are tied together. They are covered with</w:t>
      </w:r>
      <w:r>
        <w:rPr>
          <w:rFonts w:ascii="Times New Roman" w:hAnsi="Times New Roman" w:cs="Times New Roman"/>
          <w:sz w:val="24"/>
          <w:szCs w:val="24"/>
        </w:rPr>
        <w:t xml:space="preserve"> </w:t>
      </w:r>
      <w:r w:rsidRPr="0054571D">
        <w:rPr>
          <w:rFonts w:ascii="Times New Roman" w:hAnsi="Times New Roman" w:cs="Times New Roman"/>
          <w:sz w:val="24"/>
          <w:szCs w:val="24"/>
        </w:rPr>
        <w:t>water-hyacinth or</w:t>
      </w:r>
      <w:r>
        <w:rPr>
          <w:rFonts w:ascii="Times New Roman" w:hAnsi="Times New Roman" w:cs="Times New Roman"/>
          <w:sz w:val="24"/>
          <w:szCs w:val="24"/>
        </w:rPr>
        <w:t xml:space="preserve"> any weed that does not release </w:t>
      </w:r>
      <w:r w:rsidRPr="0054571D">
        <w:rPr>
          <w:rFonts w:ascii="Times New Roman" w:hAnsi="Times New Roman" w:cs="Times New Roman"/>
          <w:sz w:val="24"/>
          <w:szCs w:val="24"/>
        </w:rPr>
        <w:t>tannin and iron.</w:t>
      </w:r>
      <w:r>
        <w:rPr>
          <w:rFonts w:ascii="Times New Roman" w:hAnsi="Times New Roman" w:cs="Times New Roman"/>
          <w:sz w:val="24"/>
          <w:szCs w:val="24"/>
        </w:rPr>
        <w:t xml:space="preserve"> </w:t>
      </w:r>
      <w:r w:rsidRPr="0054571D">
        <w:rPr>
          <w:rFonts w:ascii="Times New Roman" w:hAnsi="Times New Roman" w:cs="Times New Roman"/>
          <w:sz w:val="24"/>
          <w:szCs w:val="24"/>
        </w:rPr>
        <w:t>The float is then weighed down with seasoned</w:t>
      </w:r>
      <w:r>
        <w:rPr>
          <w:rFonts w:ascii="Times New Roman" w:hAnsi="Times New Roman" w:cs="Times New Roman"/>
          <w:sz w:val="24"/>
          <w:szCs w:val="24"/>
        </w:rPr>
        <w:t xml:space="preserve"> </w:t>
      </w:r>
      <w:r w:rsidRPr="0054571D">
        <w:rPr>
          <w:rFonts w:ascii="Times New Roman" w:hAnsi="Times New Roman" w:cs="Times New Roman"/>
          <w:sz w:val="24"/>
          <w:szCs w:val="24"/>
        </w:rPr>
        <w:t>logs or with concre</w:t>
      </w:r>
      <w:r>
        <w:rPr>
          <w:rFonts w:ascii="Times New Roman" w:hAnsi="Times New Roman" w:cs="Times New Roman"/>
          <w:sz w:val="24"/>
          <w:szCs w:val="24"/>
        </w:rPr>
        <w:t xml:space="preserve">te blocks or are kept submerged </w:t>
      </w:r>
      <w:r w:rsidRPr="0054571D">
        <w:rPr>
          <w:rFonts w:ascii="Times New Roman" w:hAnsi="Times New Roman" w:cs="Times New Roman"/>
          <w:sz w:val="24"/>
          <w:szCs w:val="24"/>
        </w:rPr>
        <w:t xml:space="preserve">(at least 10 cm </w:t>
      </w:r>
      <w:r>
        <w:rPr>
          <w:rFonts w:ascii="Times New Roman" w:hAnsi="Times New Roman" w:cs="Times New Roman"/>
          <w:sz w:val="24"/>
          <w:szCs w:val="24"/>
        </w:rPr>
        <w:t xml:space="preserve">below the surface of the water) </w:t>
      </w:r>
      <w:r w:rsidRPr="0054571D">
        <w:rPr>
          <w:rFonts w:ascii="Times New Roman" w:hAnsi="Times New Roman" w:cs="Times New Roman"/>
          <w:sz w:val="24"/>
          <w:szCs w:val="24"/>
        </w:rPr>
        <w:t>with bamboo-crating. Clods of earth used as a</w:t>
      </w:r>
      <w:r>
        <w:rPr>
          <w:rFonts w:ascii="Times New Roman" w:hAnsi="Times New Roman" w:cs="Times New Roman"/>
          <w:sz w:val="24"/>
          <w:szCs w:val="24"/>
        </w:rPr>
        <w:t xml:space="preserve"> </w:t>
      </w:r>
      <w:r w:rsidRPr="0054571D">
        <w:rPr>
          <w:rFonts w:ascii="Times New Roman" w:hAnsi="Times New Roman" w:cs="Times New Roman"/>
          <w:sz w:val="24"/>
          <w:szCs w:val="24"/>
        </w:rPr>
        <w:t>covering materi</w:t>
      </w:r>
      <w:r>
        <w:rPr>
          <w:rFonts w:ascii="Times New Roman" w:hAnsi="Times New Roman" w:cs="Times New Roman"/>
          <w:sz w:val="24"/>
          <w:szCs w:val="24"/>
        </w:rPr>
        <w:t xml:space="preserve">al or as weighing agent produce </w:t>
      </w:r>
      <w:proofErr w:type="gramStart"/>
      <w:r w:rsidRPr="0054571D">
        <w:rPr>
          <w:rFonts w:ascii="Times New Roman" w:hAnsi="Times New Roman" w:cs="Times New Roman"/>
          <w:sz w:val="24"/>
          <w:szCs w:val="24"/>
        </w:rPr>
        <w:t xml:space="preserve">dark </w:t>
      </w:r>
      <w:r>
        <w:rPr>
          <w:rFonts w:ascii="Times New Roman" w:hAnsi="Times New Roman" w:cs="Times New Roman"/>
          <w:sz w:val="24"/>
          <w:szCs w:val="24"/>
        </w:rPr>
        <w:t xml:space="preserve"> </w:t>
      </w:r>
      <w:r w:rsidRPr="0054571D">
        <w:rPr>
          <w:rFonts w:ascii="Times New Roman" w:hAnsi="Times New Roman" w:cs="Times New Roman"/>
          <w:sz w:val="24"/>
          <w:szCs w:val="24"/>
        </w:rPr>
        <w:t>fibr</w:t>
      </w:r>
      <w:r>
        <w:rPr>
          <w:rFonts w:ascii="Times New Roman" w:hAnsi="Times New Roman" w:cs="Times New Roman"/>
          <w:sz w:val="24"/>
          <w:szCs w:val="24"/>
        </w:rPr>
        <w:t>e</w:t>
      </w:r>
      <w:proofErr w:type="gramEnd"/>
      <w:r>
        <w:rPr>
          <w:rFonts w:ascii="Times New Roman" w:hAnsi="Times New Roman" w:cs="Times New Roman"/>
          <w:sz w:val="24"/>
          <w:szCs w:val="24"/>
        </w:rPr>
        <w:t xml:space="preserve"> of low value. Gently flowing, </w:t>
      </w:r>
      <w:r w:rsidRPr="0054571D">
        <w:rPr>
          <w:rFonts w:ascii="Times New Roman" w:hAnsi="Times New Roman" w:cs="Times New Roman"/>
          <w:sz w:val="24"/>
          <w:szCs w:val="24"/>
        </w:rPr>
        <w:t>fairly deep, clear and s</w:t>
      </w:r>
      <w:r>
        <w:rPr>
          <w:rFonts w:ascii="Times New Roman" w:hAnsi="Times New Roman" w:cs="Times New Roman"/>
          <w:sz w:val="24"/>
          <w:szCs w:val="24"/>
        </w:rPr>
        <w:t xml:space="preserve">oft water is ideal for retting. </w:t>
      </w:r>
      <w:r w:rsidRPr="0054571D">
        <w:rPr>
          <w:rFonts w:ascii="Times New Roman" w:hAnsi="Times New Roman" w:cs="Times New Roman"/>
          <w:sz w:val="24"/>
          <w:szCs w:val="24"/>
        </w:rPr>
        <w:t>The optimum temperature is around 34</w:t>
      </w:r>
      <w:r w:rsidRPr="0054571D">
        <w:rPr>
          <w:rFonts w:ascii="Times New Roman" w:hAnsi="Times New Roman" w:cs="Times New Roman"/>
          <w:sz w:val="24"/>
          <w:szCs w:val="24"/>
          <w:vertAlign w:val="superscript"/>
        </w:rPr>
        <w:t>o</w:t>
      </w:r>
      <w:r w:rsidRPr="0054571D">
        <w:rPr>
          <w:rFonts w:ascii="Times New Roman" w:hAnsi="Times New Roman" w:cs="Times New Roman"/>
          <w:sz w:val="24"/>
          <w:szCs w:val="24"/>
        </w:rPr>
        <w:t>C; ditches,</w:t>
      </w:r>
      <w:r>
        <w:rPr>
          <w:rFonts w:ascii="Times New Roman" w:hAnsi="Times New Roman" w:cs="Times New Roman"/>
          <w:sz w:val="24"/>
          <w:szCs w:val="24"/>
        </w:rPr>
        <w:t xml:space="preserve"> </w:t>
      </w:r>
      <w:r w:rsidRPr="0054571D">
        <w:rPr>
          <w:rFonts w:ascii="Times New Roman" w:hAnsi="Times New Roman" w:cs="Times New Roman"/>
          <w:sz w:val="24"/>
          <w:szCs w:val="24"/>
        </w:rPr>
        <w:t>tanks and pools are also used for retting. Incomplete</w:t>
      </w:r>
      <w:r>
        <w:rPr>
          <w:rFonts w:ascii="Times New Roman" w:hAnsi="Times New Roman" w:cs="Times New Roman"/>
          <w:sz w:val="24"/>
          <w:szCs w:val="24"/>
        </w:rPr>
        <w:t xml:space="preserve"> </w:t>
      </w:r>
      <w:r w:rsidRPr="0054571D">
        <w:rPr>
          <w:rFonts w:ascii="Times New Roman" w:hAnsi="Times New Roman" w:cs="Times New Roman"/>
          <w:sz w:val="24"/>
          <w:szCs w:val="24"/>
        </w:rPr>
        <w:t>submergence produces ‘croppy’ fibre of extremely</w:t>
      </w:r>
      <w:r>
        <w:rPr>
          <w:rFonts w:ascii="Times New Roman" w:hAnsi="Times New Roman" w:cs="Times New Roman"/>
          <w:sz w:val="24"/>
          <w:szCs w:val="24"/>
        </w:rPr>
        <w:t xml:space="preserve"> </w:t>
      </w:r>
      <w:r w:rsidRPr="0054571D">
        <w:rPr>
          <w:rFonts w:ascii="Times New Roman" w:hAnsi="Times New Roman" w:cs="Times New Roman"/>
          <w:sz w:val="24"/>
          <w:szCs w:val="24"/>
        </w:rPr>
        <w:t xml:space="preserve">low value. </w:t>
      </w:r>
    </w:p>
    <w:p w:rsidR="00205FBA" w:rsidRDefault="00205FBA" w:rsidP="00205FBA">
      <w:pPr>
        <w:ind w:firstLine="720"/>
        <w:jc w:val="both"/>
        <w:rPr>
          <w:rFonts w:ascii="Times New Roman" w:hAnsi="Times New Roman" w:cs="Times New Roman"/>
          <w:sz w:val="24"/>
          <w:szCs w:val="24"/>
        </w:rPr>
      </w:pPr>
      <w:r w:rsidRPr="0054571D">
        <w:rPr>
          <w:rFonts w:ascii="Times New Roman" w:hAnsi="Times New Roman" w:cs="Times New Roman"/>
          <w:sz w:val="24"/>
          <w:szCs w:val="24"/>
        </w:rPr>
        <w:t>Most of the defects in fibre are due to</w:t>
      </w:r>
      <w:r>
        <w:rPr>
          <w:rFonts w:ascii="Times New Roman" w:hAnsi="Times New Roman" w:cs="Times New Roman"/>
          <w:sz w:val="24"/>
          <w:szCs w:val="24"/>
        </w:rPr>
        <w:t xml:space="preserve"> </w:t>
      </w:r>
      <w:r w:rsidRPr="0054571D">
        <w:rPr>
          <w:rFonts w:ascii="Times New Roman" w:hAnsi="Times New Roman" w:cs="Times New Roman"/>
          <w:sz w:val="24"/>
          <w:szCs w:val="24"/>
        </w:rPr>
        <w:t>faulty retting. Over–</w:t>
      </w:r>
      <w:r>
        <w:rPr>
          <w:rFonts w:ascii="Times New Roman" w:hAnsi="Times New Roman" w:cs="Times New Roman"/>
          <w:sz w:val="24"/>
          <w:szCs w:val="24"/>
        </w:rPr>
        <w:t xml:space="preserve">retting results in ‘dazed’ weak </w:t>
      </w:r>
      <w:r w:rsidRPr="0054571D">
        <w:rPr>
          <w:rFonts w:ascii="Times New Roman" w:hAnsi="Times New Roman" w:cs="Times New Roman"/>
          <w:sz w:val="24"/>
          <w:szCs w:val="24"/>
        </w:rPr>
        <w:t>fibre. Retting is</w:t>
      </w:r>
      <w:r>
        <w:rPr>
          <w:rFonts w:ascii="Times New Roman" w:hAnsi="Times New Roman" w:cs="Times New Roman"/>
          <w:sz w:val="24"/>
          <w:szCs w:val="24"/>
        </w:rPr>
        <w:t xml:space="preserve"> a microbiological process and, </w:t>
      </w:r>
      <w:r w:rsidRPr="0054571D">
        <w:rPr>
          <w:rFonts w:ascii="Times New Roman" w:hAnsi="Times New Roman" w:cs="Times New Roman"/>
          <w:sz w:val="24"/>
          <w:szCs w:val="24"/>
        </w:rPr>
        <w:t>therefore, the end-point is determined by inspecting</w:t>
      </w:r>
      <w:r>
        <w:rPr>
          <w:rFonts w:ascii="Times New Roman" w:hAnsi="Times New Roman" w:cs="Times New Roman"/>
          <w:sz w:val="24"/>
          <w:szCs w:val="24"/>
        </w:rPr>
        <w:t xml:space="preserve"> </w:t>
      </w:r>
      <w:r w:rsidRPr="0054571D">
        <w:rPr>
          <w:rFonts w:ascii="Times New Roman" w:hAnsi="Times New Roman" w:cs="Times New Roman"/>
          <w:sz w:val="24"/>
          <w:szCs w:val="24"/>
        </w:rPr>
        <w:t xml:space="preserve">a few plants each </w:t>
      </w:r>
      <w:r>
        <w:rPr>
          <w:rFonts w:ascii="Times New Roman" w:hAnsi="Times New Roman" w:cs="Times New Roman"/>
          <w:sz w:val="24"/>
          <w:szCs w:val="24"/>
        </w:rPr>
        <w:t xml:space="preserve">day from the tenth day onwards. </w:t>
      </w:r>
      <w:r w:rsidRPr="0054571D">
        <w:rPr>
          <w:rFonts w:ascii="Times New Roman" w:hAnsi="Times New Roman" w:cs="Times New Roman"/>
          <w:sz w:val="24"/>
          <w:szCs w:val="24"/>
        </w:rPr>
        <w:t>If fibre slips out e</w:t>
      </w:r>
      <w:r>
        <w:rPr>
          <w:rFonts w:ascii="Times New Roman" w:hAnsi="Times New Roman" w:cs="Times New Roman"/>
          <w:sz w:val="24"/>
          <w:szCs w:val="24"/>
        </w:rPr>
        <w:t xml:space="preserve">asily from the wood on pressure </w:t>
      </w:r>
      <w:r w:rsidRPr="0054571D">
        <w:rPr>
          <w:rFonts w:ascii="Times New Roman" w:hAnsi="Times New Roman" w:cs="Times New Roman"/>
          <w:sz w:val="24"/>
          <w:szCs w:val="24"/>
        </w:rPr>
        <w:t>from the thumb and fingers, retting is considered</w:t>
      </w:r>
      <w:r>
        <w:rPr>
          <w:rFonts w:ascii="Times New Roman" w:hAnsi="Times New Roman" w:cs="Times New Roman"/>
          <w:sz w:val="24"/>
          <w:szCs w:val="24"/>
        </w:rPr>
        <w:t xml:space="preserve"> </w:t>
      </w:r>
      <w:r w:rsidRPr="0054571D">
        <w:rPr>
          <w:rFonts w:ascii="Times New Roman" w:hAnsi="Times New Roman" w:cs="Times New Roman"/>
          <w:sz w:val="24"/>
          <w:szCs w:val="24"/>
        </w:rPr>
        <w:t>complete.</w:t>
      </w:r>
    </w:p>
    <w:p w:rsidR="006C5463" w:rsidRDefault="00205FBA" w:rsidP="008C0770">
      <w:pPr>
        <w:spacing w:after="0"/>
        <w:jc w:val="both"/>
        <w:rPr>
          <w:rFonts w:ascii="Times New Roman" w:hAnsi="Times New Roman" w:cs="Times New Roman"/>
          <w:sz w:val="24"/>
          <w:szCs w:val="24"/>
        </w:rPr>
      </w:pPr>
      <w:r w:rsidRPr="00BB65BC">
        <w:rPr>
          <w:rFonts w:ascii="Times New Roman" w:hAnsi="Times New Roman" w:cs="Times New Roman"/>
          <w:sz w:val="24"/>
          <w:szCs w:val="24"/>
        </w:rPr>
        <w:t xml:space="preserve">With </w:t>
      </w:r>
      <w:r w:rsidR="006C5463" w:rsidRPr="00BB65BC">
        <w:rPr>
          <w:rFonts w:ascii="Times New Roman" w:hAnsi="Times New Roman" w:cs="Times New Roman"/>
          <w:sz w:val="24"/>
          <w:szCs w:val="24"/>
        </w:rPr>
        <w:t>this backgro</w:t>
      </w:r>
      <w:r w:rsidR="006C5463">
        <w:rPr>
          <w:rFonts w:ascii="Times New Roman" w:hAnsi="Times New Roman" w:cs="Times New Roman"/>
          <w:sz w:val="24"/>
          <w:szCs w:val="24"/>
        </w:rPr>
        <w:t xml:space="preserve">und in view, alternative method </w:t>
      </w:r>
      <w:r w:rsidR="006C5463" w:rsidRPr="00BB65BC">
        <w:rPr>
          <w:rFonts w:ascii="Times New Roman" w:hAnsi="Times New Roman" w:cs="Times New Roman"/>
          <w:sz w:val="24"/>
          <w:szCs w:val="24"/>
        </w:rPr>
        <w:t xml:space="preserve">has been evolved </w:t>
      </w:r>
      <w:r w:rsidR="006C5463">
        <w:rPr>
          <w:rFonts w:ascii="Times New Roman" w:hAnsi="Times New Roman" w:cs="Times New Roman"/>
          <w:sz w:val="24"/>
          <w:szCs w:val="24"/>
        </w:rPr>
        <w:t>which is as followed:</w:t>
      </w:r>
    </w:p>
    <w:p w:rsidR="000C7657" w:rsidRDefault="000C7657" w:rsidP="008C0770">
      <w:pPr>
        <w:spacing w:after="0"/>
        <w:jc w:val="both"/>
        <w:rPr>
          <w:rFonts w:ascii="Times New Roman" w:hAnsi="Times New Roman" w:cs="Times New Roman"/>
          <w:sz w:val="24"/>
          <w:szCs w:val="24"/>
        </w:rPr>
      </w:pPr>
      <w:r>
        <w:rPr>
          <w:rFonts w:ascii="Times New Roman" w:hAnsi="Times New Roman" w:cs="Times New Roman"/>
          <w:b/>
          <w:sz w:val="24"/>
          <w:szCs w:val="24"/>
        </w:rPr>
        <w:t xml:space="preserve">1. </w:t>
      </w:r>
      <w:r w:rsidRPr="000C7657">
        <w:rPr>
          <w:rFonts w:ascii="Times New Roman" w:hAnsi="Times New Roman" w:cs="Times New Roman"/>
          <w:b/>
          <w:sz w:val="24"/>
          <w:szCs w:val="24"/>
        </w:rPr>
        <w:t>Improved retting technology</w:t>
      </w:r>
      <w:r w:rsidRPr="000C7657">
        <w:rPr>
          <w:rFonts w:ascii="Times New Roman" w:hAnsi="Times New Roman" w:cs="Times New Roman"/>
          <w:sz w:val="24"/>
          <w:szCs w:val="24"/>
        </w:rPr>
        <w:t>: In improved retting technology, use of retting powder ‘CRIJAF</w:t>
      </w:r>
      <w:r>
        <w:rPr>
          <w:rFonts w:ascii="Times New Roman" w:hAnsi="Times New Roman" w:cs="Times New Roman"/>
          <w:sz w:val="24"/>
          <w:szCs w:val="24"/>
        </w:rPr>
        <w:t xml:space="preserve"> </w:t>
      </w:r>
      <w:proofErr w:type="spellStart"/>
      <w:r w:rsidRPr="000C7657">
        <w:rPr>
          <w:rFonts w:ascii="Times New Roman" w:hAnsi="Times New Roman" w:cs="Times New Roman"/>
          <w:sz w:val="24"/>
          <w:szCs w:val="24"/>
        </w:rPr>
        <w:t>Sona</w:t>
      </w:r>
      <w:proofErr w:type="spellEnd"/>
      <w:r w:rsidRPr="000C7657">
        <w:rPr>
          <w:rFonts w:ascii="Times New Roman" w:hAnsi="Times New Roman" w:cs="Times New Roman"/>
          <w:sz w:val="24"/>
          <w:szCs w:val="24"/>
        </w:rPr>
        <w:t>’ contains efficient retting microorganisms properly applied on jute bundle and immersed in</w:t>
      </w:r>
      <w:r>
        <w:rPr>
          <w:rFonts w:ascii="Times New Roman" w:hAnsi="Times New Roman" w:cs="Times New Roman"/>
          <w:sz w:val="24"/>
          <w:szCs w:val="24"/>
        </w:rPr>
        <w:t xml:space="preserve"> </w:t>
      </w:r>
      <w:r w:rsidRPr="000C7657">
        <w:rPr>
          <w:rFonts w:ascii="Times New Roman" w:hAnsi="Times New Roman" w:cs="Times New Roman"/>
          <w:sz w:val="24"/>
          <w:szCs w:val="24"/>
        </w:rPr>
        <w:t>water with putting weight bag filled with cement sand rocks etc. improves the retting processes.</w:t>
      </w:r>
      <w:r>
        <w:rPr>
          <w:rFonts w:ascii="Times New Roman" w:hAnsi="Times New Roman" w:cs="Times New Roman"/>
          <w:sz w:val="24"/>
          <w:szCs w:val="24"/>
        </w:rPr>
        <w:t xml:space="preserve"> </w:t>
      </w:r>
      <w:proofErr w:type="gramStart"/>
      <w:r w:rsidRPr="000C7657">
        <w:rPr>
          <w:rFonts w:ascii="Times New Roman" w:hAnsi="Times New Roman" w:cs="Times New Roman"/>
          <w:sz w:val="24"/>
          <w:szCs w:val="24"/>
        </w:rPr>
        <w:t xml:space="preserve">This technique reduces retting time from 21 days to 12-16 days </w:t>
      </w:r>
      <w:r w:rsidR="008C0770">
        <w:rPr>
          <w:rFonts w:ascii="Times New Roman" w:hAnsi="Times New Roman" w:cs="Times New Roman"/>
          <w:sz w:val="24"/>
          <w:szCs w:val="24"/>
        </w:rPr>
        <w:t xml:space="preserve">and </w:t>
      </w:r>
      <w:r w:rsidRPr="000C7657">
        <w:rPr>
          <w:rFonts w:ascii="Times New Roman" w:hAnsi="Times New Roman" w:cs="Times New Roman"/>
          <w:sz w:val="24"/>
          <w:szCs w:val="24"/>
        </w:rPr>
        <w:t>enhance</w:t>
      </w:r>
      <w:proofErr w:type="gramEnd"/>
      <w:r w:rsidRPr="000C7657">
        <w:rPr>
          <w:rFonts w:ascii="Times New Roman" w:hAnsi="Times New Roman" w:cs="Times New Roman"/>
          <w:sz w:val="24"/>
          <w:szCs w:val="24"/>
        </w:rPr>
        <w:t xml:space="preserve"> the fibre quality</w:t>
      </w:r>
      <w:r>
        <w:rPr>
          <w:rFonts w:ascii="Times New Roman" w:hAnsi="Times New Roman" w:cs="Times New Roman"/>
          <w:sz w:val="24"/>
          <w:szCs w:val="24"/>
        </w:rPr>
        <w:t xml:space="preserve"> </w:t>
      </w:r>
      <w:r w:rsidRPr="000C7657">
        <w:rPr>
          <w:rFonts w:ascii="Times New Roman" w:hAnsi="Times New Roman" w:cs="Times New Roman"/>
          <w:sz w:val="24"/>
          <w:szCs w:val="24"/>
        </w:rPr>
        <w:t>from at least 2 grades from TD6 to TD4.</w:t>
      </w:r>
    </w:p>
    <w:p w:rsidR="008C0770" w:rsidRDefault="004B04BC" w:rsidP="000C7657">
      <w:pPr>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78720" behindDoc="1" locked="0" layoutInCell="1" allowOverlap="1">
            <wp:simplePos x="0" y="0"/>
            <wp:positionH relativeFrom="column">
              <wp:posOffset>2981325</wp:posOffset>
            </wp:positionH>
            <wp:positionV relativeFrom="paragraph">
              <wp:posOffset>86995</wp:posOffset>
            </wp:positionV>
            <wp:extent cx="2519045" cy="1762760"/>
            <wp:effectExtent l="19050" t="0" r="0" b="0"/>
            <wp:wrapTight wrapText="bothSides">
              <wp:wrapPolygon edited="0">
                <wp:start x="-163" y="0"/>
                <wp:lineTo x="-163" y="21476"/>
                <wp:lineTo x="21562" y="21476"/>
                <wp:lineTo x="21562" y="0"/>
                <wp:lineTo x="-163" y="0"/>
              </wp:wrapPolygon>
            </wp:wrapTight>
            <wp:docPr id="20" name="Picture 20" descr="C:\Users\NFSM\Desktop\4. Microbial   Jute retting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FSM\Desktop\4. Microbial   Jute retting .JPG.jpg"/>
                    <pic:cNvPicPr>
                      <a:picLocks noChangeAspect="1" noChangeArrowheads="1"/>
                    </pic:cNvPicPr>
                  </pic:nvPicPr>
                  <pic:blipFill>
                    <a:blip r:embed="rId24" cstate="print"/>
                    <a:srcRect/>
                    <a:stretch>
                      <a:fillRect/>
                    </a:stretch>
                  </pic:blipFill>
                  <pic:spPr bwMode="auto">
                    <a:xfrm>
                      <a:off x="0" y="0"/>
                      <a:ext cx="2519045" cy="176276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n-IN"/>
        </w:rPr>
        <w:drawing>
          <wp:anchor distT="0" distB="0" distL="114300" distR="114300" simplePos="0" relativeHeight="251677696" behindDoc="1" locked="0" layoutInCell="1" allowOverlap="1">
            <wp:simplePos x="0" y="0"/>
            <wp:positionH relativeFrom="column">
              <wp:posOffset>-3175</wp:posOffset>
            </wp:positionH>
            <wp:positionV relativeFrom="paragraph">
              <wp:posOffset>109220</wp:posOffset>
            </wp:positionV>
            <wp:extent cx="2626995" cy="1740535"/>
            <wp:effectExtent l="19050" t="0" r="1905" b="0"/>
            <wp:wrapTight wrapText="bothSides">
              <wp:wrapPolygon edited="0">
                <wp:start x="-157" y="0"/>
                <wp:lineTo x="-157" y="21277"/>
                <wp:lineTo x="21616" y="21277"/>
                <wp:lineTo x="21616" y="0"/>
                <wp:lineTo x="-157" y="0"/>
              </wp:wrapPolygon>
            </wp:wrapTight>
            <wp:docPr id="5" name="Picture 19" descr="C:\Users\NFSM\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FSM\Desktop\images (4).jpg"/>
                    <pic:cNvPicPr>
                      <a:picLocks noChangeAspect="1" noChangeArrowheads="1"/>
                    </pic:cNvPicPr>
                  </pic:nvPicPr>
                  <pic:blipFill>
                    <a:blip r:embed="rId25"/>
                    <a:srcRect/>
                    <a:stretch>
                      <a:fillRect/>
                    </a:stretch>
                  </pic:blipFill>
                  <pic:spPr bwMode="auto">
                    <a:xfrm>
                      <a:off x="0" y="0"/>
                      <a:ext cx="2626995" cy="1740535"/>
                    </a:xfrm>
                    <a:prstGeom prst="rect">
                      <a:avLst/>
                    </a:prstGeom>
                    <a:noFill/>
                    <a:ln w="9525">
                      <a:noFill/>
                      <a:miter lim="800000"/>
                      <a:headEnd/>
                      <a:tailEnd/>
                    </a:ln>
                  </pic:spPr>
                </pic:pic>
              </a:graphicData>
            </a:graphic>
          </wp:anchor>
        </w:drawing>
      </w:r>
    </w:p>
    <w:p w:rsidR="008C0770" w:rsidRDefault="008C0770" w:rsidP="000C7657">
      <w:pPr>
        <w:jc w:val="both"/>
        <w:rPr>
          <w:rFonts w:ascii="Times New Roman" w:hAnsi="Times New Roman" w:cs="Times New Roman"/>
          <w:sz w:val="24"/>
          <w:szCs w:val="24"/>
        </w:rPr>
      </w:pPr>
    </w:p>
    <w:p w:rsidR="008C0770" w:rsidRDefault="008C0770" w:rsidP="000C7657">
      <w:pPr>
        <w:jc w:val="both"/>
        <w:rPr>
          <w:rFonts w:ascii="Times New Roman" w:hAnsi="Times New Roman" w:cs="Times New Roman"/>
          <w:sz w:val="24"/>
          <w:szCs w:val="24"/>
        </w:rPr>
      </w:pPr>
    </w:p>
    <w:p w:rsidR="008C0770" w:rsidRDefault="008C0770" w:rsidP="000C7657">
      <w:pPr>
        <w:jc w:val="both"/>
        <w:rPr>
          <w:rFonts w:ascii="Times New Roman" w:hAnsi="Times New Roman" w:cs="Times New Roman"/>
          <w:sz w:val="24"/>
          <w:szCs w:val="24"/>
        </w:rPr>
      </w:pPr>
    </w:p>
    <w:p w:rsidR="008C0770" w:rsidRDefault="008C0770" w:rsidP="000C7657">
      <w:pPr>
        <w:jc w:val="both"/>
        <w:rPr>
          <w:rFonts w:ascii="Times New Roman" w:hAnsi="Times New Roman" w:cs="Times New Roman"/>
          <w:sz w:val="24"/>
          <w:szCs w:val="24"/>
        </w:rPr>
      </w:pPr>
    </w:p>
    <w:p w:rsidR="008C0770" w:rsidRDefault="008C0770" w:rsidP="000C7657">
      <w:pPr>
        <w:jc w:val="both"/>
        <w:rPr>
          <w:rFonts w:ascii="Times New Roman" w:hAnsi="Times New Roman" w:cs="Times New Roman"/>
          <w:sz w:val="24"/>
          <w:szCs w:val="24"/>
        </w:rPr>
      </w:pPr>
    </w:p>
    <w:p w:rsidR="008C0770" w:rsidRDefault="00F85246" w:rsidP="00205FBA">
      <w:pPr>
        <w:jc w:val="both"/>
        <w:rPr>
          <w:rFonts w:ascii="Times New Roman" w:hAnsi="Times New Roman" w:cs="Times New Roman"/>
          <w:b/>
          <w:sz w:val="24"/>
          <w:szCs w:val="24"/>
        </w:rPr>
      </w:pPr>
      <w:r>
        <w:rPr>
          <w:rFonts w:ascii="Times New Roman" w:hAnsi="Times New Roman" w:cs="Times New Roman"/>
          <w:b/>
          <w:noProof/>
          <w:sz w:val="24"/>
          <w:szCs w:val="24"/>
          <w:lang w:eastAsia="en-IN"/>
        </w:rPr>
        <w:pict>
          <v:shape id="_x0000_s1038" type="#_x0000_t202" style="position:absolute;left:0;text-align:left;margin-left:-11.9pt;margin-top:8.35pt;width:431.8pt;height:24.75pt;z-index:251679744" wrapcoords="-71 0 -71 20945 21600 20945 21600 0 -71 0" stroked="f">
            <v:textbox style="mso-next-textbox:#_x0000_s1038">
              <w:txbxContent>
                <w:p w:rsidR="004B04BC" w:rsidRPr="00401DDA" w:rsidRDefault="004B04BC" w:rsidP="004B04BC">
                  <w:pPr>
                    <w:jc w:val="center"/>
                    <w:rPr>
                      <w:rFonts w:ascii="Times New Roman" w:hAnsi="Times New Roman" w:cs="Times New Roman"/>
                      <w:b/>
                    </w:rPr>
                  </w:pPr>
                  <w:r>
                    <w:rPr>
                      <w:rFonts w:ascii="Times New Roman" w:hAnsi="Times New Roman" w:cs="Times New Roman"/>
                      <w:b/>
                    </w:rPr>
                    <w:t>CRIJAF “</w:t>
                  </w:r>
                  <w:proofErr w:type="spellStart"/>
                  <w:r>
                    <w:rPr>
                      <w:rFonts w:ascii="Times New Roman" w:hAnsi="Times New Roman" w:cs="Times New Roman"/>
                      <w:b/>
                    </w:rPr>
                    <w:t>Sona</w:t>
                  </w:r>
                  <w:proofErr w:type="spellEnd"/>
                  <w:r>
                    <w:rPr>
                      <w:rFonts w:ascii="Times New Roman" w:hAnsi="Times New Roman" w:cs="Times New Roman"/>
                      <w:b/>
                    </w:rPr>
                    <w:t>” and application to jute crops during retting</w:t>
                  </w:r>
                </w:p>
              </w:txbxContent>
            </v:textbox>
            <w10:wrap type="tight"/>
          </v:shape>
        </w:pict>
      </w:r>
    </w:p>
    <w:p w:rsidR="00205FBA" w:rsidRDefault="000C7657" w:rsidP="00205FBA">
      <w:pPr>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6C5463">
        <w:rPr>
          <w:rFonts w:ascii="Times New Roman" w:hAnsi="Times New Roman" w:cs="Times New Roman"/>
          <w:b/>
          <w:sz w:val="24"/>
          <w:szCs w:val="24"/>
        </w:rPr>
        <w:t xml:space="preserve">. </w:t>
      </w:r>
      <w:r w:rsidR="00205FBA" w:rsidRPr="00BB65BC">
        <w:rPr>
          <w:rFonts w:ascii="Times New Roman" w:hAnsi="Times New Roman" w:cs="Times New Roman"/>
          <w:b/>
          <w:sz w:val="24"/>
          <w:szCs w:val="24"/>
        </w:rPr>
        <w:t>Jute retting by application of chemical accelerator</w:t>
      </w:r>
    </w:p>
    <w:p w:rsidR="006C5463" w:rsidRDefault="00B649B8" w:rsidP="006C5463">
      <w:pPr>
        <w:ind w:firstLine="720"/>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81792" behindDoc="1" locked="0" layoutInCell="1" allowOverlap="1">
            <wp:simplePos x="0" y="0"/>
            <wp:positionH relativeFrom="column">
              <wp:posOffset>479425</wp:posOffset>
            </wp:positionH>
            <wp:positionV relativeFrom="paragraph">
              <wp:posOffset>1339215</wp:posOffset>
            </wp:positionV>
            <wp:extent cx="1926590" cy="2267585"/>
            <wp:effectExtent l="19050" t="0" r="0" b="0"/>
            <wp:wrapTight wrapText="bothSides">
              <wp:wrapPolygon edited="0">
                <wp:start x="-214" y="0"/>
                <wp:lineTo x="-214" y="21412"/>
                <wp:lineTo x="21572" y="21412"/>
                <wp:lineTo x="21572" y="0"/>
                <wp:lineTo x="-214" y="0"/>
              </wp:wrapPolygon>
            </wp:wrapTight>
            <wp:docPr id="21" name="Picture 21" descr="C:\Users\NFSM\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FSM\Desktop\images (6).jpg"/>
                    <pic:cNvPicPr>
                      <a:picLocks noChangeAspect="1" noChangeArrowheads="1"/>
                    </pic:cNvPicPr>
                  </pic:nvPicPr>
                  <pic:blipFill>
                    <a:blip r:embed="rId26"/>
                    <a:srcRect/>
                    <a:stretch>
                      <a:fillRect/>
                    </a:stretch>
                  </pic:blipFill>
                  <pic:spPr bwMode="auto">
                    <a:xfrm>
                      <a:off x="0" y="0"/>
                      <a:ext cx="1926590" cy="2267585"/>
                    </a:xfrm>
                    <a:prstGeom prst="rect">
                      <a:avLst/>
                    </a:prstGeom>
                    <a:noFill/>
                    <a:ln w="9525">
                      <a:noFill/>
                      <a:miter lim="800000"/>
                      <a:headEnd/>
                      <a:tailEnd/>
                    </a:ln>
                  </pic:spPr>
                </pic:pic>
              </a:graphicData>
            </a:graphic>
          </wp:anchor>
        </w:drawing>
      </w:r>
      <w:proofErr w:type="spellStart"/>
      <w:r w:rsidR="006C5463">
        <w:rPr>
          <w:rFonts w:ascii="Times New Roman" w:hAnsi="Times New Roman" w:cs="Times New Roman"/>
          <w:sz w:val="24"/>
          <w:szCs w:val="24"/>
        </w:rPr>
        <w:t>R</w:t>
      </w:r>
      <w:r w:rsidR="006C5463" w:rsidRPr="00BB65BC">
        <w:rPr>
          <w:rFonts w:ascii="Times New Roman" w:hAnsi="Times New Roman" w:cs="Times New Roman"/>
          <w:sz w:val="24"/>
          <w:szCs w:val="24"/>
        </w:rPr>
        <w:t>ibboning</w:t>
      </w:r>
      <w:proofErr w:type="spellEnd"/>
      <w:r w:rsidR="006C5463" w:rsidRPr="00BB65BC">
        <w:rPr>
          <w:rFonts w:ascii="Times New Roman" w:hAnsi="Times New Roman" w:cs="Times New Roman"/>
          <w:sz w:val="24"/>
          <w:szCs w:val="24"/>
        </w:rPr>
        <w:t xml:space="preserve"> of green stems</w:t>
      </w:r>
      <w:r w:rsidR="006C5463">
        <w:rPr>
          <w:rFonts w:ascii="Times New Roman" w:hAnsi="Times New Roman" w:cs="Times New Roman"/>
          <w:sz w:val="24"/>
          <w:szCs w:val="24"/>
        </w:rPr>
        <w:t xml:space="preserve"> </w:t>
      </w:r>
      <w:r w:rsidR="006C5463" w:rsidRPr="00BB65BC">
        <w:rPr>
          <w:rFonts w:ascii="Times New Roman" w:hAnsi="Times New Roman" w:cs="Times New Roman"/>
          <w:sz w:val="24"/>
          <w:szCs w:val="24"/>
        </w:rPr>
        <w:t>by mechanical devic</w:t>
      </w:r>
      <w:r w:rsidR="006C5463">
        <w:rPr>
          <w:rFonts w:ascii="Times New Roman" w:hAnsi="Times New Roman" w:cs="Times New Roman"/>
          <w:sz w:val="24"/>
          <w:szCs w:val="24"/>
        </w:rPr>
        <w:t xml:space="preserve">es and retting the ribbons in a </w:t>
      </w:r>
      <w:r w:rsidR="006C5463" w:rsidRPr="00BB65BC">
        <w:rPr>
          <w:rFonts w:ascii="Times New Roman" w:hAnsi="Times New Roman" w:cs="Times New Roman"/>
          <w:sz w:val="24"/>
          <w:szCs w:val="24"/>
        </w:rPr>
        <w:t>small volume of wa</w:t>
      </w:r>
      <w:r w:rsidR="006C5463">
        <w:rPr>
          <w:rFonts w:ascii="Times New Roman" w:hAnsi="Times New Roman" w:cs="Times New Roman"/>
          <w:sz w:val="24"/>
          <w:szCs w:val="24"/>
        </w:rPr>
        <w:t xml:space="preserve">ter instead of stem retting. In </w:t>
      </w:r>
      <w:r w:rsidR="006C5463" w:rsidRPr="00BB65BC">
        <w:rPr>
          <w:rFonts w:ascii="Times New Roman" w:hAnsi="Times New Roman" w:cs="Times New Roman"/>
          <w:sz w:val="24"/>
          <w:szCs w:val="24"/>
        </w:rPr>
        <w:t>ribbon retting the</w:t>
      </w:r>
      <w:r w:rsidR="006C5463">
        <w:rPr>
          <w:rFonts w:ascii="Times New Roman" w:hAnsi="Times New Roman" w:cs="Times New Roman"/>
          <w:sz w:val="24"/>
          <w:szCs w:val="24"/>
        </w:rPr>
        <w:t xml:space="preserve"> volume of biomass to be retted </w:t>
      </w:r>
      <w:r w:rsidR="006C5463" w:rsidRPr="00BB65BC">
        <w:rPr>
          <w:rFonts w:ascii="Times New Roman" w:hAnsi="Times New Roman" w:cs="Times New Roman"/>
          <w:sz w:val="24"/>
          <w:szCs w:val="24"/>
        </w:rPr>
        <w:t>comes down to a</w:t>
      </w:r>
      <w:r w:rsidR="006C5463">
        <w:rPr>
          <w:rFonts w:ascii="Times New Roman" w:hAnsi="Times New Roman" w:cs="Times New Roman"/>
          <w:sz w:val="24"/>
          <w:szCs w:val="24"/>
        </w:rPr>
        <w:t xml:space="preserve">bout 40% only. The retting time </w:t>
      </w:r>
      <w:r w:rsidR="006C5463" w:rsidRPr="00BB65BC">
        <w:rPr>
          <w:rFonts w:ascii="Times New Roman" w:hAnsi="Times New Roman" w:cs="Times New Roman"/>
          <w:sz w:val="24"/>
          <w:szCs w:val="24"/>
        </w:rPr>
        <w:t>is also reduced. The</w:t>
      </w:r>
      <w:r w:rsidR="006C5463">
        <w:rPr>
          <w:rFonts w:ascii="Times New Roman" w:hAnsi="Times New Roman" w:cs="Times New Roman"/>
          <w:sz w:val="24"/>
          <w:szCs w:val="24"/>
        </w:rPr>
        <w:t xml:space="preserve"> release of organic matter into </w:t>
      </w:r>
      <w:r w:rsidR="006C5463" w:rsidRPr="00BB65BC">
        <w:rPr>
          <w:rFonts w:ascii="Times New Roman" w:hAnsi="Times New Roman" w:cs="Times New Roman"/>
          <w:sz w:val="24"/>
          <w:szCs w:val="24"/>
        </w:rPr>
        <w:t>water is less than one t</w:t>
      </w:r>
      <w:r w:rsidR="006C5463">
        <w:rPr>
          <w:rFonts w:ascii="Times New Roman" w:hAnsi="Times New Roman" w:cs="Times New Roman"/>
          <w:sz w:val="24"/>
          <w:szCs w:val="24"/>
        </w:rPr>
        <w:t xml:space="preserve">hird that of stem retting. Such </w:t>
      </w:r>
      <w:r w:rsidR="006C5463" w:rsidRPr="00BB65BC">
        <w:rPr>
          <w:rFonts w:ascii="Times New Roman" w:hAnsi="Times New Roman" w:cs="Times New Roman"/>
          <w:sz w:val="24"/>
          <w:szCs w:val="24"/>
        </w:rPr>
        <w:t>factors enable the ri</w:t>
      </w:r>
      <w:r w:rsidR="006C5463">
        <w:rPr>
          <w:rFonts w:ascii="Times New Roman" w:hAnsi="Times New Roman" w:cs="Times New Roman"/>
          <w:sz w:val="24"/>
          <w:szCs w:val="24"/>
        </w:rPr>
        <w:t xml:space="preserve">bbon retting to be conducted in </w:t>
      </w:r>
      <w:r w:rsidR="006C5463" w:rsidRPr="00BB65BC">
        <w:rPr>
          <w:rFonts w:ascii="Times New Roman" w:hAnsi="Times New Roman" w:cs="Times New Roman"/>
          <w:sz w:val="24"/>
          <w:szCs w:val="24"/>
        </w:rPr>
        <w:t>almost one-fourth</w:t>
      </w:r>
      <w:r w:rsidR="006C5463">
        <w:rPr>
          <w:rFonts w:ascii="Times New Roman" w:hAnsi="Times New Roman" w:cs="Times New Roman"/>
          <w:sz w:val="24"/>
          <w:szCs w:val="24"/>
        </w:rPr>
        <w:t xml:space="preserve"> the water used in stem retting </w:t>
      </w:r>
      <w:r w:rsidR="006C5463" w:rsidRPr="00BB65BC">
        <w:rPr>
          <w:rFonts w:ascii="Times New Roman" w:hAnsi="Times New Roman" w:cs="Times New Roman"/>
          <w:sz w:val="24"/>
          <w:szCs w:val="24"/>
        </w:rPr>
        <w:t>and more number</w:t>
      </w:r>
      <w:r w:rsidR="006C5463">
        <w:rPr>
          <w:rFonts w:ascii="Times New Roman" w:hAnsi="Times New Roman" w:cs="Times New Roman"/>
          <w:sz w:val="24"/>
          <w:szCs w:val="24"/>
        </w:rPr>
        <w:t xml:space="preserve"> of </w:t>
      </w:r>
      <w:proofErr w:type="spellStart"/>
      <w:r w:rsidR="006C5463">
        <w:rPr>
          <w:rFonts w:ascii="Times New Roman" w:hAnsi="Times New Roman" w:cs="Times New Roman"/>
          <w:sz w:val="24"/>
          <w:szCs w:val="24"/>
        </w:rPr>
        <w:t>rettings</w:t>
      </w:r>
      <w:proofErr w:type="spellEnd"/>
      <w:r w:rsidR="006C5463">
        <w:rPr>
          <w:rFonts w:ascii="Times New Roman" w:hAnsi="Times New Roman" w:cs="Times New Roman"/>
          <w:sz w:val="24"/>
          <w:szCs w:val="24"/>
        </w:rPr>
        <w:t xml:space="preserve"> can be done in the </w:t>
      </w:r>
      <w:r w:rsidR="006C5463" w:rsidRPr="00BB65BC">
        <w:rPr>
          <w:rFonts w:ascii="Times New Roman" w:hAnsi="Times New Roman" w:cs="Times New Roman"/>
          <w:sz w:val="24"/>
          <w:szCs w:val="24"/>
        </w:rPr>
        <w:t>same water.</w:t>
      </w:r>
    </w:p>
    <w:p w:rsidR="00B649B8" w:rsidRDefault="00B649B8" w:rsidP="006C5463">
      <w:pPr>
        <w:ind w:firstLine="720"/>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80768" behindDoc="1" locked="0" layoutInCell="1" allowOverlap="1">
            <wp:simplePos x="0" y="0"/>
            <wp:positionH relativeFrom="column">
              <wp:posOffset>2879090</wp:posOffset>
            </wp:positionH>
            <wp:positionV relativeFrom="paragraph">
              <wp:posOffset>236855</wp:posOffset>
            </wp:positionV>
            <wp:extent cx="2621915" cy="1740535"/>
            <wp:effectExtent l="19050" t="0" r="6985" b="0"/>
            <wp:wrapTight wrapText="bothSides">
              <wp:wrapPolygon edited="0">
                <wp:start x="-157" y="0"/>
                <wp:lineTo x="-157" y="21277"/>
                <wp:lineTo x="21658" y="21277"/>
                <wp:lineTo x="21658" y="0"/>
                <wp:lineTo x="-157" y="0"/>
              </wp:wrapPolygon>
            </wp:wrapTight>
            <wp:docPr id="22" name="Picture 22" descr="C:\Users\NFSM\Desktop\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FSM\Desktop\images (5).jpg"/>
                    <pic:cNvPicPr>
                      <a:picLocks noChangeAspect="1" noChangeArrowheads="1"/>
                    </pic:cNvPicPr>
                  </pic:nvPicPr>
                  <pic:blipFill>
                    <a:blip r:embed="rId27"/>
                    <a:srcRect/>
                    <a:stretch>
                      <a:fillRect/>
                    </a:stretch>
                  </pic:blipFill>
                  <pic:spPr bwMode="auto">
                    <a:xfrm>
                      <a:off x="0" y="0"/>
                      <a:ext cx="2621915" cy="1740535"/>
                    </a:xfrm>
                    <a:prstGeom prst="rect">
                      <a:avLst/>
                    </a:prstGeom>
                    <a:noFill/>
                    <a:ln w="9525">
                      <a:noFill/>
                      <a:miter lim="800000"/>
                      <a:headEnd/>
                      <a:tailEnd/>
                    </a:ln>
                  </pic:spPr>
                </pic:pic>
              </a:graphicData>
            </a:graphic>
          </wp:anchor>
        </w:drawing>
      </w:r>
    </w:p>
    <w:p w:rsidR="004B04BC" w:rsidRPr="006C5463" w:rsidRDefault="004B04BC" w:rsidP="006C5463">
      <w:pPr>
        <w:ind w:firstLine="720"/>
        <w:jc w:val="both"/>
        <w:rPr>
          <w:rFonts w:ascii="Times New Roman" w:hAnsi="Times New Roman" w:cs="Times New Roman"/>
          <w:sz w:val="24"/>
          <w:szCs w:val="24"/>
        </w:rPr>
      </w:pPr>
    </w:p>
    <w:p w:rsidR="000C7657" w:rsidRDefault="000C7657" w:rsidP="00205FBA">
      <w:pPr>
        <w:jc w:val="both"/>
        <w:rPr>
          <w:rFonts w:ascii="Times New Roman" w:hAnsi="Times New Roman" w:cs="Times New Roman"/>
          <w:b/>
          <w:sz w:val="24"/>
          <w:szCs w:val="24"/>
        </w:rPr>
      </w:pPr>
    </w:p>
    <w:p w:rsidR="00B649B8" w:rsidRDefault="00B649B8" w:rsidP="00205FBA">
      <w:pPr>
        <w:jc w:val="both"/>
        <w:rPr>
          <w:rFonts w:ascii="Times New Roman" w:hAnsi="Times New Roman" w:cs="Times New Roman"/>
          <w:b/>
          <w:sz w:val="24"/>
          <w:szCs w:val="24"/>
        </w:rPr>
      </w:pPr>
    </w:p>
    <w:p w:rsidR="00B649B8" w:rsidRDefault="00B649B8" w:rsidP="00205FBA">
      <w:pPr>
        <w:jc w:val="both"/>
        <w:rPr>
          <w:rFonts w:ascii="Times New Roman" w:hAnsi="Times New Roman" w:cs="Times New Roman"/>
          <w:b/>
          <w:sz w:val="24"/>
          <w:szCs w:val="24"/>
        </w:rPr>
      </w:pPr>
    </w:p>
    <w:p w:rsidR="00B649B8" w:rsidRDefault="00B649B8" w:rsidP="00205FBA">
      <w:pPr>
        <w:jc w:val="both"/>
        <w:rPr>
          <w:rFonts w:ascii="Times New Roman" w:hAnsi="Times New Roman" w:cs="Times New Roman"/>
          <w:b/>
          <w:sz w:val="24"/>
          <w:szCs w:val="24"/>
        </w:rPr>
      </w:pPr>
    </w:p>
    <w:p w:rsidR="00B649B8" w:rsidRDefault="00B649B8" w:rsidP="00205FBA">
      <w:pPr>
        <w:jc w:val="both"/>
        <w:rPr>
          <w:rFonts w:ascii="Times New Roman" w:hAnsi="Times New Roman" w:cs="Times New Roman"/>
          <w:b/>
          <w:sz w:val="24"/>
          <w:szCs w:val="24"/>
        </w:rPr>
      </w:pPr>
    </w:p>
    <w:p w:rsidR="00B649B8" w:rsidRDefault="00B649B8" w:rsidP="00B649B8">
      <w:pPr>
        <w:spacing w:after="0"/>
        <w:jc w:val="center"/>
        <w:rPr>
          <w:rFonts w:ascii="Times New Roman" w:hAnsi="Times New Roman" w:cs="Times New Roman"/>
          <w:b/>
          <w:sz w:val="24"/>
          <w:szCs w:val="24"/>
        </w:rPr>
      </w:pPr>
      <w:r>
        <w:rPr>
          <w:rFonts w:ascii="Times New Roman" w:hAnsi="Times New Roman" w:cs="Times New Roman"/>
          <w:b/>
          <w:sz w:val="24"/>
          <w:szCs w:val="24"/>
        </w:rPr>
        <w:t>Extraction of green ribbon using jute fibre extractor</w:t>
      </w:r>
    </w:p>
    <w:p w:rsidR="00B649B8" w:rsidRDefault="00B649B8" w:rsidP="00B649B8">
      <w:pPr>
        <w:spacing w:after="0"/>
        <w:jc w:val="both"/>
        <w:rPr>
          <w:rFonts w:ascii="Times New Roman" w:hAnsi="Times New Roman" w:cs="Times New Roman"/>
          <w:b/>
          <w:sz w:val="24"/>
          <w:szCs w:val="24"/>
        </w:rPr>
      </w:pPr>
    </w:p>
    <w:p w:rsidR="00205FBA" w:rsidRPr="00C56EA1" w:rsidRDefault="000C7657" w:rsidP="00B649B8">
      <w:pPr>
        <w:spacing w:after="0"/>
        <w:jc w:val="both"/>
        <w:rPr>
          <w:rFonts w:ascii="Times New Roman" w:hAnsi="Times New Roman" w:cs="Times New Roman"/>
          <w:b/>
          <w:sz w:val="24"/>
          <w:szCs w:val="24"/>
        </w:rPr>
      </w:pPr>
      <w:r>
        <w:rPr>
          <w:rFonts w:ascii="Times New Roman" w:hAnsi="Times New Roman" w:cs="Times New Roman"/>
          <w:b/>
          <w:sz w:val="24"/>
          <w:szCs w:val="24"/>
        </w:rPr>
        <w:t>3</w:t>
      </w:r>
      <w:r w:rsidR="006C5463">
        <w:rPr>
          <w:rFonts w:ascii="Times New Roman" w:hAnsi="Times New Roman" w:cs="Times New Roman"/>
          <w:b/>
          <w:sz w:val="24"/>
          <w:szCs w:val="24"/>
        </w:rPr>
        <w:t xml:space="preserve">. </w:t>
      </w:r>
      <w:r w:rsidR="00205FBA" w:rsidRPr="00C56EA1">
        <w:rPr>
          <w:rFonts w:ascii="Times New Roman" w:hAnsi="Times New Roman" w:cs="Times New Roman"/>
          <w:b/>
          <w:sz w:val="24"/>
          <w:szCs w:val="24"/>
        </w:rPr>
        <w:t>Retting of whol</w:t>
      </w:r>
      <w:r w:rsidR="00205FBA">
        <w:rPr>
          <w:rFonts w:ascii="Times New Roman" w:hAnsi="Times New Roman" w:cs="Times New Roman"/>
          <w:b/>
          <w:sz w:val="24"/>
          <w:szCs w:val="24"/>
        </w:rPr>
        <w:t>e</w:t>
      </w:r>
      <w:r w:rsidR="00205FBA" w:rsidRPr="00C56EA1">
        <w:rPr>
          <w:rFonts w:ascii="Times New Roman" w:hAnsi="Times New Roman" w:cs="Times New Roman"/>
          <w:b/>
          <w:sz w:val="24"/>
          <w:szCs w:val="24"/>
        </w:rPr>
        <w:t xml:space="preserve"> jute plant with retting accelerator</w:t>
      </w:r>
    </w:p>
    <w:p w:rsidR="002E5F1A" w:rsidRDefault="006C5463" w:rsidP="00205FBA">
      <w:pPr>
        <w:jc w:val="both"/>
        <w:rPr>
          <w:rFonts w:ascii="Times New Roman" w:hAnsi="Times New Roman" w:cs="Times New Roman"/>
          <w:sz w:val="24"/>
          <w:szCs w:val="24"/>
        </w:rPr>
      </w:pPr>
      <w:r>
        <w:rPr>
          <w:rFonts w:ascii="Times New Roman" w:hAnsi="Times New Roman" w:cs="Times New Roman"/>
          <w:sz w:val="24"/>
          <w:szCs w:val="24"/>
        </w:rPr>
        <w:t xml:space="preserve">This </w:t>
      </w:r>
      <w:r w:rsidR="00205FBA">
        <w:rPr>
          <w:rFonts w:ascii="Times New Roman" w:hAnsi="Times New Roman" w:cs="Times New Roman"/>
          <w:sz w:val="24"/>
          <w:szCs w:val="24"/>
        </w:rPr>
        <w:t xml:space="preserve">retting technology </w:t>
      </w:r>
      <w:r w:rsidR="00205FBA" w:rsidRPr="00C56EA1">
        <w:rPr>
          <w:rFonts w:ascii="Times New Roman" w:hAnsi="Times New Roman" w:cs="Times New Roman"/>
          <w:sz w:val="24"/>
          <w:szCs w:val="24"/>
        </w:rPr>
        <w:t xml:space="preserve">requires </w:t>
      </w:r>
      <w:r w:rsidR="00FC5240">
        <w:rPr>
          <w:rFonts w:ascii="Times New Roman" w:hAnsi="Times New Roman" w:cs="Times New Roman"/>
          <w:sz w:val="24"/>
          <w:szCs w:val="24"/>
        </w:rPr>
        <w:t>less</w:t>
      </w:r>
      <w:r w:rsidR="00205FBA" w:rsidRPr="00C56EA1">
        <w:rPr>
          <w:rFonts w:ascii="Times New Roman" w:hAnsi="Times New Roman" w:cs="Times New Roman"/>
          <w:sz w:val="24"/>
          <w:szCs w:val="24"/>
        </w:rPr>
        <w:t xml:space="preserve"> time for extraction</w:t>
      </w:r>
      <w:r w:rsidR="00205FBA">
        <w:rPr>
          <w:rFonts w:ascii="Times New Roman" w:hAnsi="Times New Roman" w:cs="Times New Roman"/>
          <w:sz w:val="24"/>
          <w:szCs w:val="24"/>
        </w:rPr>
        <w:t xml:space="preserve"> </w:t>
      </w:r>
      <w:r w:rsidR="00205FBA" w:rsidRPr="00C56EA1">
        <w:rPr>
          <w:rFonts w:ascii="Times New Roman" w:hAnsi="Times New Roman" w:cs="Times New Roman"/>
          <w:sz w:val="24"/>
          <w:szCs w:val="24"/>
        </w:rPr>
        <w:t>and requires low volume of water. In this process</w:t>
      </w:r>
      <w:r w:rsidR="00205FBA">
        <w:rPr>
          <w:rFonts w:ascii="Times New Roman" w:hAnsi="Times New Roman" w:cs="Times New Roman"/>
          <w:sz w:val="24"/>
          <w:szCs w:val="24"/>
        </w:rPr>
        <w:t xml:space="preserve"> </w:t>
      </w:r>
      <w:r w:rsidR="00205FBA" w:rsidRPr="00C56EA1">
        <w:rPr>
          <w:rFonts w:ascii="Times New Roman" w:hAnsi="Times New Roman" w:cs="Times New Roman"/>
          <w:sz w:val="24"/>
          <w:szCs w:val="24"/>
        </w:rPr>
        <w:t>the defoliated jute bundles (50kg) are immersed in</w:t>
      </w:r>
      <w:r w:rsidR="00205FBA">
        <w:rPr>
          <w:rFonts w:ascii="Times New Roman" w:hAnsi="Times New Roman" w:cs="Times New Roman"/>
          <w:sz w:val="24"/>
          <w:szCs w:val="24"/>
        </w:rPr>
        <w:t xml:space="preserve"> </w:t>
      </w:r>
      <w:r w:rsidR="00205FBA" w:rsidRPr="00C56EA1">
        <w:rPr>
          <w:rFonts w:ascii="Times New Roman" w:hAnsi="Times New Roman" w:cs="Times New Roman"/>
          <w:sz w:val="24"/>
          <w:szCs w:val="24"/>
        </w:rPr>
        <w:t>a tank or confined water bodies with ratio of plant</w:t>
      </w:r>
      <w:r w:rsidR="00205FBA">
        <w:rPr>
          <w:rFonts w:ascii="Times New Roman" w:hAnsi="Times New Roman" w:cs="Times New Roman"/>
          <w:sz w:val="24"/>
          <w:szCs w:val="24"/>
        </w:rPr>
        <w:t xml:space="preserve"> </w:t>
      </w:r>
      <w:r w:rsidR="00205FBA" w:rsidRPr="00C56EA1">
        <w:rPr>
          <w:rFonts w:ascii="Times New Roman" w:hAnsi="Times New Roman" w:cs="Times New Roman"/>
          <w:sz w:val="24"/>
          <w:szCs w:val="24"/>
        </w:rPr>
        <w:t>to water is 1:2. The bundles are stacked in reverse</w:t>
      </w:r>
      <w:r w:rsidR="00205FBA">
        <w:rPr>
          <w:rFonts w:ascii="Times New Roman" w:hAnsi="Times New Roman" w:cs="Times New Roman"/>
          <w:sz w:val="24"/>
          <w:szCs w:val="24"/>
        </w:rPr>
        <w:t xml:space="preserve"> </w:t>
      </w:r>
      <w:r w:rsidR="00205FBA" w:rsidRPr="00C56EA1">
        <w:rPr>
          <w:rFonts w:ascii="Times New Roman" w:hAnsi="Times New Roman" w:cs="Times New Roman"/>
          <w:sz w:val="24"/>
          <w:szCs w:val="24"/>
        </w:rPr>
        <w:t>direction and at a place around 30-40 bundles can be</w:t>
      </w:r>
      <w:r w:rsidR="00205FBA">
        <w:rPr>
          <w:rFonts w:ascii="Times New Roman" w:hAnsi="Times New Roman" w:cs="Times New Roman"/>
          <w:sz w:val="24"/>
          <w:szCs w:val="24"/>
        </w:rPr>
        <w:t xml:space="preserve"> </w:t>
      </w:r>
      <w:r w:rsidR="00205FBA" w:rsidRPr="00C56EA1">
        <w:rPr>
          <w:rFonts w:ascii="Times New Roman" w:hAnsi="Times New Roman" w:cs="Times New Roman"/>
          <w:sz w:val="24"/>
          <w:szCs w:val="24"/>
        </w:rPr>
        <w:t>placed. The retting accelerator is diluted in the water</w:t>
      </w:r>
      <w:r w:rsidR="00205FBA">
        <w:rPr>
          <w:rFonts w:ascii="Times New Roman" w:hAnsi="Times New Roman" w:cs="Times New Roman"/>
          <w:sz w:val="24"/>
          <w:szCs w:val="24"/>
        </w:rPr>
        <w:t xml:space="preserve"> </w:t>
      </w:r>
      <w:r w:rsidR="00205FBA" w:rsidRPr="00C56EA1">
        <w:rPr>
          <w:rFonts w:ascii="Times New Roman" w:hAnsi="Times New Roman" w:cs="Times New Roman"/>
          <w:sz w:val="24"/>
          <w:szCs w:val="24"/>
        </w:rPr>
        <w:t>and uniformly poured in the tank. A few packets</w:t>
      </w:r>
      <w:r w:rsidR="00205FBA">
        <w:rPr>
          <w:rFonts w:ascii="Times New Roman" w:hAnsi="Times New Roman" w:cs="Times New Roman"/>
          <w:sz w:val="24"/>
          <w:szCs w:val="24"/>
        </w:rPr>
        <w:t xml:space="preserve"> </w:t>
      </w:r>
      <w:r w:rsidR="00205FBA" w:rsidRPr="00C56EA1">
        <w:rPr>
          <w:rFonts w:ascii="Times New Roman" w:hAnsi="Times New Roman" w:cs="Times New Roman"/>
          <w:sz w:val="24"/>
          <w:szCs w:val="24"/>
        </w:rPr>
        <w:t>were also dusted on the plant heaps and finally the</w:t>
      </w:r>
      <w:r w:rsidR="00205FBA">
        <w:rPr>
          <w:rFonts w:ascii="Times New Roman" w:hAnsi="Times New Roman" w:cs="Times New Roman"/>
          <w:sz w:val="24"/>
          <w:szCs w:val="24"/>
        </w:rPr>
        <w:t xml:space="preserve"> </w:t>
      </w:r>
      <w:r w:rsidR="00205FBA" w:rsidRPr="00C56EA1">
        <w:rPr>
          <w:rFonts w:ascii="Times New Roman" w:hAnsi="Times New Roman" w:cs="Times New Roman"/>
          <w:sz w:val="24"/>
          <w:szCs w:val="24"/>
        </w:rPr>
        <w:t>plants were covered with waste jute hessian</w:t>
      </w:r>
      <w:r w:rsidR="002E5F1A">
        <w:rPr>
          <w:rFonts w:ascii="Times New Roman" w:hAnsi="Times New Roman" w:cs="Times New Roman"/>
          <w:sz w:val="24"/>
          <w:szCs w:val="24"/>
        </w:rPr>
        <w:t>.</w:t>
      </w:r>
    </w:p>
    <w:p w:rsidR="00C53AFD" w:rsidRPr="00C53AFD" w:rsidRDefault="00C53AFD" w:rsidP="00C53AFD">
      <w:pPr>
        <w:jc w:val="both"/>
        <w:rPr>
          <w:rFonts w:ascii="Times New Roman" w:hAnsi="Times New Roman" w:cs="Times New Roman"/>
          <w:b/>
          <w:sz w:val="24"/>
          <w:szCs w:val="24"/>
        </w:rPr>
      </w:pPr>
      <w:r w:rsidRPr="00C53AFD">
        <w:rPr>
          <w:rFonts w:ascii="Times New Roman" w:hAnsi="Times New Roman" w:cs="Times New Roman"/>
          <w:b/>
          <w:sz w:val="24"/>
          <w:szCs w:val="24"/>
        </w:rPr>
        <w:t>In- situ Jute Retting with microbial consortium</w:t>
      </w:r>
    </w:p>
    <w:p w:rsidR="00C53AFD" w:rsidRDefault="00C53AFD" w:rsidP="00C53AFD">
      <w:pPr>
        <w:pStyle w:val="ListParagraph"/>
        <w:numPr>
          <w:ilvl w:val="0"/>
          <w:numId w:val="2"/>
        </w:numPr>
        <w:jc w:val="both"/>
        <w:rPr>
          <w:rFonts w:ascii="Times New Roman" w:hAnsi="Times New Roman" w:cs="Times New Roman"/>
          <w:sz w:val="24"/>
          <w:szCs w:val="24"/>
        </w:rPr>
      </w:pPr>
      <w:r w:rsidRPr="00C53AFD">
        <w:rPr>
          <w:rFonts w:ascii="Times New Roman" w:hAnsi="Times New Roman" w:cs="Times New Roman"/>
          <w:sz w:val="24"/>
          <w:szCs w:val="24"/>
        </w:rPr>
        <w:t>Slow moving soft water produces best quality fibre, but such conditions are rarely prevailed in the jute growing areas of India.</w:t>
      </w:r>
    </w:p>
    <w:p w:rsidR="00C53AFD" w:rsidRDefault="00C53AFD" w:rsidP="00C53AFD">
      <w:pPr>
        <w:pStyle w:val="ListParagraph"/>
        <w:numPr>
          <w:ilvl w:val="0"/>
          <w:numId w:val="2"/>
        </w:numPr>
        <w:jc w:val="both"/>
        <w:rPr>
          <w:rFonts w:ascii="Times New Roman" w:hAnsi="Times New Roman" w:cs="Times New Roman"/>
          <w:sz w:val="24"/>
          <w:szCs w:val="24"/>
        </w:rPr>
      </w:pPr>
      <w:r w:rsidRPr="00C53AFD">
        <w:rPr>
          <w:rFonts w:ascii="Times New Roman" w:hAnsi="Times New Roman" w:cs="Times New Roman"/>
          <w:sz w:val="24"/>
          <w:szCs w:val="24"/>
        </w:rPr>
        <w:t>Scarcity of water or low rainfall during retting time compels farmers to ret their jute crop in stagnant muddy water resulting in low quality jute fibre.</w:t>
      </w:r>
    </w:p>
    <w:p w:rsidR="00C53AFD" w:rsidRDefault="00C53AFD" w:rsidP="00C53AFD">
      <w:pPr>
        <w:pStyle w:val="ListParagraph"/>
        <w:numPr>
          <w:ilvl w:val="0"/>
          <w:numId w:val="2"/>
        </w:numPr>
        <w:jc w:val="both"/>
        <w:rPr>
          <w:rFonts w:ascii="Times New Roman" w:hAnsi="Times New Roman" w:cs="Times New Roman"/>
          <w:sz w:val="24"/>
          <w:szCs w:val="24"/>
        </w:rPr>
      </w:pPr>
      <w:r w:rsidRPr="00C53AFD">
        <w:rPr>
          <w:rFonts w:ascii="Times New Roman" w:hAnsi="Times New Roman" w:cs="Times New Roman"/>
          <w:sz w:val="24"/>
          <w:szCs w:val="24"/>
        </w:rPr>
        <w:t xml:space="preserve">Under such situation, </w:t>
      </w:r>
      <w:proofErr w:type="spellStart"/>
      <w:r w:rsidRPr="00C53AFD">
        <w:rPr>
          <w:rFonts w:ascii="Times New Roman" w:hAnsi="Times New Roman" w:cs="Times New Roman"/>
          <w:sz w:val="24"/>
          <w:szCs w:val="24"/>
        </w:rPr>
        <w:t>mechano</w:t>
      </w:r>
      <w:proofErr w:type="spellEnd"/>
      <w:r w:rsidRPr="00C53AFD">
        <w:rPr>
          <w:rFonts w:ascii="Times New Roman" w:hAnsi="Times New Roman" w:cs="Times New Roman"/>
          <w:sz w:val="24"/>
          <w:szCs w:val="24"/>
        </w:rPr>
        <w:t>-microbial retting process developed by CRIJAF proves to be suitable for farmers.</w:t>
      </w:r>
    </w:p>
    <w:p w:rsidR="00C53AFD" w:rsidRDefault="00C53AFD" w:rsidP="00C53AFD">
      <w:pPr>
        <w:pStyle w:val="ListParagraph"/>
        <w:numPr>
          <w:ilvl w:val="0"/>
          <w:numId w:val="2"/>
        </w:numPr>
        <w:jc w:val="both"/>
        <w:rPr>
          <w:rFonts w:ascii="Times New Roman" w:hAnsi="Times New Roman" w:cs="Times New Roman"/>
          <w:sz w:val="24"/>
          <w:szCs w:val="24"/>
        </w:rPr>
      </w:pPr>
      <w:r w:rsidRPr="00C53AFD">
        <w:rPr>
          <w:rFonts w:ascii="Times New Roman" w:hAnsi="Times New Roman" w:cs="Times New Roman"/>
          <w:sz w:val="24"/>
          <w:szCs w:val="24"/>
        </w:rPr>
        <w:t xml:space="preserve">By this process, farmers can </w:t>
      </w:r>
      <w:proofErr w:type="spellStart"/>
      <w:r w:rsidRPr="00C53AFD">
        <w:rPr>
          <w:rFonts w:ascii="Times New Roman" w:hAnsi="Times New Roman" w:cs="Times New Roman"/>
          <w:sz w:val="24"/>
          <w:szCs w:val="24"/>
        </w:rPr>
        <w:t>ret</w:t>
      </w:r>
      <w:proofErr w:type="spellEnd"/>
      <w:r w:rsidRPr="00C53AFD">
        <w:rPr>
          <w:rFonts w:ascii="Times New Roman" w:hAnsi="Times New Roman" w:cs="Times New Roman"/>
          <w:sz w:val="24"/>
          <w:szCs w:val="24"/>
        </w:rPr>
        <w:t xml:space="preserve"> their jute crop after </w:t>
      </w:r>
      <w:proofErr w:type="spellStart"/>
      <w:r w:rsidRPr="00C53AFD">
        <w:rPr>
          <w:rFonts w:ascii="Times New Roman" w:hAnsi="Times New Roman" w:cs="Times New Roman"/>
          <w:sz w:val="24"/>
          <w:szCs w:val="24"/>
        </w:rPr>
        <w:t>ribboning</w:t>
      </w:r>
      <w:proofErr w:type="spellEnd"/>
      <w:r w:rsidRPr="00C53AFD">
        <w:rPr>
          <w:rFonts w:ascii="Times New Roman" w:hAnsi="Times New Roman" w:cs="Times New Roman"/>
          <w:sz w:val="24"/>
          <w:szCs w:val="24"/>
        </w:rPr>
        <w:t xml:space="preserve"> within a</w:t>
      </w:r>
      <w:r>
        <w:rPr>
          <w:rFonts w:ascii="Times New Roman" w:hAnsi="Times New Roman" w:cs="Times New Roman"/>
          <w:sz w:val="24"/>
          <w:szCs w:val="24"/>
        </w:rPr>
        <w:t xml:space="preserve"> </w:t>
      </w:r>
      <w:r w:rsidRPr="00C53AFD">
        <w:rPr>
          <w:rFonts w:ascii="Times New Roman" w:hAnsi="Times New Roman" w:cs="Times New Roman"/>
          <w:sz w:val="24"/>
          <w:szCs w:val="24"/>
        </w:rPr>
        <w:t>period of 7-9 days in very less quantity of water with improvement in</w:t>
      </w:r>
      <w:r>
        <w:rPr>
          <w:rFonts w:ascii="Times New Roman" w:hAnsi="Times New Roman" w:cs="Times New Roman"/>
          <w:sz w:val="24"/>
          <w:szCs w:val="24"/>
        </w:rPr>
        <w:t xml:space="preserve"> </w:t>
      </w:r>
      <w:r w:rsidRPr="00C53AFD">
        <w:rPr>
          <w:rFonts w:ascii="Times New Roman" w:hAnsi="Times New Roman" w:cs="Times New Roman"/>
          <w:sz w:val="24"/>
          <w:szCs w:val="24"/>
        </w:rPr>
        <w:t>fibre quality and more net income than conventional method of retting.</w:t>
      </w:r>
    </w:p>
    <w:p w:rsidR="00C53AFD" w:rsidRDefault="00C53AFD" w:rsidP="00C53AFD">
      <w:pPr>
        <w:pStyle w:val="ListParagraph"/>
        <w:numPr>
          <w:ilvl w:val="0"/>
          <w:numId w:val="2"/>
        </w:numPr>
        <w:jc w:val="both"/>
        <w:rPr>
          <w:rFonts w:ascii="Times New Roman" w:hAnsi="Times New Roman" w:cs="Times New Roman"/>
          <w:sz w:val="24"/>
          <w:szCs w:val="24"/>
        </w:rPr>
      </w:pPr>
      <w:r w:rsidRPr="00C53AFD">
        <w:rPr>
          <w:rFonts w:ascii="Times New Roman" w:hAnsi="Times New Roman" w:cs="Times New Roman"/>
          <w:sz w:val="24"/>
          <w:szCs w:val="24"/>
        </w:rPr>
        <w:t>In-situ</w:t>
      </w:r>
      <w:r w:rsidR="00B649B8">
        <w:rPr>
          <w:rFonts w:ascii="Times New Roman" w:hAnsi="Times New Roman" w:cs="Times New Roman"/>
          <w:sz w:val="24"/>
          <w:szCs w:val="24"/>
        </w:rPr>
        <w:t xml:space="preserve"> </w:t>
      </w:r>
      <w:r w:rsidRPr="00C53AFD">
        <w:rPr>
          <w:rFonts w:ascii="Times New Roman" w:hAnsi="Times New Roman" w:cs="Times New Roman"/>
          <w:sz w:val="24"/>
          <w:szCs w:val="24"/>
        </w:rPr>
        <w:t>jute retting in micro pond with microbial consortium is another</w:t>
      </w:r>
      <w:r>
        <w:rPr>
          <w:rFonts w:ascii="Times New Roman" w:hAnsi="Times New Roman" w:cs="Times New Roman"/>
          <w:sz w:val="24"/>
          <w:szCs w:val="24"/>
        </w:rPr>
        <w:t xml:space="preserve"> </w:t>
      </w:r>
      <w:r w:rsidRPr="00C53AFD">
        <w:rPr>
          <w:rFonts w:ascii="Times New Roman" w:hAnsi="Times New Roman" w:cs="Times New Roman"/>
          <w:sz w:val="24"/>
          <w:szCs w:val="24"/>
        </w:rPr>
        <w:t>suitable option left for jute farmers as an alternative to conventional</w:t>
      </w:r>
      <w:r>
        <w:rPr>
          <w:rFonts w:ascii="Times New Roman" w:hAnsi="Times New Roman" w:cs="Times New Roman"/>
          <w:sz w:val="24"/>
          <w:szCs w:val="24"/>
        </w:rPr>
        <w:t xml:space="preserve"> </w:t>
      </w:r>
      <w:r w:rsidRPr="00C53AFD">
        <w:rPr>
          <w:rFonts w:ascii="Times New Roman" w:hAnsi="Times New Roman" w:cs="Times New Roman"/>
          <w:sz w:val="24"/>
          <w:szCs w:val="24"/>
        </w:rPr>
        <w:t>method of retting in less time, reduced volume of water with quality</w:t>
      </w:r>
      <w:r>
        <w:rPr>
          <w:rFonts w:ascii="Times New Roman" w:hAnsi="Times New Roman" w:cs="Times New Roman"/>
          <w:sz w:val="24"/>
          <w:szCs w:val="24"/>
        </w:rPr>
        <w:t xml:space="preserve"> </w:t>
      </w:r>
      <w:r w:rsidRPr="00C53AFD">
        <w:rPr>
          <w:rFonts w:ascii="Times New Roman" w:hAnsi="Times New Roman" w:cs="Times New Roman"/>
          <w:sz w:val="24"/>
          <w:szCs w:val="24"/>
        </w:rPr>
        <w:t>improvement.</w:t>
      </w:r>
    </w:p>
    <w:p w:rsidR="007D2465" w:rsidRPr="00C53AFD" w:rsidRDefault="007D2465" w:rsidP="007D2465">
      <w:pPr>
        <w:pStyle w:val="ListParagraph"/>
        <w:jc w:val="both"/>
        <w:rPr>
          <w:rFonts w:ascii="Times New Roman" w:hAnsi="Times New Roman" w:cs="Times New Roman"/>
          <w:sz w:val="24"/>
          <w:szCs w:val="24"/>
        </w:rPr>
      </w:pPr>
    </w:p>
    <w:p w:rsidR="007D2465" w:rsidRDefault="007D2465" w:rsidP="00205FBA">
      <w:pPr>
        <w:jc w:val="both"/>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anchor distT="0" distB="0" distL="114300" distR="114300" simplePos="0" relativeHeight="251683840" behindDoc="1" locked="0" layoutInCell="1" allowOverlap="1">
            <wp:simplePos x="0" y="0"/>
            <wp:positionH relativeFrom="column">
              <wp:posOffset>380365</wp:posOffset>
            </wp:positionH>
            <wp:positionV relativeFrom="paragraph">
              <wp:posOffset>-36830</wp:posOffset>
            </wp:positionV>
            <wp:extent cx="4813300" cy="3781425"/>
            <wp:effectExtent l="19050" t="0" r="6350" b="0"/>
            <wp:wrapTight wrapText="bothSides">
              <wp:wrapPolygon edited="0">
                <wp:start x="-85" y="0"/>
                <wp:lineTo x="-85" y="21546"/>
                <wp:lineTo x="21628" y="21546"/>
                <wp:lineTo x="21628" y="0"/>
                <wp:lineTo x="-85"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4813300" cy="3781425"/>
                    </a:xfrm>
                    <a:prstGeom prst="rect">
                      <a:avLst/>
                    </a:prstGeom>
                    <a:noFill/>
                  </pic:spPr>
                </pic:pic>
              </a:graphicData>
            </a:graphic>
          </wp:anchor>
        </w:drawing>
      </w:r>
    </w:p>
    <w:p w:rsidR="007D2465" w:rsidRDefault="007D2465" w:rsidP="00205FBA">
      <w:pPr>
        <w:jc w:val="both"/>
        <w:rPr>
          <w:rFonts w:ascii="Times New Roman" w:hAnsi="Times New Roman" w:cs="Times New Roman"/>
          <w:b/>
          <w:sz w:val="24"/>
          <w:szCs w:val="24"/>
        </w:rPr>
      </w:pPr>
    </w:p>
    <w:p w:rsidR="00E21313" w:rsidRDefault="00E21313" w:rsidP="007D2465">
      <w:pPr>
        <w:jc w:val="both"/>
        <w:rPr>
          <w:rFonts w:ascii="Times New Roman" w:hAnsi="Times New Roman" w:cs="Times New Roman"/>
          <w:b/>
          <w:sz w:val="24"/>
          <w:szCs w:val="24"/>
        </w:rPr>
      </w:pPr>
    </w:p>
    <w:p w:rsidR="00E21313" w:rsidRDefault="00E21313" w:rsidP="007D2465">
      <w:pPr>
        <w:jc w:val="both"/>
        <w:rPr>
          <w:rFonts w:ascii="Times New Roman" w:hAnsi="Times New Roman" w:cs="Times New Roman"/>
          <w:b/>
          <w:sz w:val="24"/>
          <w:szCs w:val="24"/>
        </w:rPr>
      </w:pPr>
    </w:p>
    <w:p w:rsidR="00E21313" w:rsidRDefault="00E21313" w:rsidP="007D2465">
      <w:pPr>
        <w:jc w:val="both"/>
        <w:rPr>
          <w:rFonts w:ascii="Times New Roman" w:hAnsi="Times New Roman" w:cs="Times New Roman"/>
          <w:b/>
          <w:sz w:val="24"/>
          <w:szCs w:val="24"/>
        </w:rPr>
      </w:pPr>
    </w:p>
    <w:p w:rsidR="00E21313" w:rsidRDefault="00E21313" w:rsidP="007D2465">
      <w:pPr>
        <w:jc w:val="both"/>
        <w:rPr>
          <w:rFonts w:ascii="Times New Roman" w:hAnsi="Times New Roman" w:cs="Times New Roman"/>
          <w:b/>
          <w:sz w:val="24"/>
          <w:szCs w:val="24"/>
        </w:rPr>
      </w:pPr>
    </w:p>
    <w:p w:rsidR="00E21313" w:rsidRDefault="00E21313" w:rsidP="007D2465">
      <w:pPr>
        <w:jc w:val="both"/>
        <w:rPr>
          <w:rFonts w:ascii="Times New Roman" w:hAnsi="Times New Roman" w:cs="Times New Roman"/>
          <w:b/>
          <w:sz w:val="24"/>
          <w:szCs w:val="24"/>
        </w:rPr>
      </w:pPr>
    </w:p>
    <w:p w:rsidR="00E21313" w:rsidRDefault="00E21313" w:rsidP="007D2465">
      <w:pPr>
        <w:jc w:val="both"/>
        <w:rPr>
          <w:rFonts w:ascii="Times New Roman" w:hAnsi="Times New Roman" w:cs="Times New Roman"/>
          <w:b/>
          <w:sz w:val="24"/>
          <w:szCs w:val="24"/>
        </w:rPr>
      </w:pPr>
    </w:p>
    <w:p w:rsidR="00E21313" w:rsidRDefault="00E21313" w:rsidP="007D2465">
      <w:pPr>
        <w:jc w:val="both"/>
        <w:rPr>
          <w:rFonts w:ascii="Times New Roman" w:hAnsi="Times New Roman" w:cs="Times New Roman"/>
          <w:b/>
          <w:sz w:val="24"/>
          <w:szCs w:val="24"/>
        </w:rPr>
      </w:pPr>
    </w:p>
    <w:p w:rsidR="00E21313" w:rsidRDefault="00E21313" w:rsidP="007D2465">
      <w:pPr>
        <w:jc w:val="both"/>
        <w:rPr>
          <w:rFonts w:ascii="Times New Roman" w:hAnsi="Times New Roman" w:cs="Times New Roman"/>
          <w:b/>
          <w:sz w:val="24"/>
          <w:szCs w:val="24"/>
        </w:rPr>
      </w:pPr>
    </w:p>
    <w:p w:rsidR="00E21313" w:rsidRDefault="00E21313" w:rsidP="007D2465">
      <w:pPr>
        <w:jc w:val="both"/>
        <w:rPr>
          <w:rFonts w:ascii="Times New Roman" w:hAnsi="Times New Roman" w:cs="Times New Roman"/>
          <w:b/>
          <w:sz w:val="24"/>
          <w:szCs w:val="24"/>
        </w:rPr>
      </w:pPr>
    </w:p>
    <w:p w:rsidR="00E21313" w:rsidRDefault="00E21313" w:rsidP="00E21313">
      <w:pPr>
        <w:jc w:val="center"/>
        <w:rPr>
          <w:rFonts w:ascii="Times New Roman" w:hAnsi="Times New Roman" w:cs="Times New Roman"/>
          <w:b/>
          <w:sz w:val="24"/>
          <w:szCs w:val="24"/>
        </w:rPr>
      </w:pPr>
    </w:p>
    <w:p w:rsidR="007D2465" w:rsidRDefault="007D2465" w:rsidP="00E21313">
      <w:pPr>
        <w:jc w:val="center"/>
        <w:rPr>
          <w:rFonts w:ascii="Times New Roman" w:hAnsi="Times New Roman" w:cs="Times New Roman"/>
          <w:b/>
          <w:sz w:val="24"/>
          <w:szCs w:val="24"/>
        </w:rPr>
      </w:pPr>
      <w:r>
        <w:rPr>
          <w:rFonts w:ascii="Times New Roman" w:hAnsi="Times New Roman" w:cs="Times New Roman"/>
          <w:b/>
          <w:sz w:val="24"/>
          <w:szCs w:val="24"/>
        </w:rPr>
        <w:t xml:space="preserve">Micro pond for in – situ </w:t>
      </w:r>
      <w:r w:rsidRPr="007D2465">
        <w:rPr>
          <w:rFonts w:ascii="Times New Roman" w:hAnsi="Times New Roman" w:cs="Times New Roman"/>
          <w:b/>
          <w:sz w:val="24"/>
          <w:szCs w:val="24"/>
        </w:rPr>
        <w:t>jute retting</w:t>
      </w:r>
    </w:p>
    <w:p w:rsidR="007D2465" w:rsidRDefault="00E21313" w:rsidP="00205FBA">
      <w:p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84864" behindDoc="1" locked="0" layoutInCell="1" allowOverlap="1">
            <wp:simplePos x="0" y="0"/>
            <wp:positionH relativeFrom="column">
              <wp:posOffset>467995</wp:posOffset>
            </wp:positionH>
            <wp:positionV relativeFrom="paragraph">
              <wp:posOffset>249555</wp:posOffset>
            </wp:positionV>
            <wp:extent cx="4674235" cy="3781425"/>
            <wp:effectExtent l="19050" t="0" r="0" b="0"/>
            <wp:wrapTight wrapText="bothSides">
              <wp:wrapPolygon edited="0">
                <wp:start x="-88" y="0"/>
                <wp:lineTo x="-88" y="21546"/>
                <wp:lineTo x="21568" y="21546"/>
                <wp:lineTo x="21568" y="0"/>
                <wp:lineTo x="-88"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srcRect/>
                    <a:stretch>
                      <a:fillRect/>
                    </a:stretch>
                  </pic:blipFill>
                  <pic:spPr bwMode="auto">
                    <a:xfrm>
                      <a:off x="0" y="0"/>
                      <a:ext cx="4674235" cy="3781425"/>
                    </a:xfrm>
                    <a:prstGeom prst="rect">
                      <a:avLst/>
                    </a:prstGeom>
                    <a:noFill/>
                  </pic:spPr>
                </pic:pic>
              </a:graphicData>
            </a:graphic>
          </wp:anchor>
        </w:drawing>
      </w: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E21313" w:rsidRPr="00E21313" w:rsidRDefault="00E21313" w:rsidP="00E21313">
      <w:pPr>
        <w:jc w:val="center"/>
        <w:rPr>
          <w:rFonts w:ascii="Times New Roman" w:hAnsi="Times New Roman" w:cs="Times New Roman"/>
          <w:b/>
          <w:sz w:val="24"/>
          <w:szCs w:val="24"/>
        </w:rPr>
      </w:pPr>
      <w:r w:rsidRPr="00E21313">
        <w:rPr>
          <w:rFonts w:ascii="Times New Roman" w:hAnsi="Times New Roman" w:cs="Times New Roman"/>
          <w:b/>
          <w:sz w:val="24"/>
          <w:szCs w:val="24"/>
        </w:rPr>
        <w:t>Radial straw arrangement along periphery</w:t>
      </w:r>
    </w:p>
    <w:p w:rsidR="0028283A" w:rsidRDefault="0028283A" w:rsidP="00E21313">
      <w:pPr>
        <w:rPr>
          <w:rFonts w:ascii="Times New Roman" w:hAnsi="Times New Roman" w:cs="Times New Roman"/>
          <w:b/>
          <w:sz w:val="24"/>
          <w:szCs w:val="24"/>
        </w:rPr>
      </w:pPr>
    </w:p>
    <w:p w:rsidR="007D2465" w:rsidRDefault="00E21313" w:rsidP="00E21313">
      <w:pPr>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85888" behindDoc="1" locked="0" layoutInCell="1" allowOverlap="1">
            <wp:simplePos x="0" y="0"/>
            <wp:positionH relativeFrom="column">
              <wp:posOffset>467360</wp:posOffset>
            </wp:positionH>
            <wp:positionV relativeFrom="paragraph">
              <wp:posOffset>-509270</wp:posOffset>
            </wp:positionV>
            <wp:extent cx="4673600" cy="3881755"/>
            <wp:effectExtent l="19050" t="0" r="0" b="0"/>
            <wp:wrapTight wrapText="bothSides">
              <wp:wrapPolygon edited="0">
                <wp:start x="-88" y="0"/>
                <wp:lineTo x="-88" y="21519"/>
                <wp:lineTo x="21571" y="21519"/>
                <wp:lineTo x="21571" y="0"/>
                <wp:lineTo x="-88"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srcRect/>
                    <a:stretch>
                      <a:fillRect/>
                    </a:stretch>
                  </pic:blipFill>
                  <pic:spPr bwMode="auto">
                    <a:xfrm>
                      <a:off x="0" y="0"/>
                      <a:ext cx="4673600" cy="3881755"/>
                    </a:xfrm>
                    <a:prstGeom prst="rect">
                      <a:avLst/>
                    </a:prstGeom>
                    <a:noFill/>
                  </pic:spPr>
                </pic:pic>
              </a:graphicData>
            </a:graphic>
          </wp:anchor>
        </w:drawing>
      </w: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7D2465" w:rsidRDefault="007D2465" w:rsidP="00205FBA">
      <w:pPr>
        <w:jc w:val="both"/>
        <w:rPr>
          <w:rFonts w:ascii="Times New Roman" w:hAnsi="Times New Roman" w:cs="Times New Roman"/>
          <w:b/>
          <w:sz w:val="24"/>
          <w:szCs w:val="24"/>
        </w:rPr>
      </w:pPr>
    </w:p>
    <w:p w:rsidR="00E21313" w:rsidRDefault="00E21313" w:rsidP="00E21313">
      <w:pPr>
        <w:jc w:val="center"/>
        <w:rPr>
          <w:rFonts w:ascii="Times New Roman" w:hAnsi="Times New Roman" w:cs="Times New Roman"/>
          <w:b/>
          <w:sz w:val="24"/>
          <w:szCs w:val="24"/>
        </w:rPr>
      </w:pPr>
    </w:p>
    <w:p w:rsidR="00E21313" w:rsidRDefault="00E21313" w:rsidP="00E21313">
      <w:pPr>
        <w:jc w:val="center"/>
        <w:rPr>
          <w:rFonts w:ascii="Times New Roman" w:hAnsi="Times New Roman" w:cs="Times New Roman"/>
          <w:b/>
          <w:sz w:val="24"/>
          <w:szCs w:val="24"/>
        </w:rPr>
      </w:pPr>
    </w:p>
    <w:p w:rsidR="00E21313" w:rsidRPr="0028283A" w:rsidRDefault="00E21313" w:rsidP="0028283A">
      <w:pPr>
        <w:tabs>
          <w:tab w:val="left" w:pos="1277"/>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Radial arrange</w:t>
      </w:r>
      <w:r w:rsidRPr="00E21313">
        <w:rPr>
          <w:rFonts w:ascii="Times New Roman" w:hAnsi="Times New Roman" w:cs="Times New Roman"/>
          <w:b/>
          <w:sz w:val="24"/>
          <w:szCs w:val="24"/>
        </w:rPr>
        <w:t>ment of jute bundles in micro retting tank</w:t>
      </w:r>
    </w:p>
    <w:p w:rsidR="00E21313" w:rsidRDefault="0028283A" w:rsidP="00E21313">
      <w:pPr>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87936" behindDoc="1" locked="0" layoutInCell="1" allowOverlap="1">
            <wp:simplePos x="0" y="0"/>
            <wp:positionH relativeFrom="column">
              <wp:posOffset>553720</wp:posOffset>
            </wp:positionH>
            <wp:positionV relativeFrom="paragraph">
              <wp:posOffset>233045</wp:posOffset>
            </wp:positionV>
            <wp:extent cx="4535170" cy="3907155"/>
            <wp:effectExtent l="19050" t="0" r="0" b="0"/>
            <wp:wrapTight wrapText="bothSides">
              <wp:wrapPolygon edited="0">
                <wp:start x="-91" y="0"/>
                <wp:lineTo x="-91" y="21484"/>
                <wp:lineTo x="21594" y="21484"/>
                <wp:lineTo x="21594" y="0"/>
                <wp:lineTo x="-91" y="0"/>
              </wp:wrapPolygon>
            </wp:wrapTight>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4535170" cy="3907155"/>
                    </a:xfrm>
                    <a:prstGeom prst="rect">
                      <a:avLst/>
                    </a:prstGeom>
                    <a:noFill/>
                  </pic:spPr>
                </pic:pic>
              </a:graphicData>
            </a:graphic>
          </wp:anchor>
        </w:drawing>
      </w: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28283A" w:rsidP="0028283A">
      <w:pPr>
        <w:jc w:val="center"/>
        <w:rPr>
          <w:rFonts w:ascii="Times New Roman" w:hAnsi="Times New Roman" w:cs="Times New Roman"/>
          <w:b/>
          <w:sz w:val="24"/>
          <w:szCs w:val="24"/>
        </w:rPr>
      </w:pPr>
      <w:r>
        <w:rPr>
          <w:rFonts w:ascii="Times New Roman" w:hAnsi="Times New Roman" w:cs="Times New Roman"/>
          <w:b/>
          <w:sz w:val="24"/>
          <w:szCs w:val="24"/>
        </w:rPr>
        <w:t>Application of under</w:t>
      </w:r>
      <w:r w:rsidRPr="0028283A">
        <w:rPr>
          <w:rFonts w:ascii="Times New Roman" w:hAnsi="Times New Roman" w:cs="Times New Roman"/>
          <w:b/>
          <w:sz w:val="24"/>
          <w:szCs w:val="24"/>
        </w:rPr>
        <w:t>ground water in micro retting tank</w:t>
      </w: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88960" behindDoc="1" locked="0" layoutInCell="1" allowOverlap="1">
            <wp:simplePos x="0" y="0"/>
            <wp:positionH relativeFrom="column">
              <wp:posOffset>614045</wp:posOffset>
            </wp:positionH>
            <wp:positionV relativeFrom="paragraph">
              <wp:posOffset>-750570</wp:posOffset>
            </wp:positionV>
            <wp:extent cx="4526915" cy="3743325"/>
            <wp:effectExtent l="19050" t="0" r="6985" b="0"/>
            <wp:wrapTight wrapText="bothSides">
              <wp:wrapPolygon edited="0">
                <wp:start x="-91" y="0"/>
                <wp:lineTo x="-91" y="21545"/>
                <wp:lineTo x="21633" y="21545"/>
                <wp:lineTo x="21633" y="0"/>
                <wp:lineTo x="-91"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srcRect/>
                    <a:stretch>
                      <a:fillRect/>
                    </a:stretch>
                  </pic:blipFill>
                  <pic:spPr bwMode="auto">
                    <a:xfrm>
                      <a:off x="0" y="0"/>
                      <a:ext cx="4526915" cy="3743325"/>
                    </a:xfrm>
                    <a:prstGeom prst="rect">
                      <a:avLst/>
                    </a:prstGeom>
                    <a:noFill/>
                  </pic:spPr>
                </pic:pic>
              </a:graphicData>
            </a:graphic>
          </wp:anchor>
        </w:drawing>
      </w: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28283A" w:rsidP="0028283A">
      <w:pPr>
        <w:jc w:val="center"/>
        <w:rPr>
          <w:rFonts w:ascii="Times New Roman" w:hAnsi="Times New Roman" w:cs="Times New Roman"/>
          <w:b/>
          <w:sz w:val="24"/>
          <w:szCs w:val="24"/>
        </w:rPr>
      </w:pPr>
      <w:r w:rsidRPr="0028283A">
        <w:rPr>
          <w:rFonts w:ascii="Times New Roman" w:hAnsi="Times New Roman" w:cs="Times New Roman"/>
          <w:b/>
          <w:sz w:val="24"/>
          <w:szCs w:val="24"/>
        </w:rPr>
        <w:t>Application of microbial consortium on jute bundles</w:t>
      </w:r>
    </w:p>
    <w:p w:rsidR="0028283A" w:rsidRDefault="0028283A" w:rsidP="0028283A">
      <w:pPr>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89984" behindDoc="1" locked="0" layoutInCell="1" allowOverlap="1">
            <wp:simplePos x="0" y="0"/>
            <wp:positionH relativeFrom="column">
              <wp:posOffset>700405</wp:posOffset>
            </wp:positionH>
            <wp:positionV relativeFrom="paragraph">
              <wp:posOffset>93345</wp:posOffset>
            </wp:positionV>
            <wp:extent cx="4552950" cy="3769360"/>
            <wp:effectExtent l="19050" t="0" r="0" b="0"/>
            <wp:wrapTight wrapText="bothSides">
              <wp:wrapPolygon edited="0">
                <wp:start x="-90" y="0"/>
                <wp:lineTo x="-90" y="21505"/>
                <wp:lineTo x="21600" y="21505"/>
                <wp:lineTo x="21600" y="0"/>
                <wp:lineTo x="-9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srcRect/>
                    <a:stretch>
                      <a:fillRect/>
                    </a:stretch>
                  </pic:blipFill>
                  <pic:spPr bwMode="auto">
                    <a:xfrm>
                      <a:off x="0" y="0"/>
                      <a:ext cx="4552950" cy="3769360"/>
                    </a:xfrm>
                    <a:prstGeom prst="rect">
                      <a:avLst/>
                    </a:prstGeom>
                    <a:noFill/>
                  </pic:spPr>
                </pic:pic>
              </a:graphicData>
            </a:graphic>
          </wp:anchor>
        </w:drawing>
      </w: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E21313" w:rsidRDefault="0028283A" w:rsidP="0028283A">
      <w:pPr>
        <w:jc w:val="center"/>
        <w:rPr>
          <w:rFonts w:ascii="Times New Roman" w:hAnsi="Times New Roman" w:cs="Times New Roman"/>
          <w:b/>
          <w:sz w:val="24"/>
          <w:szCs w:val="24"/>
        </w:rPr>
      </w:pPr>
      <w:r w:rsidRPr="0028283A">
        <w:rPr>
          <w:rFonts w:ascii="Times New Roman" w:hAnsi="Times New Roman" w:cs="Times New Roman"/>
          <w:b/>
          <w:sz w:val="24"/>
          <w:szCs w:val="24"/>
        </w:rPr>
        <w:t xml:space="preserve">Well ret jute bundles under straw </w:t>
      </w:r>
      <w:proofErr w:type="spellStart"/>
      <w:r w:rsidRPr="0028283A">
        <w:rPr>
          <w:rFonts w:ascii="Times New Roman" w:hAnsi="Times New Roman" w:cs="Times New Roman"/>
          <w:b/>
          <w:sz w:val="24"/>
          <w:szCs w:val="24"/>
        </w:rPr>
        <w:t>jak</w:t>
      </w:r>
      <w:proofErr w:type="spellEnd"/>
    </w:p>
    <w:p w:rsidR="0028283A" w:rsidRDefault="0028283A" w:rsidP="0028283A">
      <w:pPr>
        <w:jc w:val="center"/>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anchor distT="0" distB="0" distL="114300" distR="114300" simplePos="0" relativeHeight="251691008" behindDoc="1" locked="0" layoutInCell="1" allowOverlap="1">
            <wp:simplePos x="0" y="0"/>
            <wp:positionH relativeFrom="column">
              <wp:posOffset>700405</wp:posOffset>
            </wp:positionH>
            <wp:positionV relativeFrom="paragraph">
              <wp:posOffset>-181610</wp:posOffset>
            </wp:positionV>
            <wp:extent cx="4677410" cy="3605530"/>
            <wp:effectExtent l="19050" t="0" r="8890" b="0"/>
            <wp:wrapTight wrapText="bothSides">
              <wp:wrapPolygon edited="0">
                <wp:start x="-88" y="0"/>
                <wp:lineTo x="-88" y="21455"/>
                <wp:lineTo x="21641" y="21455"/>
                <wp:lineTo x="21641" y="0"/>
                <wp:lineTo x="-88" y="0"/>
              </wp:wrapPolygon>
            </wp:wrapTight>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4677410" cy="3605530"/>
                    </a:xfrm>
                    <a:prstGeom prst="rect">
                      <a:avLst/>
                    </a:prstGeom>
                    <a:noFill/>
                  </pic:spPr>
                </pic:pic>
              </a:graphicData>
            </a:graphic>
          </wp:anchor>
        </w:drawing>
      </w: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r w:rsidRPr="0028283A">
        <w:rPr>
          <w:rFonts w:ascii="Times New Roman" w:hAnsi="Times New Roman" w:cs="Times New Roman"/>
          <w:b/>
          <w:sz w:val="24"/>
          <w:szCs w:val="24"/>
        </w:rPr>
        <w:t>Fibre extraction at the micro pond</w:t>
      </w:r>
    </w:p>
    <w:p w:rsidR="0028283A" w:rsidRDefault="0028283A" w:rsidP="0028283A">
      <w:pPr>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92032" behindDoc="1" locked="0" layoutInCell="1" allowOverlap="1">
            <wp:simplePos x="0" y="0"/>
            <wp:positionH relativeFrom="column">
              <wp:posOffset>701040</wp:posOffset>
            </wp:positionH>
            <wp:positionV relativeFrom="paragraph">
              <wp:posOffset>86360</wp:posOffset>
            </wp:positionV>
            <wp:extent cx="4720590" cy="4175125"/>
            <wp:effectExtent l="19050" t="0" r="3810" b="0"/>
            <wp:wrapTight wrapText="bothSides">
              <wp:wrapPolygon edited="0">
                <wp:start x="-87" y="0"/>
                <wp:lineTo x="-87" y="21485"/>
                <wp:lineTo x="21617" y="21485"/>
                <wp:lineTo x="21617" y="0"/>
                <wp:lineTo x="-87"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srcRect/>
                    <a:stretch>
                      <a:fillRect/>
                    </a:stretch>
                  </pic:blipFill>
                  <pic:spPr bwMode="auto">
                    <a:xfrm>
                      <a:off x="0" y="0"/>
                      <a:ext cx="4720590" cy="4175125"/>
                    </a:xfrm>
                    <a:prstGeom prst="rect">
                      <a:avLst/>
                    </a:prstGeom>
                    <a:noFill/>
                  </pic:spPr>
                </pic:pic>
              </a:graphicData>
            </a:graphic>
          </wp:anchor>
        </w:drawing>
      </w: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p>
    <w:p w:rsidR="0028283A" w:rsidRDefault="0028283A" w:rsidP="0028283A">
      <w:pPr>
        <w:jc w:val="center"/>
        <w:rPr>
          <w:rFonts w:ascii="Times New Roman" w:hAnsi="Times New Roman" w:cs="Times New Roman"/>
          <w:b/>
          <w:sz w:val="24"/>
          <w:szCs w:val="24"/>
        </w:rPr>
      </w:pPr>
      <w:r w:rsidRPr="0028283A">
        <w:rPr>
          <w:rFonts w:ascii="Times New Roman" w:hAnsi="Times New Roman" w:cs="Times New Roman"/>
          <w:b/>
          <w:sz w:val="24"/>
          <w:szCs w:val="24"/>
        </w:rPr>
        <w:t>Washing of fibre at the micro pond</w:t>
      </w:r>
    </w:p>
    <w:p w:rsidR="0028283A" w:rsidRDefault="00F85246" w:rsidP="0028283A">
      <w:pPr>
        <w:jc w:val="center"/>
        <w:rPr>
          <w:rFonts w:ascii="Times New Roman" w:hAnsi="Times New Roman" w:cs="Times New Roman"/>
          <w:b/>
          <w:sz w:val="24"/>
          <w:szCs w:val="24"/>
        </w:rPr>
      </w:pPr>
      <w:r w:rsidRPr="00F85246">
        <w:rPr>
          <w:rFonts w:ascii="Times New Roman" w:hAnsi="Times New Roman" w:cs="Times New Roman"/>
          <w:b/>
          <w:noProof/>
          <w:sz w:val="24"/>
          <w:szCs w:val="24"/>
          <w:lang w:eastAsia="en-IN"/>
        </w:rPr>
        <w:lastRenderedPageBreak/>
        <w:pict>
          <v:shape id="_x0000_i1026" type="#_x0000_t75" style="width:382.5pt;height:166.5pt">
            <v:imagedata r:id="rId36" o:title="Untitled"/>
          </v:shape>
        </w:pict>
      </w:r>
    </w:p>
    <w:p w:rsidR="0076237E" w:rsidRDefault="0076237E" w:rsidP="0076237E">
      <w:pPr>
        <w:jc w:val="center"/>
        <w:rPr>
          <w:rFonts w:ascii="Times New Roman" w:hAnsi="Times New Roman" w:cs="Times New Roman"/>
          <w:b/>
          <w:sz w:val="24"/>
          <w:szCs w:val="24"/>
        </w:rPr>
      </w:pPr>
      <w:r w:rsidRPr="0076237E">
        <w:rPr>
          <w:rFonts w:ascii="Times New Roman" w:hAnsi="Times New Roman" w:cs="Times New Roman"/>
          <w:b/>
          <w:sz w:val="24"/>
          <w:szCs w:val="24"/>
        </w:rPr>
        <w:t>Diversion of nutrient rich water from retting tank to rice field for irrigation</w:t>
      </w:r>
    </w:p>
    <w:p w:rsidR="0076237E" w:rsidRDefault="0076237E" w:rsidP="0076237E">
      <w:pPr>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94080" behindDoc="1" locked="0" layoutInCell="1" allowOverlap="1">
            <wp:simplePos x="0" y="0"/>
            <wp:positionH relativeFrom="column">
              <wp:posOffset>346710</wp:posOffset>
            </wp:positionH>
            <wp:positionV relativeFrom="paragraph">
              <wp:posOffset>19685</wp:posOffset>
            </wp:positionV>
            <wp:extent cx="4897755" cy="2872105"/>
            <wp:effectExtent l="19050" t="0" r="0" b="0"/>
            <wp:wrapTight wrapText="bothSides">
              <wp:wrapPolygon edited="0">
                <wp:start x="-84" y="0"/>
                <wp:lineTo x="-84" y="21490"/>
                <wp:lineTo x="21592" y="21490"/>
                <wp:lineTo x="21592" y="0"/>
                <wp:lineTo x="-84" y="0"/>
              </wp:wrapPolygon>
            </wp:wrapTight>
            <wp:docPr id="1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srcRect/>
                    <a:stretch>
                      <a:fillRect/>
                    </a:stretch>
                  </pic:blipFill>
                  <pic:spPr bwMode="auto">
                    <a:xfrm>
                      <a:off x="0" y="0"/>
                      <a:ext cx="4897755" cy="2872105"/>
                    </a:xfrm>
                    <a:prstGeom prst="rect">
                      <a:avLst/>
                    </a:prstGeom>
                    <a:noFill/>
                  </pic:spPr>
                </pic:pic>
              </a:graphicData>
            </a:graphic>
          </wp:anchor>
        </w:drawing>
      </w:r>
    </w:p>
    <w:p w:rsidR="0076237E" w:rsidRDefault="0076237E" w:rsidP="0076237E">
      <w:pPr>
        <w:jc w:val="center"/>
        <w:rPr>
          <w:rFonts w:ascii="Times New Roman" w:hAnsi="Times New Roman" w:cs="Times New Roman"/>
          <w:b/>
          <w:sz w:val="24"/>
          <w:szCs w:val="24"/>
        </w:rPr>
      </w:pPr>
    </w:p>
    <w:p w:rsidR="0076237E" w:rsidRDefault="0076237E" w:rsidP="0076237E">
      <w:pPr>
        <w:jc w:val="center"/>
        <w:rPr>
          <w:rFonts w:ascii="Times New Roman" w:hAnsi="Times New Roman" w:cs="Times New Roman"/>
          <w:b/>
          <w:sz w:val="24"/>
          <w:szCs w:val="24"/>
        </w:rPr>
      </w:pPr>
    </w:p>
    <w:p w:rsidR="0076237E" w:rsidRDefault="0076237E" w:rsidP="00205FBA">
      <w:pPr>
        <w:jc w:val="both"/>
        <w:rPr>
          <w:rFonts w:ascii="Times New Roman" w:hAnsi="Times New Roman" w:cs="Times New Roman"/>
          <w:b/>
          <w:sz w:val="24"/>
          <w:szCs w:val="24"/>
        </w:rPr>
      </w:pPr>
    </w:p>
    <w:p w:rsidR="0076237E" w:rsidRDefault="0076237E" w:rsidP="00205FBA">
      <w:pPr>
        <w:jc w:val="both"/>
        <w:rPr>
          <w:rFonts w:ascii="Times New Roman" w:hAnsi="Times New Roman" w:cs="Times New Roman"/>
          <w:b/>
          <w:sz w:val="24"/>
          <w:szCs w:val="24"/>
        </w:rPr>
      </w:pPr>
    </w:p>
    <w:p w:rsidR="00E21313" w:rsidRDefault="00E21313" w:rsidP="00205FBA">
      <w:pPr>
        <w:jc w:val="both"/>
        <w:rPr>
          <w:rFonts w:ascii="Times New Roman" w:hAnsi="Times New Roman" w:cs="Times New Roman"/>
          <w:b/>
          <w:sz w:val="24"/>
          <w:szCs w:val="24"/>
        </w:rPr>
      </w:pPr>
    </w:p>
    <w:p w:rsidR="0076237E" w:rsidRDefault="0076237E" w:rsidP="00205FBA">
      <w:pPr>
        <w:jc w:val="both"/>
        <w:rPr>
          <w:rFonts w:ascii="Times New Roman" w:hAnsi="Times New Roman" w:cs="Times New Roman"/>
          <w:b/>
          <w:sz w:val="24"/>
          <w:szCs w:val="24"/>
        </w:rPr>
      </w:pPr>
    </w:p>
    <w:p w:rsidR="0076237E" w:rsidRDefault="0076237E" w:rsidP="00205FBA">
      <w:pPr>
        <w:jc w:val="both"/>
        <w:rPr>
          <w:rFonts w:ascii="Times New Roman" w:hAnsi="Times New Roman" w:cs="Times New Roman"/>
          <w:b/>
          <w:sz w:val="24"/>
          <w:szCs w:val="24"/>
        </w:rPr>
      </w:pPr>
    </w:p>
    <w:p w:rsidR="0076237E" w:rsidRDefault="0076237E" w:rsidP="00205FBA">
      <w:pPr>
        <w:jc w:val="both"/>
        <w:rPr>
          <w:rFonts w:ascii="Times New Roman" w:hAnsi="Times New Roman" w:cs="Times New Roman"/>
          <w:b/>
          <w:sz w:val="24"/>
          <w:szCs w:val="24"/>
        </w:rPr>
      </w:pPr>
    </w:p>
    <w:p w:rsidR="0076237E" w:rsidRDefault="0076237E" w:rsidP="0076237E">
      <w:pPr>
        <w:jc w:val="center"/>
        <w:rPr>
          <w:rFonts w:ascii="Times New Roman" w:hAnsi="Times New Roman" w:cs="Times New Roman"/>
          <w:b/>
          <w:sz w:val="24"/>
          <w:szCs w:val="24"/>
        </w:rPr>
      </w:pPr>
      <w:r w:rsidRPr="0076237E">
        <w:rPr>
          <w:rFonts w:ascii="Times New Roman" w:hAnsi="Times New Roman" w:cs="Times New Roman"/>
          <w:b/>
          <w:sz w:val="24"/>
          <w:szCs w:val="24"/>
        </w:rPr>
        <w:t>Golden coloured and lustrous fibre obtained from micro pond is ready for marketing</w:t>
      </w:r>
    </w:p>
    <w:p w:rsidR="0076237E" w:rsidRDefault="0076237E" w:rsidP="00205FBA">
      <w:p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95104" behindDoc="1" locked="0" layoutInCell="1" allowOverlap="1">
            <wp:simplePos x="0" y="0"/>
            <wp:positionH relativeFrom="column">
              <wp:posOffset>346710</wp:posOffset>
            </wp:positionH>
            <wp:positionV relativeFrom="paragraph">
              <wp:posOffset>12065</wp:posOffset>
            </wp:positionV>
            <wp:extent cx="4897755" cy="2544445"/>
            <wp:effectExtent l="19050" t="0" r="0" b="0"/>
            <wp:wrapTight wrapText="bothSides">
              <wp:wrapPolygon edited="0">
                <wp:start x="-84" y="0"/>
                <wp:lineTo x="-84" y="21508"/>
                <wp:lineTo x="21592" y="21508"/>
                <wp:lineTo x="21592" y="0"/>
                <wp:lineTo x="-84" y="0"/>
              </wp:wrapPolygon>
            </wp:wrapTight>
            <wp:docPr id="1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srcRect/>
                    <a:stretch>
                      <a:fillRect/>
                    </a:stretch>
                  </pic:blipFill>
                  <pic:spPr bwMode="auto">
                    <a:xfrm>
                      <a:off x="0" y="0"/>
                      <a:ext cx="4897755" cy="2544445"/>
                    </a:xfrm>
                    <a:prstGeom prst="rect">
                      <a:avLst/>
                    </a:prstGeom>
                    <a:noFill/>
                  </pic:spPr>
                </pic:pic>
              </a:graphicData>
            </a:graphic>
          </wp:anchor>
        </w:drawing>
      </w:r>
    </w:p>
    <w:p w:rsidR="0076237E" w:rsidRDefault="0076237E" w:rsidP="00205FBA">
      <w:pPr>
        <w:jc w:val="both"/>
        <w:rPr>
          <w:rFonts w:ascii="Times New Roman" w:hAnsi="Times New Roman" w:cs="Times New Roman"/>
          <w:b/>
          <w:sz w:val="24"/>
          <w:szCs w:val="24"/>
        </w:rPr>
      </w:pPr>
    </w:p>
    <w:p w:rsidR="0076237E" w:rsidRDefault="0076237E" w:rsidP="00205FBA">
      <w:pPr>
        <w:jc w:val="both"/>
        <w:rPr>
          <w:rFonts w:ascii="Times New Roman" w:hAnsi="Times New Roman" w:cs="Times New Roman"/>
          <w:b/>
          <w:sz w:val="24"/>
          <w:szCs w:val="24"/>
        </w:rPr>
      </w:pPr>
    </w:p>
    <w:p w:rsidR="0076237E" w:rsidRDefault="0076237E" w:rsidP="00205FBA">
      <w:pPr>
        <w:jc w:val="both"/>
        <w:rPr>
          <w:rFonts w:ascii="Times New Roman" w:hAnsi="Times New Roman" w:cs="Times New Roman"/>
          <w:b/>
          <w:sz w:val="24"/>
          <w:szCs w:val="24"/>
        </w:rPr>
      </w:pPr>
    </w:p>
    <w:p w:rsidR="0076237E" w:rsidRDefault="0076237E" w:rsidP="00205FBA">
      <w:pPr>
        <w:jc w:val="both"/>
        <w:rPr>
          <w:rFonts w:ascii="Times New Roman" w:hAnsi="Times New Roman" w:cs="Times New Roman"/>
          <w:b/>
          <w:sz w:val="24"/>
          <w:szCs w:val="24"/>
        </w:rPr>
      </w:pPr>
    </w:p>
    <w:p w:rsidR="0076237E" w:rsidRDefault="0076237E" w:rsidP="00205FBA">
      <w:pPr>
        <w:jc w:val="both"/>
        <w:rPr>
          <w:rFonts w:ascii="Times New Roman" w:hAnsi="Times New Roman" w:cs="Times New Roman"/>
          <w:b/>
          <w:sz w:val="24"/>
          <w:szCs w:val="24"/>
        </w:rPr>
      </w:pPr>
    </w:p>
    <w:p w:rsidR="0076237E" w:rsidRDefault="0076237E" w:rsidP="00205FBA">
      <w:pPr>
        <w:jc w:val="both"/>
        <w:rPr>
          <w:rFonts w:ascii="Times New Roman" w:hAnsi="Times New Roman" w:cs="Times New Roman"/>
          <w:b/>
          <w:sz w:val="24"/>
          <w:szCs w:val="24"/>
        </w:rPr>
      </w:pPr>
    </w:p>
    <w:p w:rsidR="0076237E" w:rsidRDefault="0076237E" w:rsidP="00205FBA">
      <w:pPr>
        <w:jc w:val="both"/>
        <w:rPr>
          <w:rFonts w:ascii="Times New Roman" w:hAnsi="Times New Roman" w:cs="Times New Roman"/>
          <w:b/>
          <w:sz w:val="24"/>
          <w:szCs w:val="24"/>
        </w:rPr>
      </w:pPr>
    </w:p>
    <w:p w:rsidR="0076237E" w:rsidRDefault="0076237E" w:rsidP="0076237E">
      <w:pPr>
        <w:jc w:val="center"/>
        <w:rPr>
          <w:rFonts w:ascii="Times New Roman" w:hAnsi="Times New Roman" w:cs="Times New Roman"/>
          <w:b/>
          <w:sz w:val="24"/>
          <w:szCs w:val="24"/>
        </w:rPr>
      </w:pPr>
      <w:r w:rsidRPr="0076237E">
        <w:rPr>
          <w:rFonts w:ascii="Times New Roman" w:hAnsi="Times New Roman" w:cs="Times New Roman"/>
          <w:b/>
          <w:sz w:val="24"/>
          <w:szCs w:val="24"/>
        </w:rPr>
        <w:t>Growing of vegetables on the embankment of retting tank</w:t>
      </w:r>
    </w:p>
    <w:p w:rsidR="00205FBA" w:rsidRPr="0076237E" w:rsidRDefault="00205FBA" w:rsidP="0076237E">
      <w:pPr>
        <w:rPr>
          <w:rFonts w:ascii="Times New Roman" w:hAnsi="Times New Roman" w:cs="Times New Roman"/>
          <w:b/>
          <w:sz w:val="24"/>
          <w:szCs w:val="24"/>
        </w:rPr>
      </w:pPr>
      <w:r w:rsidRPr="007317BC">
        <w:rPr>
          <w:rFonts w:ascii="Times New Roman" w:hAnsi="Times New Roman" w:cs="Times New Roman"/>
          <w:b/>
          <w:sz w:val="24"/>
          <w:szCs w:val="24"/>
        </w:rPr>
        <w:lastRenderedPageBreak/>
        <w:t>JUTE GRADING:</w:t>
      </w:r>
    </w:p>
    <w:p w:rsidR="00205FBA" w:rsidRDefault="00020E37" w:rsidP="00020E37">
      <w:pPr>
        <w:jc w:val="both"/>
        <w:rPr>
          <w:rFonts w:ascii="Times New Roman" w:hAnsi="Times New Roman" w:cs="Times New Roman"/>
          <w:sz w:val="24"/>
          <w:szCs w:val="24"/>
        </w:rPr>
      </w:pPr>
      <w:r>
        <w:rPr>
          <w:rFonts w:ascii="Times New Roman" w:hAnsi="Times New Roman" w:cs="Times New Roman"/>
          <w:sz w:val="24"/>
          <w:szCs w:val="24"/>
        </w:rPr>
        <w:t xml:space="preserve">Grading is the most important parameter for fetching good price in the market. </w:t>
      </w:r>
      <w:r w:rsidR="00205FBA" w:rsidRPr="00C337FB">
        <w:rPr>
          <w:rFonts w:ascii="Times New Roman" w:hAnsi="Times New Roman" w:cs="Times New Roman"/>
          <w:sz w:val="24"/>
          <w:szCs w:val="24"/>
        </w:rPr>
        <w:t>Six physical parameters viz.,</w:t>
      </w:r>
      <w:r w:rsidR="00205FBA">
        <w:rPr>
          <w:rFonts w:ascii="Times New Roman" w:hAnsi="Times New Roman" w:cs="Times New Roman"/>
          <w:sz w:val="24"/>
          <w:szCs w:val="24"/>
        </w:rPr>
        <w:t xml:space="preserve"> </w:t>
      </w:r>
      <w:r w:rsidR="00205FBA" w:rsidRPr="00C337FB">
        <w:rPr>
          <w:rFonts w:ascii="Times New Roman" w:hAnsi="Times New Roman" w:cs="Times New Roman"/>
          <w:sz w:val="24"/>
          <w:szCs w:val="24"/>
        </w:rPr>
        <w:t>strength, fineness, colour, root content, defects and</w:t>
      </w:r>
      <w:r w:rsidR="00205FBA">
        <w:rPr>
          <w:rFonts w:ascii="Times New Roman" w:hAnsi="Times New Roman" w:cs="Times New Roman"/>
          <w:sz w:val="24"/>
          <w:szCs w:val="24"/>
        </w:rPr>
        <w:t xml:space="preserve"> </w:t>
      </w:r>
      <w:r w:rsidR="00205FBA" w:rsidRPr="00C337FB">
        <w:rPr>
          <w:rFonts w:ascii="Times New Roman" w:hAnsi="Times New Roman" w:cs="Times New Roman"/>
          <w:sz w:val="24"/>
          <w:szCs w:val="24"/>
        </w:rPr>
        <w:t>density of jute fibres are assessed for sorting out the fibre</w:t>
      </w:r>
      <w:r w:rsidR="00205FBA">
        <w:rPr>
          <w:rFonts w:ascii="Times New Roman" w:hAnsi="Times New Roman" w:cs="Times New Roman"/>
          <w:sz w:val="24"/>
          <w:szCs w:val="24"/>
        </w:rPr>
        <w:t xml:space="preserve"> </w:t>
      </w:r>
      <w:r w:rsidR="00205FBA" w:rsidRPr="00C337FB">
        <w:rPr>
          <w:rFonts w:ascii="Times New Roman" w:hAnsi="Times New Roman" w:cs="Times New Roman"/>
          <w:sz w:val="24"/>
          <w:szCs w:val="24"/>
        </w:rPr>
        <w:t xml:space="preserve">into eight different grades. Relative </w:t>
      </w:r>
      <w:proofErr w:type="spellStart"/>
      <w:r w:rsidR="00205FBA" w:rsidRPr="00C337FB">
        <w:rPr>
          <w:rFonts w:ascii="Times New Roman" w:hAnsi="Times New Roman" w:cs="Times New Roman"/>
          <w:sz w:val="24"/>
          <w:szCs w:val="24"/>
        </w:rPr>
        <w:t>weightage</w:t>
      </w:r>
      <w:proofErr w:type="spellEnd"/>
      <w:r w:rsidR="00205FBA" w:rsidRPr="00C337FB">
        <w:rPr>
          <w:rFonts w:ascii="Times New Roman" w:hAnsi="Times New Roman" w:cs="Times New Roman"/>
          <w:sz w:val="24"/>
          <w:szCs w:val="24"/>
        </w:rPr>
        <w:t xml:space="preserve"> is given to</w:t>
      </w:r>
      <w:r w:rsidR="00205FBA">
        <w:rPr>
          <w:rFonts w:ascii="Times New Roman" w:hAnsi="Times New Roman" w:cs="Times New Roman"/>
          <w:sz w:val="24"/>
          <w:szCs w:val="24"/>
        </w:rPr>
        <w:t xml:space="preserve"> </w:t>
      </w:r>
      <w:r w:rsidR="00205FBA" w:rsidRPr="00C337FB">
        <w:rPr>
          <w:rFonts w:ascii="Times New Roman" w:hAnsi="Times New Roman" w:cs="Times New Roman"/>
          <w:sz w:val="24"/>
          <w:szCs w:val="24"/>
        </w:rPr>
        <w:t>each physical parameter by standard scoring system and</w:t>
      </w:r>
      <w:r w:rsidR="00205FBA">
        <w:rPr>
          <w:rFonts w:ascii="Times New Roman" w:hAnsi="Times New Roman" w:cs="Times New Roman"/>
          <w:sz w:val="24"/>
          <w:szCs w:val="24"/>
        </w:rPr>
        <w:t xml:space="preserve"> </w:t>
      </w:r>
      <w:r w:rsidR="00205FBA" w:rsidRPr="00C337FB">
        <w:rPr>
          <w:rFonts w:ascii="Times New Roman" w:hAnsi="Times New Roman" w:cs="Times New Roman"/>
          <w:sz w:val="24"/>
          <w:szCs w:val="24"/>
        </w:rPr>
        <w:t>the grade of fibre is determined by total score of the six</w:t>
      </w:r>
      <w:r w:rsidR="00205FBA">
        <w:rPr>
          <w:rFonts w:ascii="Times New Roman" w:hAnsi="Times New Roman" w:cs="Times New Roman"/>
          <w:sz w:val="24"/>
          <w:szCs w:val="24"/>
        </w:rPr>
        <w:t xml:space="preserve"> </w:t>
      </w:r>
      <w:r w:rsidR="00205FBA" w:rsidRPr="00C337FB">
        <w:rPr>
          <w:rFonts w:ascii="Times New Roman" w:hAnsi="Times New Roman" w:cs="Times New Roman"/>
          <w:sz w:val="24"/>
          <w:szCs w:val="24"/>
        </w:rPr>
        <w:t>parameters. In India with object of enabling the</w:t>
      </w:r>
      <w:r w:rsidR="00205FBA">
        <w:rPr>
          <w:rFonts w:ascii="Times New Roman" w:hAnsi="Times New Roman" w:cs="Times New Roman"/>
          <w:sz w:val="24"/>
          <w:szCs w:val="24"/>
        </w:rPr>
        <w:t xml:space="preserve"> </w:t>
      </w:r>
      <w:r w:rsidR="00205FBA" w:rsidRPr="00C337FB">
        <w:rPr>
          <w:rFonts w:ascii="Times New Roman" w:hAnsi="Times New Roman" w:cs="Times New Roman"/>
          <w:sz w:val="24"/>
          <w:szCs w:val="24"/>
        </w:rPr>
        <w:t>cultivators to get proper price for their fibre</w:t>
      </w:r>
      <w:r w:rsidR="00205FBA">
        <w:rPr>
          <w:rFonts w:ascii="Times New Roman" w:hAnsi="Times New Roman" w:cs="Times New Roman"/>
          <w:sz w:val="24"/>
          <w:szCs w:val="24"/>
        </w:rPr>
        <w:t>,</w:t>
      </w:r>
      <w:r w:rsidR="00205FBA" w:rsidRPr="00C337FB">
        <w:rPr>
          <w:rFonts w:ascii="Times New Roman" w:hAnsi="Times New Roman" w:cs="Times New Roman"/>
          <w:sz w:val="24"/>
          <w:szCs w:val="24"/>
        </w:rPr>
        <w:t xml:space="preserve"> (BIS) introduced a standard for grading</w:t>
      </w:r>
      <w:r w:rsidR="00205FBA">
        <w:rPr>
          <w:rFonts w:ascii="Times New Roman" w:hAnsi="Times New Roman" w:cs="Times New Roman"/>
          <w:sz w:val="24"/>
          <w:szCs w:val="24"/>
        </w:rPr>
        <w:t xml:space="preserve"> </w:t>
      </w:r>
      <w:r w:rsidR="00205FBA" w:rsidRPr="00C337FB">
        <w:rPr>
          <w:rFonts w:ascii="Times New Roman" w:hAnsi="Times New Roman" w:cs="Times New Roman"/>
          <w:sz w:val="24"/>
          <w:szCs w:val="24"/>
        </w:rPr>
        <w:t>of raw jute on the basis of its quality. Both white and</w:t>
      </w:r>
      <w:r w:rsidR="00205FBA">
        <w:rPr>
          <w:rFonts w:ascii="Times New Roman" w:hAnsi="Times New Roman" w:cs="Times New Roman"/>
          <w:sz w:val="24"/>
          <w:szCs w:val="24"/>
        </w:rPr>
        <w:t xml:space="preserve"> </w:t>
      </w:r>
      <w:proofErr w:type="spellStart"/>
      <w:r w:rsidR="00205FBA" w:rsidRPr="00C337FB">
        <w:rPr>
          <w:rFonts w:ascii="Times New Roman" w:hAnsi="Times New Roman" w:cs="Times New Roman"/>
          <w:sz w:val="24"/>
          <w:szCs w:val="24"/>
        </w:rPr>
        <w:t>tossa</w:t>
      </w:r>
      <w:proofErr w:type="spellEnd"/>
      <w:r w:rsidR="00205FBA" w:rsidRPr="00C337FB">
        <w:rPr>
          <w:rFonts w:ascii="Times New Roman" w:hAnsi="Times New Roman" w:cs="Times New Roman"/>
          <w:sz w:val="24"/>
          <w:szCs w:val="24"/>
        </w:rPr>
        <w:t xml:space="preserve"> jute fibres are classified into eight grades, W1-W8,</w:t>
      </w:r>
      <w:r>
        <w:rPr>
          <w:rFonts w:ascii="Times New Roman" w:hAnsi="Times New Roman" w:cs="Times New Roman"/>
          <w:sz w:val="24"/>
          <w:szCs w:val="24"/>
        </w:rPr>
        <w:t xml:space="preserve"> </w:t>
      </w:r>
      <w:r w:rsidR="00205FBA" w:rsidRPr="00C337FB">
        <w:rPr>
          <w:rFonts w:ascii="Times New Roman" w:hAnsi="Times New Roman" w:cs="Times New Roman"/>
          <w:sz w:val="24"/>
          <w:szCs w:val="24"/>
        </w:rPr>
        <w:t>and TD1-TD8. Each grade is assessed by scoring six</w:t>
      </w:r>
      <w:r w:rsidR="00205FBA">
        <w:rPr>
          <w:rFonts w:ascii="Times New Roman" w:hAnsi="Times New Roman" w:cs="Times New Roman"/>
          <w:sz w:val="24"/>
          <w:szCs w:val="24"/>
        </w:rPr>
        <w:t xml:space="preserve"> </w:t>
      </w:r>
      <w:r w:rsidR="00205FBA" w:rsidRPr="00C337FB">
        <w:rPr>
          <w:rFonts w:ascii="Times New Roman" w:hAnsi="Times New Roman" w:cs="Times New Roman"/>
          <w:sz w:val="24"/>
          <w:szCs w:val="24"/>
        </w:rPr>
        <w:t>characters - strength, fineness, defects, root contents,</w:t>
      </w:r>
      <w:r w:rsidR="00205FBA">
        <w:rPr>
          <w:rFonts w:ascii="Times New Roman" w:hAnsi="Times New Roman" w:cs="Times New Roman"/>
          <w:sz w:val="24"/>
          <w:szCs w:val="24"/>
        </w:rPr>
        <w:t xml:space="preserve"> </w:t>
      </w:r>
      <w:r w:rsidR="00205FBA" w:rsidRPr="00C337FB">
        <w:rPr>
          <w:rFonts w:ascii="Times New Roman" w:hAnsi="Times New Roman" w:cs="Times New Roman"/>
          <w:sz w:val="24"/>
          <w:szCs w:val="24"/>
        </w:rPr>
        <w:t>colour and density</w:t>
      </w:r>
      <w:r w:rsidR="00205FBA">
        <w:rPr>
          <w:rFonts w:ascii="Times New Roman" w:hAnsi="Times New Roman" w:cs="Times New Roman"/>
          <w:sz w:val="24"/>
          <w:szCs w:val="24"/>
        </w:rPr>
        <w:t>.</w:t>
      </w:r>
    </w:p>
    <w:p w:rsidR="00205FBA" w:rsidRDefault="00205FBA" w:rsidP="00205FBA">
      <w:pPr>
        <w:ind w:firstLine="720"/>
        <w:jc w:val="both"/>
        <w:rPr>
          <w:rFonts w:ascii="Times New Roman" w:hAnsi="Times New Roman" w:cs="Times New Roman"/>
          <w:sz w:val="24"/>
          <w:szCs w:val="24"/>
        </w:rPr>
      </w:pPr>
      <w:r w:rsidRPr="007317BC">
        <w:rPr>
          <w:rFonts w:ascii="Times New Roman" w:hAnsi="Times New Roman" w:cs="Times New Roman"/>
          <w:b/>
          <w:sz w:val="24"/>
          <w:szCs w:val="24"/>
        </w:rPr>
        <w:t>Table:</w:t>
      </w:r>
      <w:r>
        <w:rPr>
          <w:rFonts w:ascii="Times New Roman" w:hAnsi="Times New Roman" w:cs="Times New Roman"/>
          <w:sz w:val="24"/>
          <w:szCs w:val="24"/>
        </w:rPr>
        <w:t xml:space="preserve"> </w:t>
      </w:r>
      <w:r w:rsidRPr="00C337FB">
        <w:rPr>
          <w:rFonts w:ascii="Times New Roman" w:hAnsi="Times New Roman" w:cs="Times New Roman"/>
          <w:b/>
          <w:sz w:val="24"/>
          <w:szCs w:val="24"/>
        </w:rPr>
        <w:t xml:space="preserve">Grades and grading of White Jute (W) and </w:t>
      </w:r>
      <w:proofErr w:type="spellStart"/>
      <w:r w:rsidRPr="00C337FB">
        <w:rPr>
          <w:rFonts w:ascii="Times New Roman" w:hAnsi="Times New Roman" w:cs="Times New Roman"/>
          <w:b/>
          <w:sz w:val="24"/>
          <w:szCs w:val="24"/>
        </w:rPr>
        <w:t>Tossa</w:t>
      </w:r>
      <w:proofErr w:type="spellEnd"/>
      <w:r w:rsidRPr="00C337FB">
        <w:rPr>
          <w:rFonts w:ascii="Times New Roman" w:hAnsi="Times New Roman" w:cs="Times New Roman"/>
          <w:b/>
          <w:sz w:val="24"/>
          <w:szCs w:val="24"/>
        </w:rPr>
        <w:t xml:space="preserve"> Jute (TD) </w:t>
      </w:r>
    </w:p>
    <w:tbl>
      <w:tblPr>
        <w:tblStyle w:val="TableGrid"/>
        <w:tblW w:w="9708" w:type="dxa"/>
        <w:tblLook w:val="04A0"/>
      </w:tblPr>
      <w:tblGrid>
        <w:gridCol w:w="2348"/>
        <w:gridCol w:w="7360"/>
      </w:tblGrid>
      <w:tr w:rsidR="00205FBA" w:rsidTr="00205FBA">
        <w:trPr>
          <w:trHeight w:val="370"/>
        </w:trPr>
        <w:tc>
          <w:tcPr>
            <w:tcW w:w="2348" w:type="dxa"/>
          </w:tcPr>
          <w:p w:rsidR="00205FBA" w:rsidRPr="00C337FB" w:rsidRDefault="00205FBA" w:rsidP="00205FBA">
            <w:pPr>
              <w:shd w:val="clear" w:color="auto" w:fill="FFFFFF"/>
              <w:rPr>
                <w:rFonts w:ascii="Times New Roman" w:hAnsi="Times New Roman" w:cs="Times New Roman"/>
                <w:b/>
                <w:sz w:val="24"/>
                <w:szCs w:val="24"/>
              </w:rPr>
            </w:pPr>
            <w:r w:rsidRPr="00C337FB">
              <w:rPr>
                <w:rFonts w:ascii="Times New Roman" w:hAnsi="Times New Roman" w:cs="Times New Roman"/>
                <w:b/>
                <w:sz w:val="24"/>
                <w:szCs w:val="24"/>
              </w:rPr>
              <w:t xml:space="preserve">Grade </w:t>
            </w:r>
          </w:p>
        </w:tc>
        <w:tc>
          <w:tcPr>
            <w:tcW w:w="7360" w:type="dxa"/>
            <w:vAlign w:val="center"/>
          </w:tcPr>
          <w:p w:rsidR="00205FBA" w:rsidRPr="00C337FB" w:rsidRDefault="00205FBA" w:rsidP="00205FBA">
            <w:pPr>
              <w:shd w:val="clear" w:color="auto" w:fill="FFFFFF"/>
              <w:jc w:val="center"/>
              <w:rPr>
                <w:rFonts w:ascii="Times New Roman" w:hAnsi="Times New Roman" w:cs="Times New Roman"/>
                <w:b/>
                <w:sz w:val="24"/>
                <w:szCs w:val="24"/>
              </w:rPr>
            </w:pPr>
            <w:r>
              <w:rPr>
                <w:rFonts w:ascii="Times New Roman" w:hAnsi="Times New Roman" w:cs="Times New Roman"/>
                <w:b/>
                <w:sz w:val="24"/>
                <w:szCs w:val="24"/>
              </w:rPr>
              <w:t>Characteristics</w:t>
            </w:r>
          </w:p>
        </w:tc>
      </w:tr>
      <w:tr w:rsidR="00205FBA" w:rsidTr="00205FBA">
        <w:trPr>
          <w:trHeight w:val="740"/>
        </w:trPr>
        <w:tc>
          <w:tcPr>
            <w:tcW w:w="2348" w:type="dxa"/>
            <w:vAlign w:val="center"/>
          </w:tcPr>
          <w:p w:rsidR="00205FBA" w:rsidRDefault="00205FBA" w:rsidP="00205FBA">
            <w:pPr>
              <w:shd w:val="clear" w:color="auto" w:fill="FFFFFF"/>
              <w:jc w:val="center"/>
              <w:rPr>
                <w:rFonts w:ascii="Times New Roman" w:hAnsi="Times New Roman" w:cs="Times New Roman"/>
                <w:sz w:val="24"/>
                <w:szCs w:val="24"/>
              </w:rPr>
            </w:pPr>
            <w:r w:rsidRPr="00C337FB">
              <w:rPr>
                <w:rFonts w:ascii="Times New Roman" w:hAnsi="Times New Roman" w:cs="Times New Roman"/>
                <w:sz w:val="24"/>
                <w:szCs w:val="24"/>
              </w:rPr>
              <w:t>W1/TD1</w:t>
            </w:r>
          </w:p>
        </w:tc>
        <w:tc>
          <w:tcPr>
            <w:tcW w:w="7360" w:type="dxa"/>
          </w:tcPr>
          <w:p w:rsidR="00205FBA" w:rsidRDefault="00205FBA" w:rsidP="00205FBA">
            <w:pPr>
              <w:shd w:val="clear" w:color="auto" w:fill="FFFFFF"/>
              <w:rPr>
                <w:rFonts w:ascii="Times New Roman" w:hAnsi="Times New Roman" w:cs="Times New Roman"/>
                <w:sz w:val="24"/>
                <w:szCs w:val="24"/>
              </w:rPr>
            </w:pPr>
            <w:r w:rsidRPr="00C337FB">
              <w:rPr>
                <w:rFonts w:ascii="Times New Roman" w:hAnsi="Times New Roman" w:cs="Times New Roman"/>
                <w:sz w:val="24"/>
                <w:szCs w:val="24"/>
              </w:rPr>
              <w:t>Very good strength and colour, very fine heavy bodied fibre, free from major and minor defects.</w:t>
            </w:r>
            <w:r>
              <w:rPr>
                <w:rFonts w:ascii="Times New Roman" w:hAnsi="Times New Roman" w:cs="Times New Roman"/>
                <w:sz w:val="24"/>
                <w:szCs w:val="24"/>
              </w:rPr>
              <w:t xml:space="preserve"> </w:t>
            </w:r>
            <w:r w:rsidRPr="00C337FB">
              <w:rPr>
                <w:rFonts w:ascii="Times New Roman" w:hAnsi="Times New Roman" w:cs="Times New Roman"/>
                <w:sz w:val="24"/>
                <w:szCs w:val="24"/>
              </w:rPr>
              <w:t>Maximum root content: W1-10%, TD1-5%.</w:t>
            </w:r>
          </w:p>
        </w:tc>
      </w:tr>
      <w:tr w:rsidR="00205FBA" w:rsidTr="00205FBA">
        <w:trPr>
          <w:trHeight w:val="760"/>
        </w:trPr>
        <w:tc>
          <w:tcPr>
            <w:tcW w:w="2348" w:type="dxa"/>
            <w:vAlign w:val="center"/>
          </w:tcPr>
          <w:p w:rsidR="00205FBA" w:rsidRDefault="00205FBA" w:rsidP="00205FBA">
            <w:pPr>
              <w:shd w:val="clear" w:color="auto" w:fill="FFFFFF"/>
              <w:jc w:val="center"/>
              <w:rPr>
                <w:rFonts w:ascii="Times New Roman" w:hAnsi="Times New Roman" w:cs="Times New Roman"/>
                <w:sz w:val="24"/>
                <w:szCs w:val="24"/>
              </w:rPr>
            </w:pPr>
            <w:r w:rsidRPr="00C337FB">
              <w:rPr>
                <w:rFonts w:ascii="Times New Roman" w:hAnsi="Times New Roman" w:cs="Times New Roman"/>
                <w:sz w:val="24"/>
                <w:szCs w:val="24"/>
              </w:rPr>
              <w:t>W2/TD2</w:t>
            </w:r>
          </w:p>
        </w:tc>
        <w:tc>
          <w:tcPr>
            <w:tcW w:w="7360" w:type="dxa"/>
          </w:tcPr>
          <w:p w:rsidR="00205FBA" w:rsidRDefault="00205FBA" w:rsidP="00205FBA">
            <w:pPr>
              <w:shd w:val="clear" w:color="auto" w:fill="FFFFFF"/>
              <w:rPr>
                <w:rFonts w:ascii="Times New Roman" w:hAnsi="Times New Roman" w:cs="Times New Roman"/>
                <w:sz w:val="24"/>
                <w:szCs w:val="24"/>
              </w:rPr>
            </w:pPr>
            <w:r w:rsidRPr="00C337FB">
              <w:rPr>
                <w:rFonts w:ascii="Times New Roman" w:hAnsi="Times New Roman" w:cs="Times New Roman"/>
                <w:sz w:val="24"/>
                <w:szCs w:val="24"/>
              </w:rPr>
              <w:t>Good strength and colour, fine heavy bodied fibre, free from major and minor defects. Maximum root</w:t>
            </w:r>
            <w:r>
              <w:rPr>
                <w:rFonts w:ascii="Times New Roman" w:hAnsi="Times New Roman" w:cs="Times New Roman"/>
                <w:sz w:val="24"/>
                <w:szCs w:val="24"/>
              </w:rPr>
              <w:t xml:space="preserve"> </w:t>
            </w:r>
            <w:r w:rsidRPr="00C337FB">
              <w:rPr>
                <w:rFonts w:ascii="Times New Roman" w:hAnsi="Times New Roman" w:cs="Times New Roman"/>
                <w:sz w:val="24"/>
                <w:szCs w:val="24"/>
              </w:rPr>
              <w:t>content: W2-15%, TD2-10%.</w:t>
            </w:r>
          </w:p>
        </w:tc>
      </w:tr>
      <w:tr w:rsidR="00205FBA" w:rsidTr="00205FBA">
        <w:trPr>
          <w:trHeight w:val="1110"/>
        </w:trPr>
        <w:tc>
          <w:tcPr>
            <w:tcW w:w="2348" w:type="dxa"/>
            <w:vAlign w:val="center"/>
          </w:tcPr>
          <w:p w:rsidR="00205FBA" w:rsidRDefault="00205FBA" w:rsidP="00205FBA">
            <w:pPr>
              <w:shd w:val="clear" w:color="auto" w:fill="FFFFFF"/>
              <w:jc w:val="center"/>
              <w:rPr>
                <w:rFonts w:ascii="Times New Roman" w:hAnsi="Times New Roman" w:cs="Times New Roman"/>
                <w:sz w:val="24"/>
                <w:szCs w:val="24"/>
              </w:rPr>
            </w:pPr>
            <w:r w:rsidRPr="00C337FB">
              <w:rPr>
                <w:rFonts w:ascii="Times New Roman" w:hAnsi="Times New Roman" w:cs="Times New Roman"/>
                <w:sz w:val="24"/>
                <w:szCs w:val="24"/>
              </w:rPr>
              <w:t>W3/TD3</w:t>
            </w:r>
          </w:p>
        </w:tc>
        <w:tc>
          <w:tcPr>
            <w:tcW w:w="7360" w:type="dxa"/>
          </w:tcPr>
          <w:p w:rsidR="00205FBA" w:rsidRDefault="00205FBA" w:rsidP="00205FBA">
            <w:pPr>
              <w:shd w:val="clear" w:color="auto" w:fill="FFFFFF"/>
              <w:rPr>
                <w:rFonts w:ascii="Times New Roman" w:hAnsi="Times New Roman" w:cs="Times New Roman"/>
                <w:sz w:val="24"/>
                <w:szCs w:val="24"/>
              </w:rPr>
            </w:pPr>
            <w:r w:rsidRPr="00C337FB">
              <w:rPr>
                <w:rFonts w:ascii="Times New Roman" w:hAnsi="Times New Roman" w:cs="Times New Roman"/>
                <w:sz w:val="24"/>
                <w:szCs w:val="24"/>
              </w:rPr>
              <w:t>Fairly good colour and strength well separated medium bodied fibre, free from major and minor defects</w:t>
            </w:r>
            <w:r>
              <w:rPr>
                <w:rFonts w:ascii="Times New Roman" w:hAnsi="Times New Roman" w:cs="Times New Roman"/>
                <w:sz w:val="24"/>
                <w:szCs w:val="24"/>
              </w:rPr>
              <w:t xml:space="preserve"> </w:t>
            </w:r>
            <w:r w:rsidRPr="00C337FB">
              <w:rPr>
                <w:rFonts w:ascii="Times New Roman" w:hAnsi="Times New Roman" w:cs="Times New Roman"/>
                <w:sz w:val="24"/>
                <w:szCs w:val="24"/>
              </w:rPr>
              <w:t>except a few specks. Maximum root content: W3-20%, TD3-15%.</w:t>
            </w:r>
          </w:p>
        </w:tc>
      </w:tr>
      <w:tr w:rsidR="00205FBA" w:rsidTr="00205FBA">
        <w:trPr>
          <w:trHeight w:val="1110"/>
        </w:trPr>
        <w:tc>
          <w:tcPr>
            <w:tcW w:w="2348" w:type="dxa"/>
            <w:vAlign w:val="center"/>
          </w:tcPr>
          <w:p w:rsidR="00205FBA" w:rsidRDefault="00205FBA" w:rsidP="00205FBA">
            <w:pPr>
              <w:shd w:val="clear" w:color="auto" w:fill="FFFFFF"/>
              <w:jc w:val="center"/>
              <w:rPr>
                <w:rFonts w:ascii="Times New Roman" w:hAnsi="Times New Roman" w:cs="Times New Roman"/>
                <w:sz w:val="24"/>
                <w:szCs w:val="24"/>
              </w:rPr>
            </w:pPr>
            <w:r w:rsidRPr="00C337FB">
              <w:rPr>
                <w:rFonts w:ascii="Times New Roman" w:hAnsi="Times New Roman" w:cs="Times New Roman"/>
                <w:sz w:val="24"/>
                <w:szCs w:val="24"/>
              </w:rPr>
              <w:t>W4/TD4</w:t>
            </w:r>
          </w:p>
        </w:tc>
        <w:tc>
          <w:tcPr>
            <w:tcW w:w="7360" w:type="dxa"/>
          </w:tcPr>
          <w:p w:rsidR="00205FBA" w:rsidRDefault="00205FBA" w:rsidP="00205FBA">
            <w:pPr>
              <w:shd w:val="clear" w:color="auto" w:fill="FFFFFF"/>
              <w:rPr>
                <w:rFonts w:ascii="Times New Roman" w:hAnsi="Times New Roman" w:cs="Times New Roman"/>
                <w:sz w:val="24"/>
                <w:szCs w:val="24"/>
              </w:rPr>
            </w:pPr>
            <w:r w:rsidRPr="00C337FB">
              <w:rPr>
                <w:rFonts w:ascii="Times New Roman" w:hAnsi="Times New Roman" w:cs="Times New Roman"/>
                <w:sz w:val="24"/>
                <w:szCs w:val="24"/>
              </w:rPr>
              <w:t>Fair, average strength and colour, well separated medium bodied fibre, free from major defects and</w:t>
            </w:r>
            <w:r>
              <w:rPr>
                <w:rFonts w:ascii="Times New Roman" w:hAnsi="Times New Roman" w:cs="Times New Roman"/>
                <w:sz w:val="24"/>
                <w:szCs w:val="24"/>
              </w:rPr>
              <w:t xml:space="preserve"> </w:t>
            </w:r>
            <w:r w:rsidRPr="00C337FB">
              <w:rPr>
                <w:rFonts w:ascii="Times New Roman" w:hAnsi="Times New Roman" w:cs="Times New Roman"/>
                <w:sz w:val="24"/>
                <w:szCs w:val="24"/>
              </w:rPr>
              <w:t>substantially free from specks and loose sticks. Maximum root content: W4-26 % , TD4-20 %</w:t>
            </w:r>
          </w:p>
        </w:tc>
      </w:tr>
      <w:tr w:rsidR="00205FBA" w:rsidTr="00205FBA">
        <w:trPr>
          <w:trHeight w:val="740"/>
        </w:trPr>
        <w:tc>
          <w:tcPr>
            <w:tcW w:w="2348" w:type="dxa"/>
            <w:vAlign w:val="center"/>
          </w:tcPr>
          <w:p w:rsidR="00205FBA" w:rsidRDefault="00205FBA" w:rsidP="00205FBA">
            <w:pPr>
              <w:jc w:val="center"/>
              <w:rPr>
                <w:rFonts w:ascii="Times New Roman" w:hAnsi="Times New Roman" w:cs="Times New Roman"/>
                <w:sz w:val="24"/>
                <w:szCs w:val="24"/>
              </w:rPr>
            </w:pPr>
            <w:r w:rsidRPr="00C337FB">
              <w:rPr>
                <w:rFonts w:ascii="Times New Roman" w:hAnsi="Times New Roman" w:cs="Times New Roman"/>
                <w:sz w:val="24"/>
                <w:szCs w:val="24"/>
              </w:rPr>
              <w:t>W5/TD5</w:t>
            </w:r>
          </w:p>
        </w:tc>
        <w:tc>
          <w:tcPr>
            <w:tcW w:w="7360" w:type="dxa"/>
          </w:tcPr>
          <w:p w:rsidR="00205FBA" w:rsidRPr="00C337FB" w:rsidRDefault="00205FBA" w:rsidP="00205FBA">
            <w:pPr>
              <w:shd w:val="clear" w:color="auto" w:fill="FFFFFF"/>
              <w:rPr>
                <w:rFonts w:ascii="Times New Roman" w:hAnsi="Times New Roman" w:cs="Times New Roman"/>
                <w:sz w:val="24"/>
                <w:szCs w:val="24"/>
              </w:rPr>
            </w:pPr>
            <w:r w:rsidRPr="00C337FB">
              <w:rPr>
                <w:rFonts w:ascii="Times New Roman" w:hAnsi="Times New Roman" w:cs="Times New Roman"/>
                <w:sz w:val="24"/>
                <w:szCs w:val="24"/>
              </w:rPr>
              <w:t>Average strength and colour, fine from major defects. Maximum root content: W5-36%, TD5-26%.</w:t>
            </w:r>
          </w:p>
        </w:tc>
      </w:tr>
      <w:tr w:rsidR="00205FBA" w:rsidTr="00205FBA">
        <w:trPr>
          <w:trHeight w:val="1130"/>
        </w:trPr>
        <w:tc>
          <w:tcPr>
            <w:tcW w:w="2348" w:type="dxa"/>
            <w:vAlign w:val="center"/>
          </w:tcPr>
          <w:p w:rsidR="00205FBA" w:rsidRPr="00C337FB" w:rsidRDefault="00205FBA" w:rsidP="00205FBA">
            <w:pPr>
              <w:shd w:val="clear" w:color="auto" w:fill="FFFFFF"/>
              <w:jc w:val="center"/>
              <w:rPr>
                <w:rFonts w:ascii="Times New Roman" w:hAnsi="Times New Roman" w:cs="Times New Roman"/>
                <w:sz w:val="24"/>
                <w:szCs w:val="24"/>
              </w:rPr>
            </w:pPr>
            <w:r w:rsidRPr="00C337FB">
              <w:rPr>
                <w:rFonts w:ascii="Times New Roman" w:hAnsi="Times New Roman" w:cs="Times New Roman"/>
                <w:sz w:val="24"/>
                <w:szCs w:val="24"/>
              </w:rPr>
              <w:t>W6/TD6</w:t>
            </w:r>
          </w:p>
        </w:tc>
        <w:tc>
          <w:tcPr>
            <w:tcW w:w="7360" w:type="dxa"/>
          </w:tcPr>
          <w:p w:rsidR="00205FBA" w:rsidRPr="00C337FB" w:rsidRDefault="00205FBA" w:rsidP="00205FBA">
            <w:pPr>
              <w:shd w:val="clear" w:color="auto" w:fill="FFFFFF"/>
              <w:rPr>
                <w:rFonts w:ascii="Times New Roman" w:hAnsi="Times New Roman" w:cs="Times New Roman"/>
                <w:sz w:val="24"/>
                <w:szCs w:val="24"/>
              </w:rPr>
            </w:pPr>
            <w:r w:rsidRPr="00C337FB">
              <w:rPr>
                <w:rFonts w:ascii="Times New Roman" w:hAnsi="Times New Roman" w:cs="Times New Roman"/>
                <w:sz w:val="24"/>
                <w:szCs w:val="24"/>
              </w:rPr>
              <w:t>Average strength, free from centre root and dazed/over-retted fibre and reasonably free from entangled</w:t>
            </w:r>
            <w:r>
              <w:rPr>
                <w:rFonts w:ascii="Times New Roman" w:hAnsi="Times New Roman" w:cs="Times New Roman"/>
                <w:sz w:val="24"/>
                <w:szCs w:val="24"/>
              </w:rPr>
              <w:t xml:space="preserve"> </w:t>
            </w:r>
            <w:r w:rsidRPr="00C337FB">
              <w:rPr>
                <w:rFonts w:ascii="Times New Roman" w:hAnsi="Times New Roman" w:cs="Times New Roman"/>
                <w:sz w:val="24"/>
                <w:szCs w:val="24"/>
              </w:rPr>
              <w:t>sticks. Maximum root content: W6-46%, TD6 - 35%.</w:t>
            </w:r>
          </w:p>
        </w:tc>
      </w:tr>
      <w:tr w:rsidR="00205FBA" w:rsidTr="00205FBA">
        <w:trPr>
          <w:trHeight w:val="370"/>
        </w:trPr>
        <w:tc>
          <w:tcPr>
            <w:tcW w:w="2348" w:type="dxa"/>
            <w:vAlign w:val="center"/>
          </w:tcPr>
          <w:p w:rsidR="00205FBA" w:rsidRPr="00C337FB" w:rsidRDefault="00205FBA" w:rsidP="00205FBA">
            <w:pPr>
              <w:shd w:val="clear" w:color="auto" w:fill="FFFFFF"/>
              <w:jc w:val="center"/>
              <w:rPr>
                <w:rFonts w:ascii="Times New Roman" w:hAnsi="Times New Roman" w:cs="Times New Roman"/>
                <w:sz w:val="24"/>
                <w:szCs w:val="24"/>
              </w:rPr>
            </w:pPr>
            <w:r w:rsidRPr="00C337FB">
              <w:rPr>
                <w:rFonts w:ascii="Times New Roman" w:hAnsi="Times New Roman" w:cs="Times New Roman"/>
                <w:sz w:val="24"/>
                <w:szCs w:val="24"/>
              </w:rPr>
              <w:t>W7/TD7</w:t>
            </w:r>
          </w:p>
        </w:tc>
        <w:tc>
          <w:tcPr>
            <w:tcW w:w="7360" w:type="dxa"/>
          </w:tcPr>
          <w:p w:rsidR="00205FBA" w:rsidRPr="00C337FB" w:rsidRDefault="00205FBA" w:rsidP="00205FBA">
            <w:pPr>
              <w:shd w:val="clear" w:color="auto" w:fill="FFFFFF"/>
              <w:rPr>
                <w:rFonts w:ascii="Times New Roman" w:hAnsi="Times New Roman" w:cs="Times New Roman"/>
                <w:sz w:val="24"/>
                <w:szCs w:val="24"/>
              </w:rPr>
            </w:pPr>
            <w:r w:rsidRPr="00C337FB">
              <w:rPr>
                <w:rFonts w:ascii="Times New Roman" w:hAnsi="Times New Roman" w:cs="Times New Roman"/>
                <w:sz w:val="24"/>
                <w:szCs w:val="24"/>
              </w:rPr>
              <w:t>Weak mixed fibre with maximum root content: W7-57%. TD7-35%.</w:t>
            </w:r>
          </w:p>
        </w:tc>
      </w:tr>
      <w:tr w:rsidR="00205FBA" w:rsidTr="00205FBA">
        <w:trPr>
          <w:trHeight w:val="760"/>
        </w:trPr>
        <w:tc>
          <w:tcPr>
            <w:tcW w:w="2348" w:type="dxa"/>
            <w:vAlign w:val="center"/>
          </w:tcPr>
          <w:p w:rsidR="00205FBA" w:rsidRDefault="00205FBA" w:rsidP="00205FBA">
            <w:pPr>
              <w:shd w:val="clear" w:color="auto" w:fill="FFFFFF"/>
              <w:jc w:val="center"/>
              <w:rPr>
                <w:rFonts w:ascii="Times New Roman" w:hAnsi="Times New Roman" w:cs="Times New Roman"/>
                <w:sz w:val="24"/>
                <w:szCs w:val="24"/>
              </w:rPr>
            </w:pPr>
            <w:r w:rsidRPr="00C337FB">
              <w:rPr>
                <w:rFonts w:ascii="Times New Roman" w:hAnsi="Times New Roman" w:cs="Times New Roman"/>
                <w:sz w:val="24"/>
                <w:szCs w:val="24"/>
              </w:rPr>
              <w:t>W8/TD8</w:t>
            </w:r>
          </w:p>
        </w:tc>
        <w:tc>
          <w:tcPr>
            <w:tcW w:w="7360" w:type="dxa"/>
          </w:tcPr>
          <w:p w:rsidR="00205FBA" w:rsidRDefault="00205FBA" w:rsidP="00205FBA">
            <w:pPr>
              <w:shd w:val="clear" w:color="auto" w:fill="FFFFFF"/>
              <w:rPr>
                <w:rFonts w:ascii="Times New Roman" w:hAnsi="Times New Roman" w:cs="Times New Roman"/>
                <w:sz w:val="24"/>
                <w:szCs w:val="24"/>
              </w:rPr>
            </w:pPr>
            <w:r w:rsidRPr="00C337FB">
              <w:rPr>
                <w:rFonts w:ascii="Times New Roman" w:hAnsi="Times New Roman" w:cs="Times New Roman"/>
                <w:sz w:val="24"/>
                <w:szCs w:val="24"/>
              </w:rPr>
              <w:t>Entangled or any other jute not suitable for any of the above grade but of commercial value</w:t>
            </w:r>
          </w:p>
        </w:tc>
      </w:tr>
    </w:tbl>
    <w:p w:rsidR="00205FBA" w:rsidRDefault="00205FBA" w:rsidP="00205FBA">
      <w:pPr>
        <w:jc w:val="both"/>
        <w:rPr>
          <w:rFonts w:ascii="Times New Roman" w:hAnsi="Times New Roman" w:cs="Times New Roman"/>
          <w:b/>
          <w:sz w:val="24"/>
          <w:szCs w:val="24"/>
        </w:rPr>
      </w:pPr>
    </w:p>
    <w:p w:rsidR="00205FBA" w:rsidRPr="007317BC" w:rsidRDefault="00205FBA" w:rsidP="00205FBA">
      <w:pPr>
        <w:jc w:val="both"/>
        <w:rPr>
          <w:rFonts w:ascii="Times New Roman" w:hAnsi="Times New Roman" w:cs="Times New Roman"/>
          <w:b/>
          <w:sz w:val="24"/>
          <w:szCs w:val="24"/>
        </w:rPr>
      </w:pPr>
      <w:r w:rsidRPr="007317BC">
        <w:rPr>
          <w:rFonts w:ascii="Times New Roman" w:hAnsi="Times New Roman" w:cs="Times New Roman"/>
          <w:b/>
          <w:sz w:val="24"/>
          <w:szCs w:val="24"/>
        </w:rPr>
        <w:t>GRADING PROCESS:</w:t>
      </w:r>
    </w:p>
    <w:p w:rsidR="00205FBA" w:rsidRDefault="00205FBA" w:rsidP="00205FBA">
      <w:pPr>
        <w:jc w:val="both"/>
        <w:rPr>
          <w:rFonts w:ascii="Times New Roman" w:hAnsi="Times New Roman" w:cs="Times New Roman"/>
          <w:sz w:val="24"/>
          <w:szCs w:val="24"/>
        </w:rPr>
      </w:pPr>
      <w:r w:rsidRPr="007317BC">
        <w:rPr>
          <w:rFonts w:ascii="Times New Roman" w:hAnsi="Times New Roman" w:cs="Times New Roman"/>
          <w:sz w:val="24"/>
          <w:szCs w:val="24"/>
        </w:rPr>
        <w:t xml:space="preserve">There are two systems for grading of jute </w:t>
      </w:r>
    </w:p>
    <w:p w:rsidR="00205FBA" w:rsidRDefault="00205FBA" w:rsidP="00205FBA">
      <w:pPr>
        <w:jc w:val="both"/>
        <w:rPr>
          <w:rFonts w:ascii="Times New Roman" w:hAnsi="Times New Roman" w:cs="Times New Roman"/>
          <w:sz w:val="24"/>
          <w:szCs w:val="24"/>
        </w:rPr>
      </w:pPr>
      <w:r w:rsidRPr="007317BC">
        <w:rPr>
          <w:rFonts w:ascii="Times New Roman" w:hAnsi="Times New Roman" w:cs="Times New Roman"/>
          <w:sz w:val="24"/>
          <w:szCs w:val="24"/>
        </w:rPr>
        <w:t xml:space="preserve">• </w:t>
      </w:r>
      <w:r w:rsidR="001952FB">
        <w:rPr>
          <w:rFonts w:ascii="Times New Roman" w:hAnsi="Times New Roman" w:cs="Times New Roman"/>
          <w:sz w:val="24"/>
          <w:szCs w:val="24"/>
        </w:rPr>
        <w:t>Hand and Eye</w:t>
      </w:r>
      <w:r w:rsidR="00EF6FD5">
        <w:rPr>
          <w:rFonts w:ascii="Times New Roman" w:hAnsi="Times New Roman" w:cs="Times New Roman"/>
          <w:sz w:val="24"/>
          <w:szCs w:val="24"/>
        </w:rPr>
        <w:t xml:space="preserve"> </w:t>
      </w:r>
      <w:r w:rsidRPr="007317BC">
        <w:rPr>
          <w:rFonts w:ascii="Times New Roman" w:hAnsi="Times New Roman" w:cs="Times New Roman"/>
          <w:sz w:val="24"/>
          <w:szCs w:val="24"/>
        </w:rPr>
        <w:t xml:space="preserve">Method </w:t>
      </w:r>
    </w:p>
    <w:p w:rsidR="00205FBA" w:rsidRDefault="00205FBA" w:rsidP="00205FBA">
      <w:pPr>
        <w:jc w:val="both"/>
        <w:rPr>
          <w:rFonts w:ascii="Times New Roman" w:hAnsi="Times New Roman" w:cs="Times New Roman"/>
          <w:sz w:val="24"/>
          <w:szCs w:val="24"/>
        </w:rPr>
      </w:pPr>
      <w:r w:rsidRPr="007317BC">
        <w:rPr>
          <w:rFonts w:ascii="Times New Roman" w:hAnsi="Times New Roman" w:cs="Times New Roman"/>
          <w:sz w:val="24"/>
          <w:szCs w:val="24"/>
        </w:rPr>
        <w:t xml:space="preserve">• Instrumental Method </w:t>
      </w:r>
    </w:p>
    <w:p w:rsidR="00B649B8" w:rsidRDefault="00205FBA" w:rsidP="00205FBA">
      <w:pPr>
        <w:jc w:val="both"/>
        <w:rPr>
          <w:rFonts w:ascii="Times New Roman" w:hAnsi="Times New Roman" w:cs="Times New Roman"/>
          <w:sz w:val="24"/>
          <w:szCs w:val="24"/>
        </w:rPr>
      </w:pPr>
      <w:r w:rsidRPr="007317BC">
        <w:rPr>
          <w:rFonts w:ascii="Times New Roman" w:hAnsi="Times New Roman" w:cs="Times New Roman"/>
          <w:b/>
          <w:sz w:val="24"/>
          <w:szCs w:val="24"/>
        </w:rPr>
        <w:lastRenderedPageBreak/>
        <w:t>Hand &amp; Eye Method</w:t>
      </w:r>
      <w:r>
        <w:rPr>
          <w:rFonts w:ascii="Times New Roman" w:hAnsi="Times New Roman" w:cs="Times New Roman"/>
          <w:sz w:val="24"/>
          <w:szCs w:val="24"/>
        </w:rPr>
        <w:t xml:space="preserve">: </w:t>
      </w:r>
      <w:r w:rsidRPr="007317BC">
        <w:rPr>
          <w:rFonts w:ascii="Times New Roman" w:hAnsi="Times New Roman" w:cs="Times New Roman"/>
          <w:sz w:val="24"/>
          <w:szCs w:val="24"/>
        </w:rPr>
        <w:t xml:space="preserve">An expert grader can </w:t>
      </w:r>
      <w:r w:rsidR="001952FB">
        <w:rPr>
          <w:rFonts w:ascii="Times New Roman" w:hAnsi="Times New Roman" w:cs="Times New Roman"/>
          <w:sz w:val="24"/>
          <w:szCs w:val="24"/>
        </w:rPr>
        <w:t xml:space="preserve">easily </w:t>
      </w:r>
      <w:r w:rsidRPr="007317BC">
        <w:rPr>
          <w:rFonts w:ascii="Times New Roman" w:hAnsi="Times New Roman" w:cs="Times New Roman"/>
          <w:sz w:val="24"/>
          <w:szCs w:val="24"/>
        </w:rPr>
        <w:t>assess the physical</w:t>
      </w:r>
      <w:r>
        <w:rPr>
          <w:rFonts w:ascii="Times New Roman" w:hAnsi="Times New Roman" w:cs="Times New Roman"/>
          <w:sz w:val="24"/>
          <w:szCs w:val="24"/>
        </w:rPr>
        <w:t xml:space="preserve"> </w:t>
      </w:r>
      <w:r w:rsidRPr="007317BC">
        <w:rPr>
          <w:rFonts w:ascii="Times New Roman" w:hAnsi="Times New Roman" w:cs="Times New Roman"/>
          <w:sz w:val="24"/>
          <w:szCs w:val="24"/>
        </w:rPr>
        <w:t>characteristics viz., fineness, density and strength of the</w:t>
      </w:r>
      <w:r>
        <w:rPr>
          <w:rFonts w:ascii="Times New Roman" w:hAnsi="Times New Roman" w:cs="Times New Roman"/>
          <w:sz w:val="24"/>
          <w:szCs w:val="24"/>
        </w:rPr>
        <w:t xml:space="preserve"> </w:t>
      </w:r>
      <w:r w:rsidRPr="007317BC">
        <w:rPr>
          <w:rFonts w:ascii="Times New Roman" w:hAnsi="Times New Roman" w:cs="Times New Roman"/>
          <w:sz w:val="24"/>
          <w:szCs w:val="24"/>
        </w:rPr>
        <w:t>fibre by his experience testing by hand only while visual</w:t>
      </w:r>
      <w:r>
        <w:rPr>
          <w:rFonts w:ascii="Times New Roman" w:hAnsi="Times New Roman" w:cs="Times New Roman"/>
          <w:sz w:val="24"/>
          <w:szCs w:val="24"/>
        </w:rPr>
        <w:t xml:space="preserve"> </w:t>
      </w:r>
      <w:r w:rsidRPr="007317BC">
        <w:rPr>
          <w:rFonts w:ascii="Times New Roman" w:hAnsi="Times New Roman" w:cs="Times New Roman"/>
          <w:sz w:val="24"/>
          <w:szCs w:val="24"/>
        </w:rPr>
        <w:t>assessment will judge colour, root content and defects by</w:t>
      </w:r>
      <w:r>
        <w:rPr>
          <w:rFonts w:ascii="Times New Roman" w:hAnsi="Times New Roman" w:cs="Times New Roman"/>
          <w:sz w:val="24"/>
          <w:szCs w:val="24"/>
        </w:rPr>
        <w:t xml:space="preserve"> </w:t>
      </w:r>
      <w:r w:rsidRPr="007317BC">
        <w:rPr>
          <w:rFonts w:ascii="Times New Roman" w:hAnsi="Times New Roman" w:cs="Times New Roman"/>
          <w:sz w:val="24"/>
          <w:szCs w:val="24"/>
        </w:rPr>
        <w:t>a close look at the fibre. 'Hand &amp; Eye Method' is</w:t>
      </w:r>
      <w:r>
        <w:rPr>
          <w:rFonts w:ascii="Times New Roman" w:hAnsi="Times New Roman" w:cs="Times New Roman"/>
          <w:sz w:val="24"/>
          <w:szCs w:val="24"/>
        </w:rPr>
        <w:t xml:space="preserve"> </w:t>
      </w:r>
      <w:r w:rsidRPr="007317BC">
        <w:rPr>
          <w:rFonts w:ascii="Times New Roman" w:hAnsi="Times New Roman" w:cs="Times New Roman"/>
          <w:sz w:val="24"/>
          <w:szCs w:val="24"/>
        </w:rPr>
        <w:t>generally used in the market for on the spot assessment of</w:t>
      </w:r>
      <w:r>
        <w:rPr>
          <w:rFonts w:ascii="Times New Roman" w:hAnsi="Times New Roman" w:cs="Times New Roman"/>
          <w:sz w:val="24"/>
          <w:szCs w:val="24"/>
        </w:rPr>
        <w:t xml:space="preserve"> </w:t>
      </w:r>
      <w:r w:rsidRPr="007317BC">
        <w:rPr>
          <w:rFonts w:ascii="Times New Roman" w:hAnsi="Times New Roman" w:cs="Times New Roman"/>
          <w:sz w:val="24"/>
          <w:szCs w:val="24"/>
        </w:rPr>
        <w:t>the quality and grading of fibres. This method is</w:t>
      </w:r>
      <w:r>
        <w:rPr>
          <w:rFonts w:ascii="Times New Roman" w:hAnsi="Times New Roman" w:cs="Times New Roman"/>
          <w:sz w:val="24"/>
          <w:szCs w:val="24"/>
        </w:rPr>
        <w:t xml:space="preserve"> </w:t>
      </w:r>
      <w:r w:rsidRPr="007317BC">
        <w:rPr>
          <w:rFonts w:ascii="Times New Roman" w:hAnsi="Times New Roman" w:cs="Times New Roman"/>
          <w:sz w:val="24"/>
          <w:szCs w:val="24"/>
        </w:rPr>
        <w:t>subjective and assessment may vary from grader to</w:t>
      </w:r>
      <w:r>
        <w:rPr>
          <w:rFonts w:ascii="Times New Roman" w:hAnsi="Times New Roman" w:cs="Times New Roman"/>
          <w:sz w:val="24"/>
          <w:szCs w:val="24"/>
        </w:rPr>
        <w:t xml:space="preserve"> </w:t>
      </w:r>
      <w:r w:rsidRPr="007317BC">
        <w:rPr>
          <w:rFonts w:ascii="Times New Roman" w:hAnsi="Times New Roman" w:cs="Times New Roman"/>
          <w:sz w:val="24"/>
          <w:szCs w:val="24"/>
        </w:rPr>
        <w:t>grader.</w:t>
      </w:r>
    </w:p>
    <w:p w:rsidR="00205FBA" w:rsidRDefault="00205FBA" w:rsidP="00EF6FD5">
      <w:pPr>
        <w:jc w:val="both"/>
        <w:rPr>
          <w:rFonts w:ascii="Times New Roman" w:hAnsi="Times New Roman" w:cs="Times New Roman"/>
          <w:sz w:val="24"/>
          <w:szCs w:val="24"/>
        </w:rPr>
      </w:pPr>
      <w:r w:rsidRPr="007317BC">
        <w:rPr>
          <w:rFonts w:ascii="Times New Roman" w:hAnsi="Times New Roman" w:cs="Times New Roman"/>
          <w:b/>
          <w:sz w:val="24"/>
          <w:szCs w:val="24"/>
        </w:rPr>
        <w:t>Instrumental Method</w:t>
      </w:r>
      <w:r>
        <w:rPr>
          <w:rFonts w:ascii="Times New Roman" w:hAnsi="Times New Roman" w:cs="Times New Roman"/>
          <w:sz w:val="24"/>
          <w:szCs w:val="24"/>
        </w:rPr>
        <w:t xml:space="preserve">: </w:t>
      </w:r>
      <w:r w:rsidRPr="007317BC">
        <w:rPr>
          <w:rFonts w:ascii="Times New Roman" w:hAnsi="Times New Roman" w:cs="Times New Roman"/>
          <w:sz w:val="24"/>
          <w:szCs w:val="24"/>
        </w:rPr>
        <w:t xml:space="preserve"> In this method all the six physical characters of fibre</w:t>
      </w:r>
      <w:r>
        <w:rPr>
          <w:rFonts w:ascii="Times New Roman" w:hAnsi="Times New Roman" w:cs="Times New Roman"/>
          <w:sz w:val="24"/>
          <w:szCs w:val="24"/>
        </w:rPr>
        <w:t xml:space="preserve"> </w:t>
      </w:r>
      <w:r w:rsidRPr="007317BC">
        <w:rPr>
          <w:rFonts w:ascii="Times New Roman" w:hAnsi="Times New Roman" w:cs="Times New Roman"/>
          <w:sz w:val="24"/>
          <w:szCs w:val="24"/>
        </w:rPr>
        <w:t>essential for determining grade are measured by fibre</w:t>
      </w:r>
      <w:r>
        <w:rPr>
          <w:rFonts w:ascii="Times New Roman" w:hAnsi="Times New Roman" w:cs="Times New Roman"/>
          <w:sz w:val="24"/>
          <w:szCs w:val="24"/>
        </w:rPr>
        <w:t xml:space="preserve"> </w:t>
      </w:r>
      <w:r w:rsidRPr="007317BC">
        <w:rPr>
          <w:rFonts w:ascii="Times New Roman" w:hAnsi="Times New Roman" w:cs="Times New Roman"/>
          <w:sz w:val="24"/>
          <w:szCs w:val="24"/>
        </w:rPr>
        <w:t>testing instruments. The use of instrument is essential for</w:t>
      </w:r>
      <w:r>
        <w:rPr>
          <w:rFonts w:ascii="Times New Roman" w:hAnsi="Times New Roman" w:cs="Times New Roman"/>
          <w:sz w:val="24"/>
          <w:szCs w:val="24"/>
        </w:rPr>
        <w:t xml:space="preserve"> </w:t>
      </w:r>
      <w:r w:rsidRPr="007317BC">
        <w:rPr>
          <w:rFonts w:ascii="Times New Roman" w:hAnsi="Times New Roman" w:cs="Times New Roman"/>
          <w:sz w:val="24"/>
          <w:szCs w:val="24"/>
        </w:rPr>
        <w:t>an accurate and objective evaluation of grades. In this</w:t>
      </w:r>
      <w:r>
        <w:rPr>
          <w:rFonts w:ascii="Times New Roman" w:hAnsi="Times New Roman" w:cs="Times New Roman"/>
          <w:sz w:val="24"/>
          <w:szCs w:val="24"/>
        </w:rPr>
        <w:t xml:space="preserve"> </w:t>
      </w:r>
      <w:r w:rsidRPr="007317BC">
        <w:rPr>
          <w:rFonts w:ascii="Times New Roman" w:hAnsi="Times New Roman" w:cs="Times New Roman"/>
          <w:sz w:val="24"/>
          <w:szCs w:val="24"/>
        </w:rPr>
        <w:t>method all the six physical parameters of fibre essential</w:t>
      </w:r>
      <w:r>
        <w:rPr>
          <w:rFonts w:ascii="Times New Roman" w:hAnsi="Times New Roman" w:cs="Times New Roman"/>
          <w:sz w:val="24"/>
          <w:szCs w:val="24"/>
        </w:rPr>
        <w:t xml:space="preserve"> </w:t>
      </w:r>
      <w:r w:rsidRPr="007317BC">
        <w:rPr>
          <w:rFonts w:ascii="Times New Roman" w:hAnsi="Times New Roman" w:cs="Times New Roman"/>
          <w:sz w:val="24"/>
          <w:szCs w:val="24"/>
        </w:rPr>
        <w:t>for determining grade are measured by fibre testing</w:t>
      </w:r>
      <w:r>
        <w:rPr>
          <w:rFonts w:ascii="Times New Roman" w:hAnsi="Times New Roman" w:cs="Times New Roman"/>
          <w:sz w:val="24"/>
          <w:szCs w:val="24"/>
        </w:rPr>
        <w:t xml:space="preserve"> </w:t>
      </w:r>
      <w:r w:rsidRPr="007317BC">
        <w:rPr>
          <w:rFonts w:ascii="Times New Roman" w:hAnsi="Times New Roman" w:cs="Times New Roman"/>
          <w:sz w:val="24"/>
          <w:szCs w:val="24"/>
        </w:rPr>
        <w:t xml:space="preserve">‎instruments. </w:t>
      </w:r>
      <w:r w:rsidR="00EF6FD5">
        <w:rPr>
          <w:rFonts w:ascii="Times New Roman" w:hAnsi="Times New Roman" w:cs="Times New Roman"/>
          <w:sz w:val="24"/>
          <w:szCs w:val="24"/>
        </w:rPr>
        <w:t>This</w:t>
      </w:r>
      <w:r w:rsidRPr="007317BC">
        <w:rPr>
          <w:rFonts w:ascii="Times New Roman" w:hAnsi="Times New Roman" w:cs="Times New Roman"/>
          <w:sz w:val="24"/>
          <w:szCs w:val="24"/>
        </w:rPr>
        <w:t xml:space="preserve"> fibre testing instruments </w:t>
      </w:r>
      <w:r w:rsidR="00EF6FD5">
        <w:rPr>
          <w:rFonts w:ascii="Times New Roman" w:hAnsi="Times New Roman" w:cs="Times New Roman"/>
          <w:sz w:val="24"/>
          <w:szCs w:val="24"/>
        </w:rPr>
        <w:t xml:space="preserve">is used </w:t>
      </w:r>
      <w:r w:rsidRPr="007317BC">
        <w:rPr>
          <w:rFonts w:ascii="Times New Roman" w:hAnsi="Times New Roman" w:cs="Times New Roman"/>
          <w:sz w:val="24"/>
          <w:szCs w:val="24"/>
        </w:rPr>
        <w:t>for assessing the quality of</w:t>
      </w:r>
      <w:r>
        <w:rPr>
          <w:rFonts w:ascii="Times New Roman" w:hAnsi="Times New Roman" w:cs="Times New Roman"/>
          <w:sz w:val="24"/>
          <w:szCs w:val="24"/>
        </w:rPr>
        <w:t xml:space="preserve"> </w:t>
      </w:r>
      <w:r w:rsidRPr="007317BC">
        <w:rPr>
          <w:rFonts w:ascii="Times New Roman" w:hAnsi="Times New Roman" w:cs="Times New Roman"/>
          <w:sz w:val="24"/>
          <w:szCs w:val="24"/>
        </w:rPr>
        <w:t xml:space="preserve">fibre quantitatively. </w:t>
      </w:r>
    </w:p>
    <w:p w:rsidR="00B649B8" w:rsidRPr="00BB65BC" w:rsidRDefault="00066B44" w:rsidP="00EF6FD5">
      <w:pPr>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82816" behindDoc="1" locked="0" layoutInCell="1" allowOverlap="1">
            <wp:simplePos x="0" y="0"/>
            <wp:positionH relativeFrom="column">
              <wp:posOffset>1306195</wp:posOffset>
            </wp:positionH>
            <wp:positionV relativeFrom="paragraph">
              <wp:posOffset>144145</wp:posOffset>
            </wp:positionV>
            <wp:extent cx="2862580" cy="1894205"/>
            <wp:effectExtent l="19050" t="0" r="0" b="0"/>
            <wp:wrapTight wrapText="bothSides">
              <wp:wrapPolygon edited="0">
                <wp:start x="-144" y="0"/>
                <wp:lineTo x="-144" y="21289"/>
                <wp:lineTo x="21562" y="21289"/>
                <wp:lineTo x="21562" y="0"/>
                <wp:lineTo x="-144" y="0"/>
              </wp:wrapPolygon>
            </wp:wrapTight>
            <wp:docPr id="24" name="Picture 24" descr="C:\Users\NFSM\Desktop\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FSM\Desktop\images (7).jpg"/>
                    <pic:cNvPicPr>
                      <a:picLocks noChangeAspect="1" noChangeArrowheads="1"/>
                    </pic:cNvPicPr>
                  </pic:nvPicPr>
                  <pic:blipFill>
                    <a:blip r:embed="rId39"/>
                    <a:srcRect/>
                    <a:stretch>
                      <a:fillRect/>
                    </a:stretch>
                  </pic:blipFill>
                  <pic:spPr bwMode="auto">
                    <a:xfrm>
                      <a:off x="0" y="0"/>
                      <a:ext cx="2862580" cy="1894205"/>
                    </a:xfrm>
                    <a:prstGeom prst="rect">
                      <a:avLst/>
                    </a:prstGeom>
                    <a:noFill/>
                    <a:ln w="9525">
                      <a:noFill/>
                      <a:miter lim="800000"/>
                      <a:headEnd/>
                      <a:tailEnd/>
                    </a:ln>
                  </pic:spPr>
                </pic:pic>
              </a:graphicData>
            </a:graphic>
          </wp:anchor>
        </w:drawing>
      </w:r>
    </w:p>
    <w:p w:rsidR="007F2591" w:rsidRDefault="007F2591" w:rsidP="00275E83">
      <w:pPr>
        <w:spacing w:line="360" w:lineRule="auto"/>
        <w:jc w:val="both"/>
        <w:rPr>
          <w:rFonts w:ascii="Times New Roman" w:hAnsi="Times New Roman" w:cs="Times New Roman"/>
          <w:b/>
          <w:color w:val="000000"/>
          <w:sz w:val="24"/>
          <w:szCs w:val="24"/>
          <w:shd w:val="clear" w:color="auto" w:fill="FFFFFF"/>
        </w:rPr>
      </w:pPr>
    </w:p>
    <w:p w:rsidR="007F2591" w:rsidRDefault="007F2591" w:rsidP="00275E83">
      <w:pPr>
        <w:spacing w:line="360" w:lineRule="auto"/>
        <w:jc w:val="both"/>
        <w:rPr>
          <w:rFonts w:ascii="Times New Roman" w:hAnsi="Times New Roman" w:cs="Times New Roman"/>
          <w:b/>
          <w:color w:val="000000"/>
          <w:sz w:val="24"/>
          <w:szCs w:val="24"/>
          <w:shd w:val="clear" w:color="auto" w:fill="FFFFFF"/>
        </w:rPr>
      </w:pPr>
    </w:p>
    <w:p w:rsidR="00AC76B2" w:rsidRDefault="00AC76B2" w:rsidP="00275E83">
      <w:pPr>
        <w:spacing w:line="360" w:lineRule="auto"/>
        <w:jc w:val="both"/>
        <w:rPr>
          <w:rFonts w:ascii="Times New Roman" w:hAnsi="Times New Roman" w:cs="Times New Roman"/>
          <w:b/>
          <w:color w:val="000000"/>
          <w:sz w:val="24"/>
          <w:szCs w:val="24"/>
          <w:shd w:val="clear" w:color="auto" w:fill="FFFFFF"/>
        </w:rPr>
      </w:pPr>
    </w:p>
    <w:p w:rsidR="00205FBA" w:rsidRDefault="00205FBA" w:rsidP="00275E83">
      <w:pPr>
        <w:spacing w:line="360" w:lineRule="auto"/>
        <w:jc w:val="both"/>
        <w:rPr>
          <w:rFonts w:ascii="Times New Roman" w:hAnsi="Times New Roman" w:cs="Times New Roman"/>
          <w:b/>
          <w:color w:val="000000"/>
          <w:sz w:val="24"/>
          <w:szCs w:val="24"/>
          <w:shd w:val="clear" w:color="auto" w:fill="FFFFFF"/>
        </w:rPr>
      </w:pPr>
    </w:p>
    <w:p w:rsidR="002D6011" w:rsidRDefault="002D6011" w:rsidP="00066B44">
      <w:pPr>
        <w:tabs>
          <w:tab w:val="left" w:pos="2961"/>
        </w:tabs>
        <w:spacing w:line="360" w:lineRule="auto"/>
        <w:jc w:val="center"/>
        <w:rPr>
          <w:rFonts w:ascii="Times New Roman" w:hAnsi="Times New Roman" w:cs="Times New Roman"/>
          <w:b/>
          <w:color w:val="000000"/>
          <w:sz w:val="24"/>
          <w:szCs w:val="24"/>
          <w:shd w:val="clear" w:color="auto" w:fill="FFFFFF"/>
        </w:rPr>
      </w:pPr>
    </w:p>
    <w:p w:rsidR="00205FBA" w:rsidRDefault="00B649B8" w:rsidP="00066B44">
      <w:pPr>
        <w:tabs>
          <w:tab w:val="left" w:pos="2961"/>
        </w:tabs>
        <w:spacing w:line="360" w:lineRule="auto"/>
        <w:jc w:val="center"/>
        <w:rPr>
          <w:rFonts w:ascii="Times New Roman" w:hAnsi="Times New Roman" w:cs="Times New Roman"/>
          <w:b/>
          <w:color w:val="000000"/>
          <w:sz w:val="24"/>
          <w:szCs w:val="24"/>
          <w:shd w:val="clear" w:color="auto" w:fill="FFFFFF"/>
        </w:rPr>
      </w:pPr>
      <w:r w:rsidRPr="00B649B8">
        <w:rPr>
          <w:rFonts w:ascii="Times New Roman" w:hAnsi="Times New Roman" w:cs="Times New Roman"/>
          <w:b/>
          <w:color w:val="000000"/>
          <w:sz w:val="24"/>
          <w:szCs w:val="24"/>
          <w:shd w:val="clear" w:color="auto" w:fill="FFFFFF"/>
        </w:rPr>
        <w:t>Hand and Eye Method</w:t>
      </w:r>
      <w:r w:rsidR="00066B44">
        <w:rPr>
          <w:rFonts w:ascii="Times New Roman" w:hAnsi="Times New Roman" w:cs="Times New Roman"/>
          <w:b/>
          <w:color w:val="000000"/>
          <w:sz w:val="24"/>
          <w:szCs w:val="24"/>
          <w:shd w:val="clear" w:color="auto" w:fill="FFFFFF"/>
        </w:rPr>
        <w:t xml:space="preserve"> of Grading Jute</w:t>
      </w:r>
    </w:p>
    <w:p w:rsidR="00205FBA" w:rsidRDefault="00205FBA" w:rsidP="00275E83">
      <w:pPr>
        <w:spacing w:line="360" w:lineRule="auto"/>
        <w:jc w:val="both"/>
        <w:rPr>
          <w:rFonts w:ascii="Times New Roman" w:hAnsi="Times New Roman" w:cs="Times New Roman"/>
          <w:b/>
          <w:color w:val="000000"/>
          <w:sz w:val="24"/>
          <w:szCs w:val="24"/>
          <w:shd w:val="clear" w:color="auto" w:fill="FFFFFF"/>
        </w:rPr>
      </w:pPr>
    </w:p>
    <w:p w:rsidR="00EF6FD5" w:rsidRDefault="00EF6FD5" w:rsidP="00275E83">
      <w:pPr>
        <w:spacing w:line="360" w:lineRule="auto"/>
        <w:jc w:val="both"/>
        <w:rPr>
          <w:rFonts w:ascii="Times New Roman" w:hAnsi="Times New Roman" w:cs="Times New Roman"/>
          <w:b/>
          <w:color w:val="000000"/>
          <w:sz w:val="24"/>
          <w:szCs w:val="24"/>
          <w:shd w:val="clear" w:color="auto" w:fill="FFFFFF"/>
        </w:rPr>
      </w:pPr>
    </w:p>
    <w:p w:rsidR="00EF6FD5" w:rsidRDefault="00EF6FD5" w:rsidP="00275E83">
      <w:pPr>
        <w:spacing w:line="360" w:lineRule="auto"/>
        <w:jc w:val="both"/>
        <w:rPr>
          <w:rFonts w:ascii="Times New Roman" w:hAnsi="Times New Roman" w:cs="Times New Roman"/>
          <w:b/>
          <w:color w:val="000000"/>
          <w:sz w:val="24"/>
          <w:szCs w:val="24"/>
          <w:shd w:val="clear" w:color="auto" w:fill="FFFFFF"/>
        </w:rPr>
      </w:pPr>
    </w:p>
    <w:p w:rsidR="00EF6FD5" w:rsidRDefault="00EF6FD5" w:rsidP="00275E83">
      <w:pPr>
        <w:spacing w:line="360" w:lineRule="auto"/>
        <w:jc w:val="both"/>
        <w:rPr>
          <w:rFonts w:ascii="Times New Roman" w:hAnsi="Times New Roman" w:cs="Times New Roman"/>
          <w:b/>
          <w:color w:val="000000"/>
          <w:sz w:val="24"/>
          <w:szCs w:val="24"/>
          <w:shd w:val="clear" w:color="auto" w:fill="FFFFFF"/>
        </w:rPr>
      </w:pPr>
    </w:p>
    <w:p w:rsidR="00EF6FD5" w:rsidRDefault="00EF6FD5" w:rsidP="00275E83">
      <w:pPr>
        <w:spacing w:line="360" w:lineRule="auto"/>
        <w:jc w:val="both"/>
        <w:rPr>
          <w:rFonts w:ascii="Times New Roman" w:hAnsi="Times New Roman" w:cs="Times New Roman"/>
          <w:b/>
          <w:color w:val="000000"/>
          <w:sz w:val="24"/>
          <w:szCs w:val="24"/>
          <w:shd w:val="clear" w:color="auto" w:fill="FFFFFF"/>
        </w:rPr>
      </w:pPr>
    </w:p>
    <w:p w:rsidR="00EF6FD5" w:rsidRDefault="00EF6FD5" w:rsidP="00275E83">
      <w:pPr>
        <w:spacing w:line="360" w:lineRule="auto"/>
        <w:jc w:val="both"/>
        <w:rPr>
          <w:rFonts w:ascii="Times New Roman" w:hAnsi="Times New Roman" w:cs="Times New Roman"/>
          <w:b/>
          <w:color w:val="000000"/>
          <w:sz w:val="24"/>
          <w:szCs w:val="24"/>
          <w:shd w:val="clear" w:color="auto" w:fill="FFFFFF"/>
        </w:rPr>
      </w:pPr>
    </w:p>
    <w:p w:rsidR="00EF6FD5" w:rsidRDefault="00EF6FD5" w:rsidP="00275E83">
      <w:pPr>
        <w:spacing w:line="360" w:lineRule="auto"/>
        <w:jc w:val="both"/>
        <w:rPr>
          <w:rFonts w:ascii="Times New Roman" w:hAnsi="Times New Roman" w:cs="Times New Roman"/>
          <w:b/>
          <w:color w:val="000000"/>
          <w:sz w:val="24"/>
          <w:szCs w:val="24"/>
          <w:shd w:val="clear" w:color="auto" w:fill="FFFFFF"/>
        </w:rPr>
      </w:pPr>
    </w:p>
    <w:p w:rsidR="00EF6FD5" w:rsidRDefault="00EF6FD5" w:rsidP="00275E83">
      <w:pPr>
        <w:spacing w:line="360" w:lineRule="auto"/>
        <w:jc w:val="both"/>
        <w:rPr>
          <w:rFonts w:ascii="Times New Roman" w:hAnsi="Times New Roman" w:cs="Times New Roman"/>
          <w:b/>
          <w:color w:val="000000"/>
          <w:sz w:val="24"/>
          <w:szCs w:val="24"/>
          <w:shd w:val="clear" w:color="auto" w:fill="FFFFFF"/>
        </w:rPr>
      </w:pPr>
    </w:p>
    <w:p w:rsidR="00EF6FD5" w:rsidRDefault="00EF6FD5" w:rsidP="00275E83">
      <w:pPr>
        <w:spacing w:line="360" w:lineRule="auto"/>
        <w:jc w:val="both"/>
        <w:rPr>
          <w:rFonts w:ascii="Times New Roman" w:hAnsi="Times New Roman" w:cs="Times New Roman"/>
          <w:b/>
          <w:color w:val="000000"/>
          <w:sz w:val="24"/>
          <w:szCs w:val="24"/>
          <w:shd w:val="clear" w:color="auto" w:fill="FFFFFF"/>
        </w:rPr>
      </w:pPr>
    </w:p>
    <w:p w:rsidR="00EF6FD5" w:rsidRDefault="00EF6FD5" w:rsidP="00275E83">
      <w:pPr>
        <w:spacing w:line="360" w:lineRule="auto"/>
        <w:jc w:val="both"/>
        <w:rPr>
          <w:rFonts w:ascii="Times New Roman" w:hAnsi="Times New Roman" w:cs="Times New Roman"/>
          <w:b/>
          <w:color w:val="000000"/>
          <w:sz w:val="24"/>
          <w:szCs w:val="24"/>
          <w:shd w:val="clear" w:color="auto" w:fill="FFFFFF"/>
        </w:rPr>
      </w:pPr>
    </w:p>
    <w:p w:rsidR="00EF6FD5" w:rsidRDefault="00EF6FD5" w:rsidP="00275E83">
      <w:pPr>
        <w:spacing w:line="360" w:lineRule="auto"/>
        <w:jc w:val="both"/>
        <w:rPr>
          <w:rFonts w:ascii="Times New Roman" w:hAnsi="Times New Roman" w:cs="Times New Roman"/>
          <w:b/>
          <w:color w:val="000000"/>
          <w:sz w:val="24"/>
          <w:szCs w:val="24"/>
          <w:shd w:val="clear" w:color="auto" w:fill="FFFFFF"/>
        </w:rPr>
      </w:pPr>
    </w:p>
    <w:p w:rsidR="00205FBA" w:rsidRPr="005362DD" w:rsidRDefault="00205FBA" w:rsidP="00275E83">
      <w:pPr>
        <w:spacing w:line="360" w:lineRule="auto"/>
        <w:jc w:val="both"/>
        <w:rPr>
          <w:rFonts w:ascii="Times New Roman" w:hAnsi="Times New Roman" w:cs="Times New Roman"/>
          <w:b/>
          <w:color w:val="000000"/>
          <w:sz w:val="24"/>
          <w:szCs w:val="24"/>
          <w:shd w:val="clear" w:color="auto" w:fill="FFFFFF"/>
        </w:rPr>
      </w:pPr>
    </w:p>
    <w:p w:rsidR="007758C0" w:rsidRDefault="007758C0" w:rsidP="007758C0">
      <w:pPr>
        <w:spacing w:after="120"/>
        <w:jc w:val="center"/>
        <w:rPr>
          <w:rFonts w:ascii="Times New Roman" w:hAnsi="Times New Roman" w:cs="Times New Roman"/>
          <w:b/>
          <w:sz w:val="36"/>
          <w:szCs w:val="36"/>
          <w:u w:val="single"/>
        </w:rPr>
      </w:pPr>
      <w:r w:rsidRPr="00F073A9">
        <w:rPr>
          <w:rFonts w:ascii="Times New Roman" w:hAnsi="Times New Roman" w:cs="Times New Roman"/>
          <w:b/>
          <w:sz w:val="36"/>
          <w:szCs w:val="36"/>
          <w:u w:val="single"/>
        </w:rPr>
        <w:t>TENTATIVE TRAIN</w:t>
      </w:r>
      <w:r>
        <w:rPr>
          <w:rFonts w:ascii="Times New Roman" w:hAnsi="Times New Roman" w:cs="Times New Roman"/>
          <w:b/>
          <w:sz w:val="36"/>
          <w:szCs w:val="36"/>
          <w:u w:val="single"/>
        </w:rPr>
        <w:t>ING PROGRAMME UNDER NFSM COMMERCIAL CROPS (JUTE)</w:t>
      </w:r>
    </w:p>
    <w:p w:rsidR="007758C0" w:rsidRDefault="007758C0" w:rsidP="007758C0">
      <w:pPr>
        <w:spacing w:after="120"/>
        <w:jc w:val="center"/>
        <w:rPr>
          <w:rFonts w:ascii="Times New Roman" w:hAnsi="Times New Roman" w:cs="Times New Roman"/>
          <w:b/>
          <w:sz w:val="36"/>
          <w:szCs w:val="36"/>
          <w:u w:val="single"/>
        </w:rPr>
      </w:pPr>
      <w:r w:rsidRPr="00F073A9">
        <w:rPr>
          <w:rFonts w:ascii="Times New Roman" w:hAnsi="Times New Roman" w:cs="Times New Roman"/>
          <w:b/>
          <w:sz w:val="36"/>
          <w:szCs w:val="36"/>
          <w:u w:val="single"/>
        </w:rPr>
        <w:t>FOR THE YEAR 2018-19</w:t>
      </w:r>
    </w:p>
    <w:p w:rsidR="007758C0" w:rsidRPr="00F073A9" w:rsidRDefault="007758C0" w:rsidP="007758C0">
      <w:pPr>
        <w:spacing w:after="120"/>
        <w:jc w:val="center"/>
        <w:rPr>
          <w:rFonts w:ascii="Times New Roman" w:hAnsi="Times New Roman" w:cs="Times New Roman"/>
          <w:b/>
          <w:sz w:val="36"/>
          <w:szCs w:val="36"/>
          <w:u w:val="single"/>
        </w:rPr>
      </w:pPr>
    </w:p>
    <w:p w:rsidR="007758C0" w:rsidRPr="00FB1CAC" w:rsidRDefault="007758C0" w:rsidP="007758C0">
      <w:pPr>
        <w:spacing w:after="120"/>
        <w:rPr>
          <w:rFonts w:ascii="Times New Roman" w:hAnsi="Times New Roman" w:cs="Times New Roman"/>
          <w:b/>
          <w:sz w:val="32"/>
          <w:szCs w:val="32"/>
        </w:rPr>
      </w:pPr>
      <w:r w:rsidRPr="00FB1CAC">
        <w:rPr>
          <w:rFonts w:ascii="Times New Roman" w:hAnsi="Times New Roman" w:cs="Times New Roman"/>
          <w:b/>
          <w:sz w:val="32"/>
          <w:szCs w:val="32"/>
        </w:rPr>
        <w:t xml:space="preserve"> </w:t>
      </w:r>
      <w:r w:rsidR="00F21EDD" w:rsidRPr="00FB1CAC">
        <w:rPr>
          <w:rFonts w:ascii="Times New Roman" w:hAnsi="Times New Roman" w:cs="Times New Roman"/>
          <w:b/>
          <w:sz w:val="32"/>
          <w:szCs w:val="32"/>
        </w:rPr>
        <w:t>TRAINING</w:t>
      </w:r>
      <w:r w:rsidR="00F21EDD">
        <w:rPr>
          <w:rFonts w:ascii="Times New Roman" w:hAnsi="Times New Roman" w:cs="Times New Roman"/>
          <w:b/>
          <w:sz w:val="32"/>
          <w:szCs w:val="32"/>
        </w:rPr>
        <w:t xml:space="preserve">: </w:t>
      </w:r>
      <w:r w:rsidR="00F21EDD" w:rsidRPr="00FB1CAC">
        <w:rPr>
          <w:rFonts w:ascii="Times New Roman" w:hAnsi="Times New Roman" w:cs="Times New Roman"/>
          <w:b/>
          <w:sz w:val="32"/>
          <w:szCs w:val="32"/>
        </w:rPr>
        <w:t xml:space="preserve">DAY </w:t>
      </w:r>
      <w:r w:rsidR="00F21EDD">
        <w:rPr>
          <w:rFonts w:ascii="Times New Roman" w:hAnsi="Times New Roman" w:cs="Times New Roman"/>
          <w:b/>
          <w:sz w:val="32"/>
          <w:szCs w:val="32"/>
        </w:rPr>
        <w:t>2</w:t>
      </w:r>
    </w:p>
    <w:tbl>
      <w:tblPr>
        <w:tblStyle w:val="TableGrid"/>
        <w:tblW w:w="9654" w:type="dxa"/>
        <w:tblInd w:w="108" w:type="dxa"/>
        <w:tblLayout w:type="fixed"/>
        <w:tblLook w:val="04A0"/>
      </w:tblPr>
      <w:tblGrid>
        <w:gridCol w:w="770"/>
        <w:gridCol w:w="1424"/>
        <w:gridCol w:w="2342"/>
        <w:gridCol w:w="2495"/>
        <w:gridCol w:w="2623"/>
      </w:tblGrid>
      <w:tr w:rsidR="007758C0" w:rsidRPr="00F073A9" w:rsidTr="00CB734C">
        <w:trPr>
          <w:trHeight w:val="1446"/>
        </w:trPr>
        <w:tc>
          <w:tcPr>
            <w:tcW w:w="770" w:type="dxa"/>
            <w:vAlign w:val="center"/>
          </w:tcPr>
          <w:p w:rsidR="007758C0" w:rsidRPr="00FB1CAC" w:rsidRDefault="007758C0" w:rsidP="00205FBA">
            <w:pPr>
              <w:pStyle w:val="ListParagraph"/>
              <w:spacing w:after="120" w:line="276" w:lineRule="auto"/>
              <w:ind w:left="0"/>
              <w:jc w:val="center"/>
              <w:rPr>
                <w:rFonts w:ascii="Times New Roman" w:hAnsi="Times New Roman" w:cs="Times New Roman"/>
                <w:b/>
                <w:sz w:val="28"/>
                <w:szCs w:val="28"/>
              </w:rPr>
            </w:pPr>
            <w:proofErr w:type="spellStart"/>
            <w:r w:rsidRPr="00FB1CAC">
              <w:rPr>
                <w:rFonts w:ascii="Times New Roman" w:hAnsi="Times New Roman" w:cs="Times New Roman"/>
                <w:b/>
                <w:sz w:val="28"/>
                <w:szCs w:val="28"/>
              </w:rPr>
              <w:t>Sl</w:t>
            </w:r>
            <w:proofErr w:type="spellEnd"/>
            <w:r w:rsidRPr="00FB1CAC">
              <w:rPr>
                <w:rFonts w:ascii="Times New Roman" w:hAnsi="Times New Roman" w:cs="Times New Roman"/>
                <w:b/>
                <w:sz w:val="28"/>
                <w:szCs w:val="28"/>
              </w:rPr>
              <w:t xml:space="preserve"> No.</w:t>
            </w:r>
          </w:p>
        </w:tc>
        <w:tc>
          <w:tcPr>
            <w:tcW w:w="1424" w:type="dxa"/>
            <w:vAlign w:val="center"/>
          </w:tcPr>
          <w:p w:rsidR="007758C0" w:rsidRPr="00FB1CAC" w:rsidRDefault="007758C0" w:rsidP="00205FBA">
            <w:pPr>
              <w:pStyle w:val="ListParagraph"/>
              <w:spacing w:after="120" w:line="276" w:lineRule="auto"/>
              <w:ind w:left="0"/>
              <w:jc w:val="center"/>
              <w:rPr>
                <w:rFonts w:ascii="Times New Roman" w:hAnsi="Times New Roman" w:cs="Times New Roman"/>
                <w:b/>
                <w:sz w:val="28"/>
                <w:szCs w:val="28"/>
              </w:rPr>
            </w:pPr>
            <w:r w:rsidRPr="00FB1CAC">
              <w:rPr>
                <w:rFonts w:ascii="Times New Roman" w:hAnsi="Times New Roman" w:cs="Times New Roman"/>
                <w:b/>
                <w:sz w:val="28"/>
                <w:szCs w:val="28"/>
              </w:rPr>
              <w:t>Date</w:t>
            </w:r>
          </w:p>
        </w:tc>
        <w:tc>
          <w:tcPr>
            <w:tcW w:w="2342" w:type="dxa"/>
            <w:vAlign w:val="center"/>
          </w:tcPr>
          <w:p w:rsidR="007758C0" w:rsidRPr="00FB1CAC" w:rsidRDefault="007758C0" w:rsidP="00205FBA">
            <w:pPr>
              <w:pStyle w:val="ListParagraph"/>
              <w:spacing w:after="120" w:line="276" w:lineRule="auto"/>
              <w:ind w:left="0"/>
              <w:jc w:val="center"/>
              <w:rPr>
                <w:rFonts w:ascii="Times New Roman" w:hAnsi="Times New Roman" w:cs="Times New Roman"/>
                <w:b/>
                <w:sz w:val="28"/>
                <w:szCs w:val="28"/>
              </w:rPr>
            </w:pPr>
            <w:r w:rsidRPr="00FB1CAC">
              <w:rPr>
                <w:rFonts w:ascii="Times New Roman" w:hAnsi="Times New Roman" w:cs="Times New Roman"/>
                <w:b/>
                <w:sz w:val="28"/>
                <w:szCs w:val="28"/>
              </w:rPr>
              <w:t>Time</w:t>
            </w:r>
          </w:p>
        </w:tc>
        <w:tc>
          <w:tcPr>
            <w:tcW w:w="2495" w:type="dxa"/>
            <w:vAlign w:val="center"/>
          </w:tcPr>
          <w:p w:rsidR="007758C0" w:rsidRPr="00FB1CAC" w:rsidRDefault="007758C0" w:rsidP="00205FBA">
            <w:pPr>
              <w:pStyle w:val="ListParagraph"/>
              <w:spacing w:after="120" w:line="276" w:lineRule="auto"/>
              <w:ind w:left="0"/>
              <w:jc w:val="center"/>
              <w:rPr>
                <w:rFonts w:ascii="Times New Roman" w:hAnsi="Times New Roman" w:cs="Times New Roman"/>
                <w:b/>
                <w:sz w:val="28"/>
                <w:szCs w:val="28"/>
              </w:rPr>
            </w:pPr>
            <w:r w:rsidRPr="00FB1CAC">
              <w:rPr>
                <w:rFonts w:ascii="Times New Roman" w:hAnsi="Times New Roman" w:cs="Times New Roman"/>
                <w:b/>
                <w:sz w:val="28"/>
                <w:szCs w:val="28"/>
              </w:rPr>
              <w:t>Subject</w:t>
            </w:r>
          </w:p>
        </w:tc>
        <w:tc>
          <w:tcPr>
            <w:tcW w:w="2623" w:type="dxa"/>
            <w:vAlign w:val="center"/>
          </w:tcPr>
          <w:p w:rsidR="007758C0" w:rsidRPr="00FB1CAC" w:rsidRDefault="007758C0" w:rsidP="00205FBA">
            <w:pPr>
              <w:pStyle w:val="ListParagraph"/>
              <w:spacing w:after="120" w:line="276" w:lineRule="auto"/>
              <w:ind w:left="0"/>
              <w:jc w:val="center"/>
              <w:rPr>
                <w:rFonts w:ascii="Times New Roman" w:hAnsi="Times New Roman" w:cs="Times New Roman"/>
                <w:b/>
                <w:sz w:val="28"/>
                <w:szCs w:val="28"/>
              </w:rPr>
            </w:pPr>
            <w:r w:rsidRPr="00FB1CAC">
              <w:rPr>
                <w:rFonts w:ascii="Times New Roman" w:hAnsi="Times New Roman" w:cs="Times New Roman"/>
                <w:b/>
                <w:sz w:val="28"/>
                <w:szCs w:val="28"/>
              </w:rPr>
              <w:t>Resource Person</w:t>
            </w:r>
          </w:p>
        </w:tc>
      </w:tr>
      <w:tr w:rsidR="00AC1DEC" w:rsidRPr="00F073A9" w:rsidTr="00CB734C">
        <w:trPr>
          <w:trHeight w:val="2358"/>
        </w:trPr>
        <w:tc>
          <w:tcPr>
            <w:tcW w:w="770" w:type="dxa"/>
            <w:tcBorders>
              <w:top w:val="single" w:sz="4" w:space="0" w:color="auto"/>
            </w:tcBorders>
            <w:vAlign w:val="center"/>
          </w:tcPr>
          <w:p w:rsidR="00AC1DEC" w:rsidRPr="00FB1CAC" w:rsidRDefault="00AC1DEC" w:rsidP="009A0DE7">
            <w:pPr>
              <w:pStyle w:val="ListParagraph"/>
              <w:spacing w:after="120"/>
              <w:ind w:left="0"/>
              <w:jc w:val="center"/>
              <w:rPr>
                <w:rFonts w:ascii="Times New Roman" w:hAnsi="Times New Roman" w:cs="Times New Roman"/>
                <w:sz w:val="28"/>
                <w:szCs w:val="28"/>
              </w:rPr>
            </w:pPr>
          </w:p>
        </w:tc>
        <w:tc>
          <w:tcPr>
            <w:tcW w:w="1424" w:type="dxa"/>
            <w:tcBorders>
              <w:top w:val="single" w:sz="4" w:space="0" w:color="auto"/>
            </w:tcBorders>
            <w:vAlign w:val="center"/>
          </w:tcPr>
          <w:p w:rsidR="00AC1DEC" w:rsidRPr="00FB1CAC" w:rsidRDefault="00AC1DEC" w:rsidP="009A0DE7">
            <w:pPr>
              <w:pStyle w:val="ListParagraph"/>
              <w:spacing w:after="120"/>
              <w:ind w:left="0"/>
              <w:jc w:val="center"/>
              <w:rPr>
                <w:rFonts w:ascii="Times New Roman" w:hAnsi="Times New Roman" w:cs="Times New Roman"/>
                <w:b/>
                <w:sz w:val="28"/>
                <w:szCs w:val="28"/>
              </w:rPr>
            </w:pPr>
          </w:p>
        </w:tc>
        <w:tc>
          <w:tcPr>
            <w:tcW w:w="2342" w:type="dxa"/>
            <w:tcBorders>
              <w:top w:val="single" w:sz="4" w:space="0" w:color="auto"/>
            </w:tcBorders>
            <w:vAlign w:val="center"/>
          </w:tcPr>
          <w:p w:rsidR="00AC1DEC" w:rsidRDefault="00AC1DEC" w:rsidP="00AC1DEC">
            <w:pPr>
              <w:pStyle w:val="ListParagraph"/>
              <w:spacing w:after="120"/>
              <w:ind w:left="0"/>
              <w:jc w:val="center"/>
              <w:rPr>
                <w:rFonts w:ascii="Times New Roman" w:hAnsi="Times New Roman" w:cs="Times New Roman"/>
                <w:sz w:val="28"/>
                <w:szCs w:val="28"/>
              </w:rPr>
            </w:pPr>
            <w:r>
              <w:rPr>
                <w:rFonts w:ascii="Times New Roman" w:hAnsi="Times New Roman" w:cs="Times New Roman"/>
                <w:sz w:val="28"/>
                <w:szCs w:val="28"/>
              </w:rPr>
              <w:t>10:00- 12:00 pm</w:t>
            </w:r>
          </w:p>
          <w:p w:rsidR="00AC1DEC" w:rsidRDefault="00AC1DEC" w:rsidP="009A0DE7">
            <w:pPr>
              <w:pStyle w:val="ListParagraph"/>
              <w:spacing w:after="120"/>
              <w:ind w:left="0"/>
              <w:jc w:val="center"/>
              <w:rPr>
                <w:rFonts w:ascii="Times New Roman" w:hAnsi="Times New Roman" w:cs="Times New Roman"/>
                <w:sz w:val="28"/>
                <w:szCs w:val="28"/>
              </w:rPr>
            </w:pPr>
          </w:p>
        </w:tc>
        <w:tc>
          <w:tcPr>
            <w:tcW w:w="2495" w:type="dxa"/>
            <w:tcBorders>
              <w:top w:val="single" w:sz="4" w:space="0" w:color="auto"/>
            </w:tcBorders>
            <w:vAlign w:val="center"/>
          </w:tcPr>
          <w:p w:rsidR="00AC1DEC" w:rsidRDefault="00AC1DEC" w:rsidP="00F52512">
            <w:pPr>
              <w:pStyle w:val="ListParagraph"/>
              <w:spacing w:after="120"/>
              <w:ind w:left="0"/>
              <w:rPr>
                <w:rFonts w:ascii="Times New Roman" w:hAnsi="Times New Roman" w:cs="Times New Roman"/>
                <w:sz w:val="28"/>
                <w:szCs w:val="28"/>
              </w:rPr>
            </w:pPr>
            <w:r>
              <w:rPr>
                <w:rFonts w:ascii="Times New Roman" w:hAnsi="Times New Roman" w:cs="Times New Roman"/>
                <w:sz w:val="28"/>
                <w:szCs w:val="28"/>
              </w:rPr>
              <w:t>Seed Production of  Jute  Crop</w:t>
            </w:r>
          </w:p>
        </w:tc>
        <w:tc>
          <w:tcPr>
            <w:tcW w:w="2623" w:type="dxa"/>
            <w:tcBorders>
              <w:top w:val="single" w:sz="4" w:space="0" w:color="auto"/>
            </w:tcBorders>
            <w:vAlign w:val="center"/>
          </w:tcPr>
          <w:p w:rsidR="00AC1DEC" w:rsidRPr="00FB1CAC" w:rsidRDefault="00AC1DEC" w:rsidP="009A0DE7">
            <w:pPr>
              <w:pStyle w:val="ListParagraph"/>
              <w:spacing w:after="120"/>
              <w:ind w:left="0"/>
              <w:jc w:val="center"/>
              <w:rPr>
                <w:rFonts w:ascii="Times New Roman" w:hAnsi="Times New Roman" w:cs="Times New Roman"/>
                <w:sz w:val="28"/>
                <w:szCs w:val="28"/>
              </w:rPr>
            </w:pPr>
            <w:r w:rsidRPr="00FB1CAC">
              <w:rPr>
                <w:rFonts w:ascii="Times New Roman" w:hAnsi="Times New Roman" w:cs="Times New Roman"/>
                <w:sz w:val="28"/>
                <w:szCs w:val="28"/>
              </w:rPr>
              <w:t>Crop/Subject Matter Specialist- ICAR/KVKs/SAUs</w:t>
            </w:r>
          </w:p>
        </w:tc>
      </w:tr>
      <w:tr w:rsidR="007F2591" w:rsidRPr="00F073A9" w:rsidTr="00CB734C">
        <w:trPr>
          <w:trHeight w:val="1512"/>
        </w:trPr>
        <w:tc>
          <w:tcPr>
            <w:tcW w:w="770" w:type="dxa"/>
            <w:tcBorders>
              <w:top w:val="single" w:sz="4" w:space="0" w:color="auto"/>
              <w:bottom w:val="single" w:sz="4" w:space="0" w:color="auto"/>
            </w:tcBorders>
            <w:vAlign w:val="center"/>
          </w:tcPr>
          <w:p w:rsidR="007F2591" w:rsidRDefault="007F2591" w:rsidP="009A0DE7">
            <w:pPr>
              <w:pStyle w:val="ListParagraph"/>
              <w:spacing w:after="120"/>
              <w:ind w:left="0"/>
              <w:jc w:val="center"/>
              <w:rPr>
                <w:rFonts w:ascii="Times New Roman" w:hAnsi="Times New Roman" w:cs="Times New Roman"/>
                <w:sz w:val="28"/>
                <w:szCs w:val="28"/>
              </w:rPr>
            </w:pPr>
          </w:p>
        </w:tc>
        <w:tc>
          <w:tcPr>
            <w:tcW w:w="1424" w:type="dxa"/>
            <w:tcBorders>
              <w:top w:val="single" w:sz="4" w:space="0" w:color="auto"/>
              <w:bottom w:val="single" w:sz="4" w:space="0" w:color="auto"/>
            </w:tcBorders>
            <w:vAlign w:val="center"/>
          </w:tcPr>
          <w:p w:rsidR="007F2591" w:rsidRPr="00FB1CAC" w:rsidRDefault="007F2591" w:rsidP="009A0DE7">
            <w:pPr>
              <w:pStyle w:val="ListParagraph"/>
              <w:spacing w:after="120"/>
              <w:ind w:left="0"/>
              <w:jc w:val="center"/>
              <w:rPr>
                <w:rFonts w:ascii="Times New Roman" w:hAnsi="Times New Roman" w:cs="Times New Roman"/>
                <w:b/>
                <w:sz w:val="28"/>
                <w:szCs w:val="28"/>
              </w:rPr>
            </w:pPr>
          </w:p>
        </w:tc>
        <w:tc>
          <w:tcPr>
            <w:tcW w:w="2342" w:type="dxa"/>
            <w:tcBorders>
              <w:top w:val="single" w:sz="4" w:space="0" w:color="auto"/>
              <w:bottom w:val="single" w:sz="4" w:space="0" w:color="auto"/>
            </w:tcBorders>
            <w:vAlign w:val="center"/>
          </w:tcPr>
          <w:p w:rsidR="007F2591" w:rsidRDefault="007F2591" w:rsidP="00AC1DEC">
            <w:pPr>
              <w:pStyle w:val="ListParagraph"/>
              <w:spacing w:after="120"/>
              <w:ind w:left="0"/>
              <w:jc w:val="center"/>
              <w:rPr>
                <w:rFonts w:ascii="Times New Roman" w:hAnsi="Times New Roman" w:cs="Times New Roman"/>
                <w:sz w:val="28"/>
                <w:szCs w:val="28"/>
              </w:rPr>
            </w:pPr>
            <w:r>
              <w:rPr>
                <w:rFonts w:ascii="Times New Roman" w:hAnsi="Times New Roman" w:cs="Times New Roman"/>
                <w:sz w:val="28"/>
                <w:szCs w:val="28"/>
              </w:rPr>
              <w:t>1</w:t>
            </w:r>
            <w:r w:rsidR="00AC1DEC">
              <w:rPr>
                <w:rFonts w:ascii="Times New Roman" w:hAnsi="Times New Roman" w:cs="Times New Roman"/>
                <w:sz w:val="28"/>
                <w:szCs w:val="28"/>
              </w:rPr>
              <w:t>2</w:t>
            </w:r>
            <w:r>
              <w:rPr>
                <w:rFonts w:ascii="Times New Roman" w:hAnsi="Times New Roman" w:cs="Times New Roman"/>
                <w:sz w:val="28"/>
                <w:szCs w:val="28"/>
              </w:rPr>
              <w:t xml:space="preserve">:30- </w:t>
            </w:r>
            <w:r w:rsidR="00AC1DEC">
              <w:rPr>
                <w:rFonts w:ascii="Times New Roman" w:hAnsi="Times New Roman" w:cs="Times New Roman"/>
                <w:sz w:val="28"/>
                <w:szCs w:val="28"/>
              </w:rPr>
              <w:t>0</w:t>
            </w:r>
            <w:r>
              <w:rPr>
                <w:rFonts w:ascii="Times New Roman" w:hAnsi="Times New Roman" w:cs="Times New Roman"/>
                <w:sz w:val="28"/>
                <w:szCs w:val="28"/>
              </w:rPr>
              <w:t>1:30 pm</w:t>
            </w:r>
          </w:p>
        </w:tc>
        <w:tc>
          <w:tcPr>
            <w:tcW w:w="2495" w:type="dxa"/>
            <w:tcBorders>
              <w:top w:val="single" w:sz="4" w:space="0" w:color="auto"/>
              <w:bottom w:val="single" w:sz="4" w:space="0" w:color="auto"/>
            </w:tcBorders>
            <w:vAlign w:val="center"/>
          </w:tcPr>
          <w:p w:rsidR="007F2591" w:rsidRDefault="007F2591" w:rsidP="00F52512">
            <w:pPr>
              <w:pStyle w:val="ListParagraph"/>
              <w:spacing w:after="120"/>
              <w:ind w:left="0"/>
              <w:rPr>
                <w:rFonts w:ascii="Times New Roman" w:hAnsi="Times New Roman" w:cs="Times New Roman"/>
                <w:sz w:val="28"/>
                <w:szCs w:val="28"/>
              </w:rPr>
            </w:pPr>
            <w:r>
              <w:rPr>
                <w:rFonts w:ascii="Times New Roman" w:hAnsi="Times New Roman" w:cs="Times New Roman"/>
                <w:sz w:val="28"/>
                <w:szCs w:val="28"/>
              </w:rPr>
              <w:t>Harvest and Post Harvest Management for Jute seed Production</w:t>
            </w:r>
          </w:p>
        </w:tc>
        <w:tc>
          <w:tcPr>
            <w:tcW w:w="2623" w:type="dxa"/>
            <w:tcBorders>
              <w:top w:val="single" w:sz="4" w:space="0" w:color="auto"/>
              <w:bottom w:val="single" w:sz="4" w:space="0" w:color="auto"/>
            </w:tcBorders>
            <w:vAlign w:val="center"/>
          </w:tcPr>
          <w:p w:rsidR="007F2591" w:rsidRPr="00FB1CAC" w:rsidRDefault="009A0DE7" w:rsidP="009A0DE7">
            <w:pPr>
              <w:pStyle w:val="ListParagraph"/>
              <w:spacing w:after="120"/>
              <w:ind w:left="0"/>
              <w:jc w:val="center"/>
              <w:rPr>
                <w:rFonts w:ascii="Times New Roman" w:hAnsi="Times New Roman" w:cs="Times New Roman"/>
                <w:sz w:val="28"/>
                <w:szCs w:val="28"/>
              </w:rPr>
            </w:pPr>
            <w:r w:rsidRPr="00FB1CAC">
              <w:rPr>
                <w:rFonts w:ascii="Times New Roman" w:hAnsi="Times New Roman" w:cs="Times New Roman"/>
                <w:sz w:val="28"/>
                <w:szCs w:val="28"/>
              </w:rPr>
              <w:t>--do--</w:t>
            </w:r>
          </w:p>
        </w:tc>
      </w:tr>
      <w:tr w:rsidR="007F2591" w:rsidRPr="00F073A9" w:rsidTr="00CB734C">
        <w:trPr>
          <w:trHeight w:val="1513"/>
        </w:trPr>
        <w:tc>
          <w:tcPr>
            <w:tcW w:w="770" w:type="dxa"/>
            <w:tcBorders>
              <w:top w:val="single" w:sz="4" w:space="0" w:color="auto"/>
            </w:tcBorders>
            <w:vAlign w:val="center"/>
          </w:tcPr>
          <w:p w:rsidR="007F2591" w:rsidRDefault="007F2591" w:rsidP="009A0DE7">
            <w:pPr>
              <w:pStyle w:val="ListParagraph"/>
              <w:spacing w:after="120"/>
              <w:ind w:left="0"/>
              <w:jc w:val="center"/>
              <w:rPr>
                <w:rFonts w:ascii="Times New Roman" w:hAnsi="Times New Roman" w:cs="Times New Roman"/>
                <w:sz w:val="28"/>
                <w:szCs w:val="28"/>
              </w:rPr>
            </w:pPr>
          </w:p>
        </w:tc>
        <w:tc>
          <w:tcPr>
            <w:tcW w:w="1424" w:type="dxa"/>
            <w:tcBorders>
              <w:top w:val="single" w:sz="4" w:space="0" w:color="auto"/>
            </w:tcBorders>
            <w:vAlign w:val="center"/>
          </w:tcPr>
          <w:p w:rsidR="007F2591" w:rsidRPr="00FB1CAC" w:rsidRDefault="007F2591" w:rsidP="009A0DE7">
            <w:pPr>
              <w:pStyle w:val="ListParagraph"/>
              <w:spacing w:after="120"/>
              <w:ind w:left="0"/>
              <w:jc w:val="center"/>
              <w:rPr>
                <w:rFonts w:ascii="Times New Roman" w:hAnsi="Times New Roman" w:cs="Times New Roman"/>
                <w:b/>
                <w:sz w:val="28"/>
                <w:szCs w:val="28"/>
              </w:rPr>
            </w:pPr>
          </w:p>
        </w:tc>
        <w:tc>
          <w:tcPr>
            <w:tcW w:w="2342" w:type="dxa"/>
            <w:tcBorders>
              <w:top w:val="single" w:sz="4" w:space="0" w:color="auto"/>
            </w:tcBorders>
            <w:vAlign w:val="center"/>
          </w:tcPr>
          <w:p w:rsidR="007F2591" w:rsidRDefault="00CB734C" w:rsidP="009A0DE7">
            <w:pPr>
              <w:pStyle w:val="ListParagraph"/>
              <w:spacing w:after="120"/>
              <w:ind w:left="0"/>
              <w:jc w:val="center"/>
              <w:rPr>
                <w:rFonts w:ascii="Times New Roman" w:hAnsi="Times New Roman" w:cs="Times New Roman"/>
                <w:sz w:val="28"/>
                <w:szCs w:val="28"/>
              </w:rPr>
            </w:pPr>
            <w:r>
              <w:rPr>
                <w:rFonts w:ascii="Times New Roman" w:hAnsi="Times New Roman" w:cs="Times New Roman"/>
                <w:sz w:val="28"/>
                <w:szCs w:val="28"/>
              </w:rPr>
              <w:t>01</w:t>
            </w:r>
            <w:r w:rsidR="007F2591">
              <w:rPr>
                <w:rFonts w:ascii="Times New Roman" w:hAnsi="Times New Roman" w:cs="Times New Roman"/>
                <w:sz w:val="28"/>
                <w:szCs w:val="28"/>
              </w:rPr>
              <w:t>:30 - 2:00 pm</w:t>
            </w:r>
          </w:p>
        </w:tc>
        <w:tc>
          <w:tcPr>
            <w:tcW w:w="2495" w:type="dxa"/>
            <w:tcBorders>
              <w:top w:val="single" w:sz="4" w:space="0" w:color="auto"/>
            </w:tcBorders>
            <w:vAlign w:val="center"/>
          </w:tcPr>
          <w:p w:rsidR="007F2591" w:rsidRDefault="007F2591" w:rsidP="00F52512">
            <w:pPr>
              <w:pStyle w:val="ListParagraph"/>
              <w:spacing w:after="120"/>
              <w:ind w:left="0"/>
              <w:rPr>
                <w:rFonts w:ascii="Times New Roman" w:hAnsi="Times New Roman" w:cs="Times New Roman"/>
                <w:sz w:val="28"/>
                <w:szCs w:val="28"/>
              </w:rPr>
            </w:pPr>
            <w:r>
              <w:rPr>
                <w:rFonts w:ascii="Times New Roman" w:hAnsi="Times New Roman" w:cs="Times New Roman"/>
                <w:sz w:val="28"/>
                <w:szCs w:val="28"/>
              </w:rPr>
              <w:t>Lunch Break</w:t>
            </w:r>
          </w:p>
        </w:tc>
        <w:tc>
          <w:tcPr>
            <w:tcW w:w="2623" w:type="dxa"/>
            <w:tcBorders>
              <w:top w:val="single" w:sz="4" w:space="0" w:color="auto"/>
            </w:tcBorders>
            <w:vAlign w:val="center"/>
          </w:tcPr>
          <w:p w:rsidR="007F2591" w:rsidRPr="00FB1CAC" w:rsidRDefault="007F2591" w:rsidP="009A0DE7">
            <w:pPr>
              <w:pStyle w:val="ListParagraph"/>
              <w:spacing w:after="120"/>
              <w:ind w:left="0"/>
              <w:jc w:val="center"/>
              <w:rPr>
                <w:rFonts w:ascii="Times New Roman" w:hAnsi="Times New Roman" w:cs="Times New Roman"/>
                <w:sz w:val="28"/>
                <w:szCs w:val="28"/>
              </w:rPr>
            </w:pPr>
          </w:p>
        </w:tc>
      </w:tr>
      <w:tr w:rsidR="007758C0" w:rsidRPr="00F073A9" w:rsidTr="00CB734C">
        <w:trPr>
          <w:trHeight w:val="2834"/>
        </w:trPr>
        <w:tc>
          <w:tcPr>
            <w:tcW w:w="770" w:type="dxa"/>
            <w:vAlign w:val="center"/>
          </w:tcPr>
          <w:p w:rsidR="007758C0" w:rsidRPr="00FB1CAC" w:rsidRDefault="007758C0" w:rsidP="009A0DE7">
            <w:pPr>
              <w:pStyle w:val="ListParagraph"/>
              <w:spacing w:after="120" w:line="276" w:lineRule="auto"/>
              <w:ind w:left="0"/>
              <w:jc w:val="center"/>
              <w:rPr>
                <w:rFonts w:ascii="Times New Roman" w:hAnsi="Times New Roman" w:cs="Times New Roman"/>
                <w:sz w:val="28"/>
                <w:szCs w:val="28"/>
              </w:rPr>
            </w:pPr>
          </w:p>
        </w:tc>
        <w:tc>
          <w:tcPr>
            <w:tcW w:w="1424" w:type="dxa"/>
            <w:vAlign w:val="center"/>
          </w:tcPr>
          <w:p w:rsidR="007758C0" w:rsidRPr="00FB1CAC" w:rsidRDefault="007758C0" w:rsidP="009A0DE7">
            <w:pPr>
              <w:pStyle w:val="ListParagraph"/>
              <w:spacing w:after="120" w:line="276" w:lineRule="auto"/>
              <w:ind w:left="0"/>
              <w:jc w:val="center"/>
              <w:rPr>
                <w:rFonts w:ascii="Times New Roman" w:hAnsi="Times New Roman" w:cs="Times New Roman"/>
                <w:sz w:val="28"/>
                <w:szCs w:val="28"/>
              </w:rPr>
            </w:pPr>
          </w:p>
        </w:tc>
        <w:tc>
          <w:tcPr>
            <w:tcW w:w="2342" w:type="dxa"/>
            <w:vAlign w:val="center"/>
          </w:tcPr>
          <w:p w:rsidR="007758C0" w:rsidRPr="00FB1CAC" w:rsidRDefault="007758C0" w:rsidP="009A0DE7">
            <w:pPr>
              <w:pStyle w:val="ListParagraph"/>
              <w:spacing w:after="120" w:line="276" w:lineRule="auto"/>
              <w:ind w:left="0"/>
              <w:jc w:val="center"/>
              <w:rPr>
                <w:rFonts w:ascii="Times New Roman" w:hAnsi="Times New Roman" w:cs="Times New Roman"/>
                <w:sz w:val="28"/>
                <w:szCs w:val="28"/>
              </w:rPr>
            </w:pPr>
            <w:r>
              <w:rPr>
                <w:rFonts w:ascii="Times New Roman" w:hAnsi="Times New Roman" w:cs="Times New Roman"/>
                <w:sz w:val="28"/>
                <w:szCs w:val="28"/>
              </w:rPr>
              <w:t>2:00-05:0</w:t>
            </w:r>
            <w:r w:rsidRPr="00FB1CAC">
              <w:rPr>
                <w:rFonts w:ascii="Times New Roman" w:hAnsi="Times New Roman" w:cs="Times New Roman"/>
                <w:sz w:val="28"/>
                <w:szCs w:val="28"/>
              </w:rPr>
              <w:t>0 pm</w:t>
            </w:r>
          </w:p>
        </w:tc>
        <w:tc>
          <w:tcPr>
            <w:tcW w:w="2495" w:type="dxa"/>
            <w:vAlign w:val="center"/>
          </w:tcPr>
          <w:p w:rsidR="00E10933" w:rsidRDefault="007758C0" w:rsidP="00E10933">
            <w:pPr>
              <w:pStyle w:val="ListParagraph"/>
              <w:spacing w:after="120" w:line="276" w:lineRule="auto"/>
              <w:ind w:left="0"/>
              <w:rPr>
                <w:rFonts w:ascii="Times New Roman" w:hAnsi="Times New Roman" w:cs="Times New Roman"/>
                <w:sz w:val="28"/>
                <w:szCs w:val="28"/>
              </w:rPr>
            </w:pPr>
            <w:r>
              <w:rPr>
                <w:rFonts w:ascii="Times New Roman" w:hAnsi="Times New Roman" w:cs="Times New Roman"/>
                <w:sz w:val="28"/>
                <w:szCs w:val="28"/>
              </w:rPr>
              <w:t>Field Visit</w:t>
            </w:r>
            <w:r w:rsidR="007E43A7">
              <w:rPr>
                <w:rFonts w:ascii="Times New Roman" w:hAnsi="Times New Roman" w:cs="Times New Roman"/>
                <w:sz w:val="28"/>
                <w:szCs w:val="28"/>
              </w:rPr>
              <w:t xml:space="preserve"> </w:t>
            </w:r>
          </w:p>
          <w:p w:rsidR="007758C0" w:rsidRPr="00FB1CAC" w:rsidRDefault="007E43A7" w:rsidP="00E10933">
            <w:pPr>
              <w:pStyle w:val="ListParagraph"/>
              <w:spacing w:after="120" w:line="276" w:lineRule="auto"/>
              <w:ind w:left="0"/>
              <w:rPr>
                <w:rFonts w:ascii="Times New Roman" w:hAnsi="Times New Roman" w:cs="Times New Roman"/>
                <w:sz w:val="28"/>
                <w:szCs w:val="28"/>
              </w:rPr>
            </w:pPr>
            <w:r>
              <w:rPr>
                <w:rFonts w:ascii="Times New Roman" w:hAnsi="Times New Roman" w:cs="Times New Roman"/>
                <w:sz w:val="28"/>
                <w:szCs w:val="28"/>
              </w:rPr>
              <w:t>(</w:t>
            </w:r>
            <w:r w:rsidR="00CB734C">
              <w:rPr>
                <w:rFonts w:ascii="Times New Roman" w:hAnsi="Times New Roman" w:cs="Times New Roman"/>
                <w:sz w:val="28"/>
                <w:szCs w:val="28"/>
              </w:rPr>
              <w:t>Post harvest technologies)</w:t>
            </w:r>
          </w:p>
        </w:tc>
        <w:tc>
          <w:tcPr>
            <w:tcW w:w="2623" w:type="dxa"/>
            <w:vAlign w:val="center"/>
          </w:tcPr>
          <w:p w:rsidR="007758C0" w:rsidRPr="00FB1CAC" w:rsidRDefault="007758C0" w:rsidP="009A0DE7">
            <w:pPr>
              <w:pStyle w:val="ListParagraph"/>
              <w:spacing w:after="120" w:line="276" w:lineRule="auto"/>
              <w:ind w:left="0"/>
              <w:jc w:val="center"/>
              <w:rPr>
                <w:rFonts w:ascii="Times New Roman" w:hAnsi="Times New Roman" w:cs="Times New Roman"/>
                <w:sz w:val="28"/>
                <w:szCs w:val="28"/>
              </w:rPr>
            </w:pPr>
          </w:p>
          <w:p w:rsidR="007758C0" w:rsidRPr="00FB1CAC" w:rsidRDefault="007758C0" w:rsidP="009A0DE7">
            <w:pPr>
              <w:pStyle w:val="ListParagraph"/>
              <w:spacing w:after="120" w:line="276" w:lineRule="auto"/>
              <w:ind w:left="0"/>
              <w:jc w:val="center"/>
              <w:rPr>
                <w:rFonts w:ascii="Times New Roman" w:hAnsi="Times New Roman" w:cs="Times New Roman"/>
                <w:sz w:val="28"/>
                <w:szCs w:val="28"/>
              </w:rPr>
            </w:pPr>
            <w:r w:rsidRPr="00FB1CAC">
              <w:rPr>
                <w:rFonts w:ascii="Times New Roman" w:hAnsi="Times New Roman" w:cs="Times New Roman"/>
                <w:sz w:val="28"/>
                <w:szCs w:val="28"/>
              </w:rPr>
              <w:t>--do--</w:t>
            </w:r>
          </w:p>
        </w:tc>
      </w:tr>
    </w:tbl>
    <w:p w:rsidR="002E5F1A" w:rsidRPr="00E45C21" w:rsidRDefault="002E5F1A" w:rsidP="002E5F1A">
      <w:pPr>
        <w:spacing w:after="0"/>
        <w:jc w:val="center"/>
        <w:rPr>
          <w:rFonts w:ascii="Times New Roman" w:hAnsi="Times New Roman" w:cs="Times New Roman"/>
          <w:b/>
          <w:sz w:val="28"/>
          <w:szCs w:val="28"/>
        </w:rPr>
      </w:pPr>
      <w:r w:rsidRPr="00E45C21">
        <w:rPr>
          <w:rFonts w:ascii="Times New Roman" w:hAnsi="Times New Roman" w:cs="Times New Roman"/>
          <w:b/>
          <w:sz w:val="28"/>
          <w:szCs w:val="28"/>
        </w:rPr>
        <w:lastRenderedPageBreak/>
        <w:t xml:space="preserve">TRAINING: DAY-2 </w:t>
      </w:r>
    </w:p>
    <w:p w:rsidR="002E5F1A" w:rsidRDefault="002E5F1A" w:rsidP="002E5F1A">
      <w:pPr>
        <w:spacing w:after="0"/>
        <w:jc w:val="center"/>
        <w:rPr>
          <w:rFonts w:ascii="Times New Roman" w:hAnsi="Times New Roman" w:cs="Times New Roman"/>
          <w:b/>
          <w:sz w:val="28"/>
          <w:szCs w:val="28"/>
        </w:rPr>
      </w:pPr>
      <w:r>
        <w:rPr>
          <w:rFonts w:ascii="Times New Roman" w:hAnsi="Times New Roman" w:cs="Times New Roman"/>
          <w:b/>
          <w:sz w:val="32"/>
          <w:szCs w:val="32"/>
        </w:rPr>
        <w:t>TIME:</w:t>
      </w:r>
      <w:r w:rsidRPr="00E45C21">
        <w:rPr>
          <w:rFonts w:ascii="Times New Roman" w:hAnsi="Times New Roman" w:cs="Times New Roman"/>
          <w:sz w:val="28"/>
          <w:szCs w:val="28"/>
        </w:rPr>
        <w:t xml:space="preserve"> </w:t>
      </w:r>
      <w:r>
        <w:rPr>
          <w:rFonts w:ascii="Times New Roman" w:hAnsi="Times New Roman" w:cs="Times New Roman"/>
          <w:b/>
          <w:sz w:val="28"/>
          <w:szCs w:val="28"/>
        </w:rPr>
        <w:t>10</w:t>
      </w:r>
      <w:r w:rsidRPr="00E45C21">
        <w:rPr>
          <w:rFonts w:ascii="Times New Roman" w:hAnsi="Times New Roman" w:cs="Times New Roman"/>
          <w:b/>
          <w:sz w:val="28"/>
          <w:szCs w:val="28"/>
        </w:rPr>
        <w:t>:</w:t>
      </w:r>
      <w:r>
        <w:rPr>
          <w:rFonts w:ascii="Times New Roman" w:hAnsi="Times New Roman" w:cs="Times New Roman"/>
          <w:b/>
          <w:sz w:val="28"/>
          <w:szCs w:val="28"/>
        </w:rPr>
        <w:t>0</w:t>
      </w:r>
      <w:r w:rsidRPr="00E45C21">
        <w:rPr>
          <w:rFonts w:ascii="Times New Roman" w:hAnsi="Times New Roman" w:cs="Times New Roman"/>
          <w:b/>
          <w:sz w:val="28"/>
          <w:szCs w:val="28"/>
        </w:rPr>
        <w:t>0</w:t>
      </w:r>
      <w:r>
        <w:rPr>
          <w:rFonts w:ascii="Times New Roman" w:hAnsi="Times New Roman" w:cs="Times New Roman"/>
          <w:b/>
          <w:sz w:val="28"/>
          <w:szCs w:val="28"/>
        </w:rPr>
        <w:t>AM</w:t>
      </w:r>
      <w:r w:rsidRPr="00E45C21">
        <w:rPr>
          <w:rFonts w:ascii="Times New Roman" w:hAnsi="Times New Roman" w:cs="Times New Roman"/>
          <w:b/>
          <w:sz w:val="28"/>
          <w:szCs w:val="28"/>
        </w:rPr>
        <w:t xml:space="preserve">- </w:t>
      </w:r>
      <w:r>
        <w:rPr>
          <w:rFonts w:ascii="Times New Roman" w:hAnsi="Times New Roman" w:cs="Times New Roman"/>
          <w:b/>
          <w:sz w:val="28"/>
          <w:szCs w:val="28"/>
        </w:rPr>
        <w:t>12</w:t>
      </w:r>
      <w:r w:rsidRPr="00E45C21">
        <w:rPr>
          <w:rFonts w:ascii="Times New Roman" w:hAnsi="Times New Roman" w:cs="Times New Roman"/>
          <w:b/>
          <w:sz w:val="28"/>
          <w:szCs w:val="28"/>
        </w:rPr>
        <w:t>:</w:t>
      </w:r>
      <w:r>
        <w:rPr>
          <w:rFonts w:ascii="Times New Roman" w:hAnsi="Times New Roman" w:cs="Times New Roman"/>
          <w:b/>
          <w:sz w:val="28"/>
          <w:szCs w:val="28"/>
        </w:rPr>
        <w:t>0</w:t>
      </w:r>
      <w:r w:rsidRPr="00E45C21">
        <w:rPr>
          <w:rFonts w:ascii="Times New Roman" w:hAnsi="Times New Roman" w:cs="Times New Roman"/>
          <w:b/>
          <w:sz w:val="28"/>
          <w:szCs w:val="28"/>
        </w:rPr>
        <w:t>0</w:t>
      </w:r>
      <w:r>
        <w:rPr>
          <w:rFonts w:ascii="Times New Roman" w:hAnsi="Times New Roman" w:cs="Times New Roman"/>
          <w:b/>
          <w:sz w:val="28"/>
          <w:szCs w:val="28"/>
        </w:rPr>
        <w:t>PM (2 HOURS)</w:t>
      </w:r>
    </w:p>
    <w:p w:rsidR="002E5F1A" w:rsidRDefault="002E5F1A" w:rsidP="00CB734C">
      <w:pPr>
        <w:jc w:val="center"/>
        <w:rPr>
          <w:rFonts w:ascii="Times New Roman" w:hAnsi="Times New Roman" w:cs="Times New Roman"/>
          <w:b/>
          <w:sz w:val="28"/>
          <w:szCs w:val="28"/>
        </w:rPr>
      </w:pPr>
    </w:p>
    <w:p w:rsidR="007F2591" w:rsidRPr="00CB734C" w:rsidRDefault="007F2591" w:rsidP="00CB734C">
      <w:pPr>
        <w:jc w:val="center"/>
        <w:rPr>
          <w:b/>
        </w:rPr>
      </w:pPr>
      <w:r w:rsidRPr="007F2591">
        <w:rPr>
          <w:rFonts w:ascii="Times New Roman" w:hAnsi="Times New Roman" w:cs="Times New Roman"/>
          <w:b/>
          <w:sz w:val="28"/>
          <w:szCs w:val="28"/>
        </w:rPr>
        <w:t>SEED PRODUCTION OF JUTE CROP</w:t>
      </w:r>
    </w:p>
    <w:p w:rsidR="0021016C" w:rsidRPr="00C011C3" w:rsidRDefault="0021016C" w:rsidP="0021016C">
      <w:pPr>
        <w:jc w:val="both"/>
        <w:rPr>
          <w:rFonts w:ascii="Times New Roman" w:hAnsi="Times New Roman" w:cs="Times New Roman"/>
          <w:sz w:val="24"/>
          <w:szCs w:val="24"/>
        </w:rPr>
      </w:pPr>
      <w:r w:rsidRPr="00C011C3">
        <w:rPr>
          <w:rFonts w:ascii="Times New Roman" w:hAnsi="Times New Roman" w:cs="Times New Roman"/>
          <w:sz w:val="24"/>
          <w:szCs w:val="24"/>
        </w:rPr>
        <w:t xml:space="preserve">Production and distribution of certified seed of newly released varieties are the need of the hour for further improvement in productivity. Jute seed production can be increased significantly by adopting improved agronomic techniques. Among the improved agronomic techniques, Optimum sowing time is an important factor as the jute requires a well-distributed monsoon rains during the vegetative period and a rain free period during ripening to harvesting and processing for its seed production. When the crop is sown at its optimum time, there is a synchronisation of the growth phases of the crop with the optimum environmental condition which ultimately leads to better expression of the crop in terms of growth and yield. Another important factor is topping (clipping of apical buds). When the apical buds are clipped off, the auxiliary buds develop lateral branches which in turn increases the seed yield by producing more number of pods. </w:t>
      </w:r>
    </w:p>
    <w:p w:rsidR="005A5310" w:rsidRPr="00C011C3" w:rsidRDefault="006D194C" w:rsidP="0021016C">
      <w:pPr>
        <w:ind w:firstLine="720"/>
        <w:jc w:val="both"/>
        <w:rPr>
          <w:rFonts w:ascii="Times New Roman" w:hAnsi="Times New Roman" w:cs="Times New Roman"/>
          <w:sz w:val="24"/>
          <w:szCs w:val="24"/>
        </w:rPr>
      </w:pPr>
      <w:r w:rsidRPr="00C011C3">
        <w:rPr>
          <w:rFonts w:ascii="Times New Roman" w:hAnsi="Times New Roman" w:cs="Times New Roman"/>
          <w:sz w:val="24"/>
          <w:szCs w:val="24"/>
        </w:rPr>
        <w:t xml:space="preserve">Now a day, the jute has been facing a strong competition from the synthetic materials prevailing in the market. Therefore, there is a felt need to augment the jute production considerably to make its cultivation profitable to the farmers. One of the most vital keys to success in our endeavour for higher fibre production, improved quality seed is an important input. The quality seeds of an improved variety can itself provide 20 percent additional yield of the crop over that obtained from the use of local seed. But, these quality seeds are generally unavailable to the jute growers of Meghalaya. The farmers usually met their requirement by the N.S.C or agencies where the seeds are grown under its supervision in the major growing states like Assam and West Bengal which in turn increases the cultivation cost significantly. On this contrary, in Meghalaya areas </w:t>
      </w:r>
      <w:r w:rsidR="0021016C" w:rsidRPr="00C011C3">
        <w:rPr>
          <w:rFonts w:ascii="Times New Roman" w:hAnsi="Times New Roman" w:cs="Times New Roman"/>
          <w:sz w:val="24"/>
          <w:szCs w:val="24"/>
        </w:rPr>
        <w:t>adjoining</w:t>
      </w:r>
      <w:r w:rsidRPr="00C011C3">
        <w:rPr>
          <w:rFonts w:ascii="Times New Roman" w:hAnsi="Times New Roman" w:cs="Times New Roman"/>
          <w:sz w:val="24"/>
          <w:szCs w:val="24"/>
        </w:rPr>
        <w:t xml:space="preserve"> the </w:t>
      </w:r>
      <w:proofErr w:type="spellStart"/>
      <w:r w:rsidRPr="00C011C3">
        <w:rPr>
          <w:rFonts w:ascii="Times New Roman" w:hAnsi="Times New Roman" w:cs="Times New Roman"/>
          <w:sz w:val="24"/>
          <w:szCs w:val="24"/>
        </w:rPr>
        <w:t>Garo</w:t>
      </w:r>
      <w:proofErr w:type="spellEnd"/>
      <w:r w:rsidRPr="00C011C3">
        <w:rPr>
          <w:rFonts w:ascii="Times New Roman" w:hAnsi="Times New Roman" w:cs="Times New Roman"/>
          <w:sz w:val="24"/>
          <w:szCs w:val="24"/>
        </w:rPr>
        <w:t xml:space="preserve"> Hills Plain Belts can be used for the seed production of jute as the prevailing agro-climatic conditions are congenial for this purpose.</w:t>
      </w:r>
    </w:p>
    <w:p w:rsidR="0021016C" w:rsidRPr="00CB734C" w:rsidRDefault="00CB734C" w:rsidP="00CB734C">
      <w:pPr>
        <w:rPr>
          <w:rFonts w:ascii="Times New Roman" w:hAnsi="Times New Roman" w:cs="Times New Roman"/>
          <w:b/>
          <w:sz w:val="24"/>
          <w:szCs w:val="24"/>
        </w:rPr>
      </w:pPr>
      <w:r>
        <w:rPr>
          <w:rFonts w:ascii="Times New Roman" w:hAnsi="Times New Roman" w:cs="Times New Roman"/>
          <w:b/>
          <w:sz w:val="24"/>
          <w:szCs w:val="24"/>
        </w:rPr>
        <w:t>I</w:t>
      </w:r>
      <w:r w:rsidRPr="00CB734C">
        <w:rPr>
          <w:rFonts w:ascii="Times New Roman" w:hAnsi="Times New Roman" w:cs="Times New Roman"/>
          <w:b/>
          <w:sz w:val="24"/>
          <w:szCs w:val="24"/>
        </w:rPr>
        <w:t>mproved agronomic practices for jute seed production:</w:t>
      </w:r>
    </w:p>
    <w:p w:rsidR="00C011C3" w:rsidRPr="00C011C3" w:rsidRDefault="0021016C" w:rsidP="00C011C3">
      <w:pPr>
        <w:spacing w:after="0"/>
        <w:rPr>
          <w:rFonts w:ascii="Times New Roman" w:hAnsi="Times New Roman" w:cs="Times New Roman"/>
          <w:b/>
          <w:sz w:val="24"/>
          <w:szCs w:val="24"/>
        </w:rPr>
      </w:pPr>
      <w:r w:rsidRPr="00C011C3">
        <w:rPr>
          <w:rFonts w:ascii="Times New Roman" w:hAnsi="Times New Roman" w:cs="Times New Roman"/>
          <w:b/>
          <w:sz w:val="24"/>
          <w:szCs w:val="24"/>
        </w:rPr>
        <w:t xml:space="preserve">Sowing Time:  </w:t>
      </w:r>
      <w:r w:rsidR="00C011C3" w:rsidRPr="00C011C3">
        <w:rPr>
          <w:rFonts w:ascii="Times New Roman" w:hAnsi="Times New Roman" w:cs="Times New Roman"/>
          <w:b/>
          <w:sz w:val="24"/>
          <w:szCs w:val="24"/>
        </w:rPr>
        <w:t xml:space="preserve"> </w:t>
      </w:r>
    </w:p>
    <w:p w:rsidR="00C011C3" w:rsidRPr="00C011C3" w:rsidRDefault="00C011C3" w:rsidP="00C011C3">
      <w:pPr>
        <w:spacing w:after="0"/>
        <w:rPr>
          <w:rFonts w:ascii="Times New Roman" w:hAnsi="Times New Roman" w:cs="Times New Roman"/>
          <w:sz w:val="24"/>
          <w:szCs w:val="24"/>
        </w:rPr>
      </w:pPr>
      <w:r w:rsidRPr="00C011C3">
        <w:rPr>
          <w:rFonts w:ascii="Times New Roman" w:hAnsi="Times New Roman" w:cs="Times New Roman"/>
          <w:sz w:val="24"/>
          <w:szCs w:val="24"/>
        </w:rPr>
        <w:t>Conventional sowing time: Mid-May to Mid June</w:t>
      </w:r>
    </w:p>
    <w:p w:rsidR="00C011C3" w:rsidRPr="00C011C3" w:rsidRDefault="00C011C3" w:rsidP="00C011C3">
      <w:pPr>
        <w:spacing w:after="0"/>
        <w:rPr>
          <w:rFonts w:ascii="Times New Roman" w:hAnsi="Times New Roman" w:cs="Times New Roman"/>
          <w:sz w:val="24"/>
          <w:szCs w:val="24"/>
        </w:rPr>
      </w:pPr>
      <w:r w:rsidRPr="00C011C3">
        <w:rPr>
          <w:rFonts w:ascii="Times New Roman" w:hAnsi="Times New Roman" w:cs="Times New Roman"/>
          <w:sz w:val="24"/>
          <w:szCs w:val="24"/>
        </w:rPr>
        <w:t>Area under Upland:  Mid July</w:t>
      </w:r>
    </w:p>
    <w:p w:rsidR="00C011C3" w:rsidRPr="00C011C3" w:rsidRDefault="00C011C3" w:rsidP="00C011C3">
      <w:pPr>
        <w:spacing w:after="0"/>
        <w:rPr>
          <w:rFonts w:ascii="Times New Roman" w:hAnsi="Times New Roman" w:cs="Times New Roman"/>
          <w:sz w:val="24"/>
          <w:szCs w:val="24"/>
        </w:rPr>
      </w:pPr>
      <w:r w:rsidRPr="00C011C3">
        <w:rPr>
          <w:rFonts w:ascii="Times New Roman" w:hAnsi="Times New Roman" w:cs="Times New Roman"/>
          <w:sz w:val="24"/>
          <w:szCs w:val="24"/>
        </w:rPr>
        <w:t>Area under medium/ low land:  August- mid September</w:t>
      </w:r>
    </w:p>
    <w:p w:rsidR="00C011C3" w:rsidRPr="00C011C3" w:rsidRDefault="00C011C3" w:rsidP="00C011C3">
      <w:pPr>
        <w:spacing w:after="0"/>
        <w:rPr>
          <w:rFonts w:ascii="Times New Roman" w:hAnsi="Times New Roman" w:cs="Times New Roman"/>
          <w:sz w:val="24"/>
          <w:szCs w:val="24"/>
        </w:rPr>
      </w:pPr>
      <w:r w:rsidRPr="00C011C3">
        <w:rPr>
          <w:rFonts w:ascii="Times New Roman" w:hAnsi="Times New Roman" w:cs="Times New Roman"/>
          <w:sz w:val="24"/>
          <w:szCs w:val="24"/>
        </w:rPr>
        <w:t>Sowing time should be adjusted as per land situation and water availability for obtaining maximum seed yield</w:t>
      </w:r>
    </w:p>
    <w:p w:rsidR="00C011C3" w:rsidRPr="00C011C3" w:rsidRDefault="00C011C3" w:rsidP="00C011C3">
      <w:pPr>
        <w:spacing w:after="0"/>
        <w:rPr>
          <w:rFonts w:ascii="Times New Roman" w:hAnsi="Times New Roman" w:cs="Times New Roman"/>
          <w:sz w:val="24"/>
          <w:szCs w:val="24"/>
        </w:rPr>
      </w:pPr>
      <w:r w:rsidRPr="000F3077">
        <w:rPr>
          <w:rFonts w:ascii="Times New Roman" w:hAnsi="Times New Roman" w:cs="Times New Roman"/>
          <w:b/>
          <w:sz w:val="24"/>
          <w:szCs w:val="24"/>
        </w:rPr>
        <w:t>Seed Rate and Spacing</w:t>
      </w:r>
      <w:r w:rsidRPr="00C011C3">
        <w:rPr>
          <w:rFonts w:ascii="Times New Roman" w:hAnsi="Times New Roman" w:cs="Times New Roman"/>
          <w:sz w:val="24"/>
          <w:szCs w:val="24"/>
        </w:rPr>
        <w:t xml:space="preserve">: </w:t>
      </w:r>
    </w:p>
    <w:p w:rsidR="000F3077" w:rsidRDefault="00C011C3" w:rsidP="00AC76B2">
      <w:pPr>
        <w:spacing w:line="360" w:lineRule="auto"/>
        <w:jc w:val="both"/>
        <w:rPr>
          <w:rFonts w:ascii="Times New Roman" w:hAnsi="Times New Roman" w:cs="Times New Roman"/>
          <w:sz w:val="24"/>
          <w:szCs w:val="24"/>
        </w:rPr>
      </w:pPr>
      <w:r w:rsidRPr="00C011C3">
        <w:rPr>
          <w:rFonts w:ascii="Times New Roman" w:hAnsi="Times New Roman" w:cs="Times New Roman"/>
          <w:sz w:val="24"/>
          <w:szCs w:val="24"/>
        </w:rPr>
        <w:t xml:space="preserve">Seed requirement is usually 3.0 - 3.5 kg/ha for </w:t>
      </w:r>
      <w:proofErr w:type="spellStart"/>
      <w:r w:rsidRPr="00C011C3">
        <w:rPr>
          <w:rFonts w:ascii="Times New Roman" w:hAnsi="Times New Roman" w:cs="Times New Roman"/>
          <w:sz w:val="24"/>
          <w:szCs w:val="24"/>
        </w:rPr>
        <w:t>tossa</w:t>
      </w:r>
      <w:proofErr w:type="spellEnd"/>
      <w:r w:rsidRPr="00C011C3">
        <w:rPr>
          <w:rFonts w:ascii="Times New Roman" w:hAnsi="Times New Roman" w:cs="Times New Roman"/>
          <w:sz w:val="24"/>
          <w:szCs w:val="24"/>
        </w:rPr>
        <w:t xml:space="preserve"> jute when broadcasting is practiced but 2-2.5 kg seed is sufficient if CRIJAF seed drill is used for sowing.</w:t>
      </w:r>
      <w:r w:rsidR="000F3077">
        <w:rPr>
          <w:rFonts w:ascii="Times New Roman" w:hAnsi="Times New Roman" w:cs="Times New Roman"/>
          <w:sz w:val="24"/>
          <w:szCs w:val="24"/>
        </w:rPr>
        <w:t xml:space="preserve"> </w:t>
      </w:r>
      <w:r w:rsidR="000F3077" w:rsidRPr="000C5570">
        <w:rPr>
          <w:rFonts w:ascii="Times New Roman" w:hAnsi="Times New Roman" w:cs="Times New Roman"/>
          <w:sz w:val="24"/>
          <w:szCs w:val="24"/>
        </w:rPr>
        <w:t>Before sowing, 100 jute seeds should be kep</w:t>
      </w:r>
      <w:r w:rsidR="000F3077">
        <w:rPr>
          <w:rFonts w:ascii="Times New Roman" w:hAnsi="Times New Roman" w:cs="Times New Roman"/>
          <w:sz w:val="24"/>
          <w:szCs w:val="24"/>
        </w:rPr>
        <w:t xml:space="preserve">t in wet blotting paper/ cotton </w:t>
      </w:r>
      <w:r w:rsidR="000F3077" w:rsidRPr="000C5570">
        <w:rPr>
          <w:rFonts w:ascii="Times New Roman" w:hAnsi="Times New Roman" w:cs="Times New Roman"/>
          <w:sz w:val="24"/>
          <w:szCs w:val="24"/>
        </w:rPr>
        <w:t xml:space="preserve">cloth in a bowl for 24 -36 hours. If 80-90 % </w:t>
      </w:r>
      <w:r w:rsidR="000F3077" w:rsidRPr="000C5570">
        <w:rPr>
          <w:rFonts w:ascii="Times New Roman" w:hAnsi="Times New Roman" w:cs="Times New Roman"/>
          <w:sz w:val="24"/>
          <w:szCs w:val="24"/>
        </w:rPr>
        <w:lastRenderedPageBreak/>
        <w:t>seed germinated it should be selected for sowing.</w:t>
      </w:r>
      <w:r w:rsidR="00AC76B2">
        <w:rPr>
          <w:rFonts w:ascii="Times New Roman" w:hAnsi="Times New Roman" w:cs="Times New Roman"/>
          <w:sz w:val="24"/>
          <w:szCs w:val="24"/>
        </w:rPr>
        <w:t xml:space="preserve"> It is also advisable to inoculation of seed </w:t>
      </w:r>
      <w:r w:rsidR="00AC76B2" w:rsidRPr="00AC76B2">
        <w:rPr>
          <w:rFonts w:ascii="Times New Roman" w:hAnsi="Times New Roman" w:cs="Times New Roman"/>
          <w:sz w:val="24"/>
          <w:szCs w:val="24"/>
        </w:rPr>
        <w:t>with</w:t>
      </w:r>
      <w:r w:rsidR="00AC76B2">
        <w:rPr>
          <w:rFonts w:ascii="Times New Roman" w:hAnsi="Times New Roman" w:cs="Times New Roman"/>
          <w:sz w:val="24"/>
          <w:szCs w:val="24"/>
        </w:rPr>
        <w:t xml:space="preserve"> </w:t>
      </w:r>
      <w:proofErr w:type="spellStart"/>
      <w:r w:rsidR="00AC76B2" w:rsidRPr="00AC76B2">
        <w:rPr>
          <w:rFonts w:ascii="Times New Roman" w:hAnsi="Times New Roman" w:cs="Times New Roman"/>
          <w:sz w:val="24"/>
          <w:szCs w:val="24"/>
        </w:rPr>
        <w:t>biofertilisers</w:t>
      </w:r>
      <w:proofErr w:type="spellEnd"/>
      <w:r w:rsidR="00AC76B2">
        <w:rPr>
          <w:rFonts w:ascii="Times New Roman" w:hAnsi="Times New Roman" w:cs="Times New Roman"/>
          <w:sz w:val="24"/>
          <w:szCs w:val="24"/>
        </w:rPr>
        <w:t xml:space="preserve">.  </w:t>
      </w:r>
    </w:p>
    <w:p w:rsidR="00C011C3" w:rsidRDefault="00C011C3" w:rsidP="000F3077">
      <w:pPr>
        <w:spacing w:line="360" w:lineRule="auto"/>
        <w:ind w:firstLine="720"/>
        <w:jc w:val="both"/>
        <w:rPr>
          <w:rFonts w:ascii="Times New Roman" w:hAnsi="Times New Roman" w:cs="Times New Roman"/>
          <w:sz w:val="24"/>
          <w:szCs w:val="24"/>
        </w:rPr>
      </w:pPr>
      <w:r w:rsidRPr="00C011C3">
        <w:rPr>
          <w:rFonts w:ascii="Times New Roman" w:hAnsi="Times New Roman" w:cs="Times New Roman"/>
          <w:sz w:val="24"/>
          <w:szCs w:val="24"/>
        </w:rPr>
        <w:t>Spacing of 40 cm × 10 cm or 30 cm × 15 cm is optimum for proper growth and development of lateral branches.</w:t>
      </w:r>
      <w:r w:rsidR="000F3077">
        <w:rPr>
          <w:rFonts w:ascii="Times New Roman" w:hAnsi="Times New Roman" w:cs="Times New Roman"/>
          <w:sz w:val="24"/>
          <w:szCs w:val="24"/>
        </w:rPr>
        <w:t xml:space="preserve"> </w:t>
      </w:r>
      <w:r w:rsidRPr="00C011C3">
        <w:rPr>
          <w:rFonts w:ascii="Times New Roman" w:hAnsi="Times New Roman" w:cs="Times New Roman"/>
          <w:sz w:val="24"/>
          <w:szCs w:val="24"/>
        </w:rPr>
        <w:t xml:space="preserve"> Plant population of 2.2 - 2.5 </w:t>
      </w:r>
      <w:proofErr w:type="spellStart"/>
      <w:r w:rsidRPr="00C011C3">
        <w:rPr>
          <w:rFonts w:ascii="Times New Roman" w:hAnsi="Times New Roman" w:cs="Times New Roman"/>
          <w:sz w:val="24"/>
          <w:szCs w:val="24"/>
        </w:rPr>
        <w:t>lakh</w:t>
      </w:r>
      <w:proofErr w:type="spellEnd"/>
      <w:r w:rsidRPr="00C011C3">
        <w:rPr>
          <w:rFonts w:ascii="Times New Roman" w:hAnsi="Times New Roman" w:cs="Times New Roman"/>
          <w:sz w:val="24"/>
          <w:szCs w:val="24"/>
        </w:rPr>
        <w:t xml:space="preserve"> per hectare is optimum for harvesting good seed crop of jute</w:t>
      </w:r>
      <w:r w:rsidR="000F3077">
        <w:rPr>
          <w:rFonts w:ascii="Times New Roman" w:hAnsi="Times New Roman" w:cs="Times New Roman"/>
          <w:sz w:val="24"/>
          <w:szCs w:val="24"/>
        </w:rPr>
        <w:t>.</w:t>
      </w:r>
    </w:p>
    <w:p w:rsidR="000F3077" w:rsidRDefault="000F3077" w:rsidP="000F3077">
      <w:pPr>
        <w:spacing w:after="0" w:line="360" w:lineRule="auto"/>
        <w:rPr>
          <w:rFonts w:ascii="Times New Roman" w:hAnsi="Times New Roman" w:cs="Times New Roman"/>
          <w:sz w:val="24"/>
          <w:szCs w:val="24"/>
        </w:rPr>
      </w:pPr>
      <w:r w:rsidRPr="000F3077">
        <w:rPr>
          <w:rFonts w:ascii="Times New Roman" w:hAnsi="Times New Roman" w:cs="Times New Roman"/>
          <w:b/>
          <w:sz w:val="24"/>
          <w:szCs w:val="24"/>
        </w:rPr>
        <w:t>Isolation Distance and Field Standards</w:t>
      </w:r>
      <w:r>
        <w:rPr>
          <w:rFonts w:ascii="Times New Roman" w:hAnsi="Times New Roman" w:cs="Times New Roman"/>
          <w:sz w:val="24"/>
          <w:szCs w:val="24"/>
        </w:rPr>
        <w:t>:</w:t>
      </w:r>
    </w:p>
    <w:p w:rsidR="007E43A7" w:rsidRDefault="000F3077" w:rsidP="000F3077">
      <w:pPr>
        <w:spacing w:line="360" w:lineRule="auto"/>
        <w:jc w:val="both"/>
        <w:rPr>
          <w:rFonts w:ascii="Times New Roman" w:hAnsi="Times New Roman" w:cs="Times New Roman"/>
          <w:sz w:val="24"/>
          <w:szCs w:val="24"/>
        </w:rPr>
      </w:pPr>
      <w:r w:rsidRPr="000F3077">
        <w:rPr>
          <w:rFonts w:ascii="Times New Roman" w:hAnsi="Times New Roman" w:cs="Times New Roman"/>
          <w:sz w:val="24"/>
          <w:szCs w:val="24"/>
        </w:rPr>
        <w:t>Both the cultivated species of jute (</w:t>
      </w:r>
      <w:proofErr w:type="spellStart"/>
      <w:r w:rsidRPr="000F3077">
        <w:rPr>
          <w:rFonts w:ascii="Times New Roman" w:hAnsi="Times New Roman" w:cs="Times New Roman"/>
          <w:sz w:val="24"/>
          <w:szCs w:val="24"/>
        </w:rPr>
        <w:t>tossa</w:t>
      </w:r>
      <w:proofErr w:type="spellEnd"/>
      <w:r w:rsidRPr="000F3077">
        <w:rPr>
          <w:rFonts w:ascii="Times New Roman" w:hAnsi="Times New Roman" w:cs="Times New Roman"/>
          <w:sz w:val="24"/>
          <w:szCs w:val="24"/>
        </w:rPr>
        <w:t xml:space="preserve"> jute and white jute) are self-pollinated crops. The extent of natural out crossing is 2-3% and 10-12% for white and </w:t>
      </w:r>
      <w:proofErr w:type="spellStart"/>
      <w:r w:rsidRPr="000F3077">
        <w:rPr>
          <w:rFonts w:ascii="Times New Roman" w:hAnsi="Times New Roman" w:cs="Times New Roman"/>
          <w:sz w:val="24"/>
          <w:szCs w:val="24"/>
        </w:rPr>
        <w:t>tossa</w:t>
      </w:r>
      <w:proofErr w:type="spellEnd"/>
      <w:r w:rsidRPr="000F3077">
        <w:rPr>
          <w:rFonts w:ascii="Times New Roman" w:hAnsi="Times New Roman" w:cs="Times New Roman"/>
          <w:sz w:val="24"/>
          <w:szCs w:val="24"/>
        </w:rPr>
        <w:t xml:space="preserve"> jute, respectively. A minimum of 30 m and 50 m isolation distance should be maintained from seed plots of other varieties of same species for certified and for foundation seed production, respectively. For checking field standards, minimum three field inspections (first before flowering, second during flowering and third before harvesting) are carried out by Seed Certification Agencies.</w:t>
      </w:r>
    </w:p>
    <w:p w:rsidR="007E43A7" w:rsidRPr="007E43A7" w:rsidRDefault="007E43A7" w:rsidP="007E43A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2336" behindDoc="1" locked="0" layoutInCell="1" allowOverlap="1">
            <wp:simplePos x="0" y="0"/>
            <wp:positionH relativeFrom="column">
              <wp:posOffset>-175260</wp:posOffset>
            </wp:positionH>
            <wp:positionV relativeFrom="paragraph">
              <wp:posOffset>249555</wp:posOffset>
            </wp:positionV>
            <wp:extent cx="5732780" cy="2106930"/>
            <wp:effectExtent l="0" t="0" r="0" b="0"/>
            <wp:wrapTight wrapText="bothSides">
              <wp:wrapPolygon edited="0">
                <wp:start x="72" y="586"/>
                <wp:lineTo x="144" y="20897"/>
                <wp:lineTo x="21389" y="20897"/>
                <wp:lineTo x="21389" y="586"/>
                <wp:lineTo x="72" y="586"/>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5732780" cy="2106930"/>
                    </a:xfrm>
                    <a:prstGeom prst="rect">
                      <a:avLst/>
                    </a:prstGeom>
                    <a:noFill/>
                    <a:ln w="9525">
                      <a:noFill/>
                      <a:miter lim="800000"/>
                      <a:headEnd/>
                      <a:tailEnd/>
                    </a:ln>
                  </pic:spPr>
                </pic:pic>
              </a:graphicData>
            </a:graphic>
          </wp:anchor>
        </w:drawing>
      </w:r>
      <w:r w:rsidRPr="007E43A7">
        <w:rPr>
          <w:rFonts w:ascii="Times New Roman" w:hAnsi="Times New Roman" w:cs="Times New Roman"/>
          <w:sz w:val="24"/>
          <w:szCs w:val="24"/>
        </w:rPr>
        <w:t xml:space="preserve">Field standards for jute seed certification </w:t>
      </w:r>
    </w:p>
    <w:p w:rsidR="00C011C3" w:rsidRPr="007E43A7" w:rsidRDefault="00754729" w:rsidP="007E43A7">
      <w:pPr>
        <w:spacing w:after="0" w:line="240" w:lineRule="auto"/>
        <w:jc w:val="both"/>
        <w:rPr>
          <w:rFonts w:ascii="Times New Roman" w:hAnsi="Times New Roman" w:cs="Times New Roman"/>
          <w:sz w:val="24"/>
          <w:szCs w:val="24"/>
        </w:rPr>
      </w:pPr>
      <w:r w:rsidRPr="00754729">
        <w:rPr>
          <w:rFonts w:ascii="Times New Roman" w:hAnsi="Times New Roman" w:cs="Times New Roman"/>
          <w:b/>
          <w:bCs/>
          <w:sz w:val="24"/>
          <w:szCs w:val="24"/>
          <w:lang w:val="en-US"/>
        </w:rPr>
        <w:t>Organic Nutrient management</w:t>
      </w:r>
      <w:r>
        <w:rPr>
          <w:rFonts w:ascii="Times New Roman" w:hAnsi="Times New Roman" w:cs="Times New Roman"/>
          <w:sz w:val="28"/>
          <w:szCs w:val="28"/>
        </w:rPr>
        <w:t>:</w:t>
      </w:r>
    </w:p>
    <w:p w:rsidR="00C011C3" w:rsidRPr="00754729" w:rsidRDefault="00754729" w:rsidP="007E43A7">
      <w:pPr>
        <w:spacing w:after="0"/>
        <w:rPr>
          <w:rFonts w:ascii="Times New Roman" w:hAnsi="Times New Roman" w:cs="Times New Roman"/>
          <w:sz w:val="24"/>
          <w:szCs w:val="24"/>
        </w:rPr>
      </w:pPr>
      <w:r w:rsidRPr="00754729">
        <w:rPr>
          <w:rFonts w:ascii="Times New Roman" w:hAnsi="Times New Roman" w:cs="Times New Roman"/>
          <w:sz w:val="24"/>
          <w:szCs w:val="24"/>
        </w:rPr>
        <w:t>The requirement of phosphorus through Rock Phosphate @ 250 kg/ha is most essential as pre soil application in soil in line or furrows. It is also advisable to add composted FYM @ 5 t/ha mixed in soil before 2-3 days before land preparation.</w:t>
      </w:r>
    </w:p>
    <w:p w:rsidR="00754729" w:rsidRDefault="00754729" w:rsidP="00754729">
      <w:pPr>
        <w:ind w:firstLine="720"/>
        <w:rPr>
          <w:rFonts w:ascii="Times New Roman" w:hAnsi="Times New Roman" w:cs="Times New Roman"/>
          <w:sz w:val="24"/>
          <w:szCs w:val="24"/>
        </w:rPr>
      </w:pPr>
      <w:r w:rsidRPr="00754729">
        <w:rPr>
          <w:rFonts w:ascii="Times New Roman" w:hAnsi="Times New Roman" w:cs="Times New Roman"/>
          <w:sz w:val="24"/>
          <w:szCs w:val="24"/>
        </w:rPr>
        <w:t>During sowing time, Additional FYM @ 10t /ha is needed to be added during land preparation.</w:t>
      </w:r>
    </w:p>
    <w:p w:rsidR="00754729" w:rsidRDefault="00754729" w:rsidP="00754729">
      <w:pPr>
        <w:rPr>
          <w:rFonts w:ascii="Times New Roman" w:hAnsi="Times New Roman" w:cs="Times New Roman"/>
          <w:b/>
          <w:sz w:val="24"/>
          <w:szCs w:val="24"/>
        </w:rPr>
      </w:pPr>
      <w:r w:rsidRPr="00754729">
        <w:rPr>
          <w:rFonts w:ascii="Times New Roman" w:hAnsi="Times New Roman" w:cs="Times New Roman"/>
          <w:b/>
          <w:sz w:val="24"/>
          <w:szCs w:val="24"/>
        </w:rPr>
        <w:t>Intercultural operation &amp; Weed management</w:t>
      </w:r>
      <w:r>
        <w:rPr>
          <w:rFonts w:ascii="Times New Roman" w:hAnsi="Times New Roman" w:cs="Times New Roman"/>
          <w:b/>
          <w:sz w:val="24"/>
          <w:szCs w:val="24"/>
        </w:rPr>
        <w:t>:</w:t>
      </w:r>
    </w:p>
    <w:p w:rsidR="009A0DE7" w:rsidRDefault="00754729" w:rsidP="009A0DE7">
      <w:pPr>
        <w:jc w:val="both"/>
        <w:rPr>
          <w:rFonts w:ascii="Times New Roman" w:hAnsi="Times New Roman" w:cs="Times New Roman"/>
          <w:sz w:val="24"/>
          <w:szCs w:val="24"/>
        </w:rPr>
      </w:pPr>
      <w:r w:rsidRPr="0076138C">
        <w:rPr>
          <w:rFonts w:ascii="Times New Roman" w:hAnsi="Times New Roman" w:cs="Times New Roman"/>
          <w:b/>
          <w:sz w:val="24"/>
          <w:szCs w:val="24"/>
        </w:rPr>
        <w:t>Intercultural operation</w:t>
      </w:r>
      <w:r w:rsidR="0076138C">
        <w:rPr>
          <w:rFonts w:ascii="Times New Roman" w:hAnsi="Times New Roman" w:cs="Times New Roman"/>
          <w:sz w:val="24"/>
          <w:szCs w:val="24"/>
        </w:rPr>
        <w:t>:</w:t>
      </w:r>
      <w:r w:rsidRPr="00754729">
        <w:rPr>
          <w:rFonts w:ascii="Times New Roman" w:hAnsi="Times New Roman" w:cs="Times New Roman"/>
          <w:sz w:val="24"/>
          <w:szCs w:val="24"/>
        </w:rPr>
        <w:t xml:space="preserve"> Thinning of seedling for maintenance of optimum plant population is the major intercultural operation required for jute seed crop to facilitate growth of lateral </w:t>
      </w:r>
      <w:r w:rsidR="0076138C" w:rsidRPr="00754729">
        <w:rPr>
          <w:rFonts w:ascii="Times New Roman" w:hAnsi="Times New Roman" w:cs="Times New Roman"/>
          <w:sz w:val="24"/>
          <w:szCs w:val="24"/>
        </w:rPr>
        <w:t>branches</w:t>
      </w:r>
      <w:r w:rsidRPr="00754729">
        <w:rPr>
          <w:rFonts w:ascii="Times New Roman" w:hAnsi="Times New Roman" w:cs="Times New Roman"/>
          <w:sz w:val="24"/>
          <w:szCs w:val="24"/>
        </w:rPr>
        <w:t xml:space="preserve"> </w:t>
      </w:r>
      <w:r w:rsidR="0076138C">
        <w:rPr>
          <w:rFonts w:ascii="Times New Roman" w:hAnsi="Times New Roman" w:cs="Times New Roman"/>
          <w:sz w:val="24"/>
          <w:szCs w:val="24"/>
        </w:rPr>
        <w:t xml:space="preserve">for obtaining good seed yield.  </w:t>
      </w:r>
      <w:r w:rsidRPr="00754729">
        <w:rPr>
          <w:rFonts w:ascii="Times New Roman" w:hAnsi="Times New Roman" w:cs="Times New Roman"/>
          <w:sz w:val="24"/>
          <w:szCs w:val="24"/>
        </w:rPr>
        <w:t xml:space="preserve">Thinning should be completed within 21 days after sowing when seedlings attain height of 5-6 inches.   </w:t>
      </w:r>
    </w:p>
    <w:p w:rsidR="009A0DE7" w:rsidRPr="00AC76B2" w:rsidRDefault="009A0DE7" w:rsidP="009A0DE7">
      <w:pPr>
        <w:jc w:val="both"/>
        <w:rPr>
          <w:rFonts w:ascii="Times New Roman" w:hAnsi="Times New Roman" w:cs="Times New Roman"/>
          <w:sz w:val="24"/>
          <w:szCs w:val="24"/>
        </w:rPr>
      </w:pPr>
      <w:proofErr w:type="spellStart"/>
      <w:r w:rsidRPr="00AC76B2">
        <w:rPr>
          <w:rFonts w:ascii="Times New Roman" w:hAnsi="Times New Roman" w:cs="Times New Roman"/>
          <w:b/>
          <w:sz w:val="24"/>
          <w:szCs w:val="24"/>
        </w:rPr>
        <w:t>Detopping</w:t>
      </w:r>
      <w:proofErr w:type="spellEnd"/>
      <w:r w:rsidRPr="00AC76B2">
        <w:rPr>
          <w:rFonts w:ascii="Times New Roman" w:hAnsi="Times New Roman" w:cs="Times New Roman"/>
          <w:b/>
          <w:sz w:val="24"/>
          <w:szCs w:val="24"/>
        </w:rPr>
        <w:t>:</w:t>
      </w:r>
      <w:r w:rsidRPr="00AC76B2">
        <w:rPr>
          <w:rFonts w:ascii="Times New Roman" w:hAnsi="Times New Roman" w:cs="Times New Roman"/>
          <w:sz w:val="24"/>
          <w:szCs w:val="24"/>
        </w:rPr>
        <w:t xml:space="preserve"> Seed yield of early sown crop is low due to apical dominance and reduced growth of lateral branches (pod bearing). Apical pruning of the plant (</w:t>
      </w:r>
      <w:proofErr w:type="spellStart"/>
      <w:r w:rsidRPr="00AC76B2">
        <w:rPr>
          <w:rFonts w:ascii="Times New Roman" w:hAnsi="Times New Roman" w:cs="Times New Roman"/>
          <w:sz w:val="24"/>
          <w:szCs w:val="24"/>
        </w:rPr>
        <w:t>detopping</w:t>
      </w:r>
      <w:proofErr w:type="spellEnd"/>
      <w:r w:rsidRPr="00AC76B2">
        <w:rPr>
          <w:rFonts w:ascii="Times New Roman" w:hAnsi="Times New Roman" w:cs="Times New Roman"/>
          <w:sz w:val="24"/>
          <w:szCs w:val="24"/>
        </w:rPr>
        <w:t xml:space="preserve">) reverses the </w:t>
      </w:r>
      <w:r w:rsidRPr="00AC76B2">
        <w:rPr>
          <w:rFonts w:ascii="Times New Roman" w:hAnsi="Times New Roman" w:cs="Times New Roman"/>
          <w:sz w:val="24"/>
          <w:szCs w:val="24"/>
        </w:rPr>
        <w:lastRenderedPageBreak/>
        <w:t xml:space="preserve">process and promote formation of lateral branches, which bear fruits. </w:t>
      </w:r>
      <w:proofErr w:type="spellStart"/>
      <w:r w:rsidRPr="00AC76B2">
        <w:rPr>
          <w:rFonts w:ascii="Times New Roman" w:hAnsi="Times New Roman" w:cs="Times New Roman"/>
          <w:sz w:val="24"/>
          <w:szCs w:val="24"/>
        </w:rPr>
        <w:t>Detopping</w:t>
      </w:r>
      <w:proofErr w:type="spellEnd"/>
      <w:r w:rsidRPr="00AC76B2">
        <w:rPr>
          <w:rFonts w:ascii="Times New Roman" w:hAnsi="Times New Roman" w:cs="Times New Roman"/>
          <w:sz w:val="24"/>
          <w:szCs w:val="24"/>
        </w:rPr>
        <w:t xml:space="preserve"> is recommended at 30-35 days of crop age depending upon plant height and growth in case of July to mid-August sown crop. </w:t>
      </w:r>
      <w:proofErr w:type="spellStart"/>
      <w:r w:rsidRPr="00AC76B2">
        <w:rPr>
          <w:rFonts w:ascii="Times New Roman" w:hAnsi="Times New Roman" w:cs="Times New Roman"/>
          <w:sz w:val="24"/>
          <w:szCs w:val="24"/>
        </w:rPr>
        <w:t>Detopping</w:t>
      </w:r>
      <w:proofErr w:type="spellEnd"/>
      <w:r w:rsidRPr="00AC76B2">
        <w:rPr>
          <w:rFonts w:ascii="Times New Roman" w:hAnsi="Times New Roman" w:cs="Times New Roman"/>
          <w:sz w:val="24"/>
          <w:szCs w:val="24"/>
        </w:rPr>
        <w:t xml:space="preserve"> is not at all required in case mid-August to September sown crop. Late sown crop produces profuse natural branching resulting higher seed yield. </w:t>
      </w:r>
    </w:p>
    <w:p w:rsidR="00754729" w:rsidRPr="00754729" w:rsidRDefault="009A0DE7" w:rsidP="009A0DE7">
      <w:pPr>
        <w:jc w:val="both"/>
        <w:rPr>
          <w:rFonts w:ascii="Times New Roman" w:hAnsi="Times New Roman" w:cs="Times New Roman"/>
          <w:sz w:val="24"/>
          <w:szCs w:val="24"/>
        </w:rPr>
      </w:pPr>
      <w:r w:rsidRPr="00AC76B2">
        <w:rPr>
          <w:rFonts w:ascii="Times New Roman" w:hAnsi="Times New Roman" w:cs="Times New Roman"/>
          <w:b/>
          <w:sz w:val="24"/>
          <w:szCs w:val="24"/>
        </w:rPr>
        <w:t>Rouging</w:t>
      </w:r>
      <w:r w:rsidRPr="00AC76B2">
        <w:rPr>
          <w:rFonts w:ascii="Times New Roman" w:hAnsi="Times New Roman" w:cs="Times New Roman"/>
          <w:sz w:val="24"/>
          <w:szCs w:val="24"/>
        </w:rPr>
        <w:t xml:space="preserve">: Seed plots are inspected throughout the growing season and off types are removed as and when noticed in the field. </w:t>
      </w:r>
      <w:proofErr w:type="gramStart"/>
      <w:r w:rsidRPr="00AC76B2">
        <w:rPr>
          <w:rFonts w:ascii="Times New Roman" w:hAnsi="Times New Roman" w:cs="Times New Roman"/>
          <w:sz w:val="24"/>
          <w:szCs w:val="24"/>
        </w:rPr>
        <w:t>Distinguishable and stable characters, which helps</w:t>
      </w:r>
      <w:proofErr w:type="gramEnd"/>
      <w:r w:rsidRPr="00AC76B2">
        <w:rPr>
          <w:rFonts w:ascii="Times New Roman" w:hAnsi="Times New Roman" w:cs="Times New Roman"/>
          <w:sz w:val="24"/>
          <w:szCs w:val="24"/>
        </w:rPr>
        <w:t xml:space="preserve"> in identifying a variety, are utilized in identifying deviants for </w:t>
      </w:r>
      <w:proofErr w:type="spellStart"/>
      <w:r w:rsidRPr="00AC76B2">
        <w:rPr>
          <w:rFonts w:ascii="Times New Roman" w:hAnsi="Times New Roman" w:cs="Times New Roman"/>
          <w:sz w:val="24"/>
          <w:szCs w:val="24"/>
        </w:rPr>
        <w:t>roguing</w:t>
      </w:r>
      <w:proofErr w:type="spellEnd"/>
      <w:r w:rsidRPr="00AC76B2">
        <w:rPr>
          <w:rFonts w:ascii="Times New Roman" w:hAnsi="Times New Roman" w:cs="Times New Roman"/>
          <w:sz w:val="24"/>
          <w:szCs w:val="24"/>
        </w:rPr>
        <w:t xml:space="preserve">. Commonly used morphological traits of jute are (a) leaf shape and size (b) pigmentation in stem, leaf, leaf vein, stipule, fruit (c) flowering at juvenile stage (d) dehiscence of mature fruit and (e) seed colour. </w:t>
      </w:r>
      <w:proofErr w:type="spellStart"/>
      <w:r w:rsidRPr="00AC76B2">
        <w:rPr>
          <w:rFonts w:ascii="Times New Roman" w:hAnsi="Times New Roman" w:cs="Times New Roman"/>
          <w:sz w:val="24"/>
          <w:szCs w:val="24"/>
        </w:rPr>
        <w:t>Roguing</w:t>
      </w:r>
      <w:proofErr w:type="spellEnd"/>
      <w:r w:rsidRPr="00AC76B2">
        <w:rPr>
          <w:rFonts w:ascii="Times New Roman" w:hAnsi="Times New Roman" w:cs="Times New Roman"/>
          <w:sz w:val="24"/>
          <w:szCs w:val="24"/>
        </w:rPr>
        <w:t xml:space="preserve"> should be done at least three times during the crop growth period. First </w:t>
      </w:r>
      <w:proofErr w:type="spellStart"/>
      <w:r w:rsidRPr="00AC76B2">
        <w:rPr>
          <w:rFonts w:ascii="Times New Roman" w:hAnsi="Times New Roman" w:cs="Times New Roman"/>
          <w:sz w:val="24"/>
          <w:szCs w:val="24"/>
        </w:rPr>
        <w:t>roguing</w:t>
      </w:r>
      <w:proofErr w:type="spellEnd"/>
      <w:r w:rsidRPr="00AC76B2">
        <w:rPr>
          <w:rFonts w:ascii="Times New Roman" w:hAnsi="Times New Roman" w:cs="Times New Roman"/>
          <w:sz w:val="24"/>
          <w:szCs w:val="24"/>
        </w:rPr>
        <w:t xml:space="preserve"> is usually done before flowering when all the vegetative traits are stabilized. The second and third </w:t>
      </w:r>
      <w:proofErr w:type="spellStart"/>
      <w:r w:rsidRPr="00AC76B2">
        <w:rPr>
          <w:rFonts w:ascii="Times New Roman" w:hAnsi="Times New Roman" w:cs="Times New Roman"/>
          <w:sz w:val="24"/>
          <w:szCs w:val="24"/>
        </w:rPr>
        <w:t>roguing</w:t>
      </w:r>
      <w:proofErr w:type="spellEnd"/>
      <w:r w:rsidRPr="00AC76B2">
        <w:rPr>
          <w:rFonts w:ascii="Times New Roman" w:hAnsi="Times New Roman" w:cs="Times New Roman"/>
          <w:sz w:val="24"/>
          <w:szCs w:val="24"/>
        </w:rPr>
        <w:t xml:space="preserve"> should be done at flowering and fruit maturity stage respectively</w:t>
      </w:r>
      <w:r>
        <w:rPr>
          <w:rFonts w:ascii="Times New Roman" w:hAnsi="Times New Roman" w:cs="Times New Roman"/>
          <w:sz w:val="24"/>
          <w:szCs w:val="24"/>
        </w:rPr>
        <w:t>.</w:t>
      </w:r>
    </w:p>
    <w:p w:rsidR="00754729" w:rsidRDefault="00754729" w:rsidP="0076138C">
      <w:pPr>
        <w:jc w:val="both"/>
        <w:rPr>
          <w:rFonts w:ascii="Times New Roman" w:hAnsi="Times New Roman" w:cs="Times New Roman"/>
          <w:sz w:val="24"/>
          <w:szCs w:val="24"/>
        </w:rPr>
      </w:pPr>
      <w:r w:rsidRPr="0076138C">
        <w:rPr>
          <w:rFonts w:ascii="Times New Roman" w:hAnsi="Times New Roman" w:cs="Times New Roman"/>
          <w:b/>
          <w:sz w:val="24"/>
          <w:szCs w:val="24"/>
        </w:rPr>
        <w:t>Weed management</w:t>
      </w:r>
      <w:r w:rsidRPr="00754729">
        <w:rPr>
          <w:rFonts w:ascii="Times New Roman" w:hAnsi="Times New Roman" w:cs="Times New Roman"/>
          <w:sz w:val="24"/>
          <w:szCs w:val="24"/>
        </w:rPr>
        <w:t xml:space="preserve">: Weed is the major constraint for enhancing the production of seed. Jute seed crop is more affected by weeds compared to fibre crop, as seed crop is grown in late </w:t>
      </w:r>
      <w:proofErr w:type="spellStart"/>
      <w:r w:rsidRPr="00754729">
        <w:rPr>
          <w:rFonts w:ascii="Times New Roman" w:hAnsi="Times New Roman" w:cs="Times New Roman"/>
          <w:sz w:val="24"/>
          <w:szCs w:val="24"/>
        </w:rPr>
        <w:t>kharif</w:t>
      </w:r>
      <w:proofErr w:type="spellEnd"/>
      <w:r w:rsidRPr="00754729">
        <w:rPr>
          <w:rFonts w:ascii="Times New Roman" w:hAnsi="Times New Roman" w:cs="Times New Roman"/>
          <w:sz w:val="24"/>
          <w:szCs w:val="24"/>
        </w:rPr>
        <w:t xml:space="preserve"> season which is very congenial for weed infes</w:t>
      </w:r>
      <w:r w:rsidR="0076138C">
        <w:rPr>
          <w:rFonts w:ascii="Times New Roman" w:hAnsi="Times New Roman" w:cs="Times New Roman"/>
          <w:sz w:val="24"/>
          <w:szCs w:val="24"/>
        </w:rPr>
        <w:t>tation and its growth.  O</w:t>
      </w:r>
      <w:r w:rsidRPr="00754729">
        <w:rPr>
          <w:rFonts w:ascii="Times New Roman" w:hAnsi="Times New Roman" w:cs="Times New Roman"/>
          <w:sz w:val="24"/>
          <w:szCs w:val="24"/>
        </w:rPr>
        <w:t xml:space="preserve">ne hand weeding at 20-30 days after sowing (DAS) for controlling remaining and second flush of weeds provide optimum weed control. </w:t>
      </w:r>
    </w:p>
    <w:p w:rsidR="007F2591" w:rsidRPr="009A0DE7" w:rsidRDefault="00AC76B2" w:rsidP="00AC76B2">
      <w:pPr>
        <w:jc w:val="both"/>
        <w:rPr>
          <w:rFonts w:ascii="Times New Roman" w:hAnsi="Times New Roman" w:cs="Times New Roman"/>
          <w:sz w:val="24"/>
          <w:szCs w:val="24"/>
        </w:rPr>
      </w:pPr>
      <w:r w:rsidRPr="00AC76B2">
        <w:rPr>
          <w:rFonts w:ascii="Times New Roman" w:hAnsi="Times New Roman" w:cs="Times New Roman"/>
          <w:b/>
          <w:sz w:val="24"/>
          <w:szCs w:val="24"/>
        </w:rPr>
        <w:t>Plant Protection Measures</w:t>
      </w:r>
      <w:r>
        <w:rPr>
          <w:rFonts w:ascii="Times New Roman" w:hAnsi="Times New Roman" w:cs="Times New Roman"/>
          <w:sz w:val="24"/>
          <w:szCs w:val="24"/>
        </w:rPr>
        <w:t>:</w:t>
      </w:r>
      <w:r w:rsidR="001A2F74">
        <w:rPr>
          <w:rFonts w:ascii="Times New Roman" w:hAnsi="Times New Roman" w:cs="Times New Roman"/>
          <w:sz w:val="24"/>
          <w:szCs w:val="24"/>
        </w:rPr>
        <w:t xml:space="preserve"> </w:t>
      </w:r>
      <w:r>
        <w:rPr>
          <w:rFonts w:ascii="Times New Roman" w:hAnsi="Times New Roman" w:cs="Times New Roman"/>
          <w:sz w:val="24"/>
          <w:szCs w:val="24"/>
        </w:rPr>
        <w:t>C</w:t>
      </w:r>
      <w:r w:rsidRPr="008B666E">
        <w:rPr>
          <w:rFonts w:ascii="Times New Roman" w:hAnsi="Times New Roman" w:cs="Times New Roman"/>
          <w:sz w:val="24"/>
          <w:szCs w:val="24"/>
        </w:rPr>
        <w:t>ultural practices</w:t>
      </w:r>
      <w:r>
        <w:rPr>
          <w:rFonts w:ascii="Times New Roman" w:hAnsi="Times New Roman" w:cs="Times New Roman"/>
          <w:sz w:val="24"/>
          <w:szCs w:val="24"/>
        </w:rPr>
        <w:t xml:space="preserve"> like </w:t>
      </w:r>
      <w:r w:rsidRPr="008B666E">
        <w:rPr>
          <w:rFonts w:ascii="Times New Roman" w:hAnsi="Times New Roman" w:cs="Times New Roman"/>
          <w:sz w:val="24"/>
          <w:szCs w:val="24"/>
        </w:rPr>
        <w:t>proper weed management, plucking of infested leaves should be followed</w:t>
      </w:r>
      <w:r>
        <w:rPr>
          <w:rFonts w:ascii="Times New Roman" w:hAnsi="Times New Roman" w:cs="Times New Roman"/>
          <w:sz w:val="24"/>
          <w:szCs w:val="24"/>
        </w:rPr>
        <w:t xml:space="preserve"> </w:t>
      </w:r>
      <w:r w:rsidRPr="008B666E">
        <w:rPr>
          <w:rFonts w:ascii="Times New Roman" w:hAnsi="Times New Roman" w:cs="Times New Roman"/>
          <w:sz w:val="24"/>
          <w:szCs w:val="24"/>
        </w:rPr>
        <w:t>with</w:t>
      </w:r>
      <w:r>
        <w:rPr>
          <w:rFonts w:ascii="Times New Roman" w:hAnsi="Times New Roman" w:cs="Times New Roman"/>
          <w:sz w:val="24"/>
          <w:szCs w:val="24"/>
        </w:rPr>
        <w:t xml:space="preserve"> spraying of </w:t>
      </w:r>
      <w:proofErr w:type="spellStart"/>
      <w:r>
        <w:rPr>
          <w:rFonts w:ascii="Times New Roman" w:hAnsi="Times New Roman" w:cs="Times New Roman"/>
          <w:sz w:val="24"/>
          <w:szCs w:val="24"/>
        </w:rPr>
        <w:t>Derisom</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@3ml/litre</w:t>
      </w:r>
      <w:proofErr w:type="gramEnd"/>
      <w:r w:rsidRPr="008B666E">
        <w:rPr>
          <w:rFonts w:ascii="Times New Roman" w:hAnsi="Times New Roman" w:cs="Times New Roman"/>
          <w:sz w:val="24"/>
          <w:szCs w:val="24"/>
        </w:rPr>
        <w:t xml:space="preserve">. Disease can be controlled by applying Bio- fungicide like </w:t>
      </w:r>
      <w:r w:rsidRPr="008B666E">
        <w:rPr>
          <w:rFonts w:ascii="Times New Roman" w:hAnsi="Times New Roman" w:cs="Times New Roman"/>
          <w:i/>
          <w:sz w:val="24"/>
          <w:szCs w:val="24"/>
        </w:rPr>
        <w:t>Bacillus</w:t>
      </w:r>
      <w:r w:rsidRPr="008B666E">
        <w:rPr>
          <w:rFonts w:ascii="Times New Roman" w:hAnsi="Times New Roman" w:cs="Times New Roman"/>
          <w:sz w:val="24"/>
          <w:szCs w:val="24"/>
        </w:rPr>
        <w:t xml:space="preserve"> sp. Application of </w:t>
      </w:r>
      <w:proofErr w:type="spellStart"/>
      <w:r w:rsidRPr="008B666E">
        <w:rPr>
          <w:rFonts w:ascii="Times New Roman" w:hAnsi="Times New Roman" w:cs="Times New Roman"/>
          <w:sz w:val="24"/>
          <w:szCs w:val="24"/>
        </w:rPr>
        <w:t>Jeevamrut</w:t>
      </w:r>
      <w:proofErr w:type="spellEnd"/>
      <w:r w:rsidRPr="008B666E">
        <w:rPr>
          <w:rFonts w:ascii="Times New Roman" w:hAnsi="Times New Roman" w:cs="Times New Roman"/>
          <w:sz w:val="24"/>
          <w:szCs w:val="24"/>
        </w:rPr>
        <w:t xml:space="preserve"> in 15 days interval is also advisable</w:t>
      </w:r>
    </w:p>
    <w:p w:rsidR="00CB734C" w:rsidRDefault="00CB734C" w:rsidP="009A0DE7">
      <w:pPr>
        <w:jc w:val="center"/>
        <w:rPr>
          <w:rFonts w:ascii="Times New Roman" w:hAnsi="Times New Roman" w:cs="Times New Roman"/>
          <w:b/>
          <w:sz w:val="28"/>
          <w:szCs w:val="28"/>
        </w:rPr>
      </w:pPr>
    </w:p>
    <w:p w:rsidR="00CB734C" w:rsidRDefault="00CB734C" w:rsidP="009A0DE7">
      <w:pPr>
        <w:jc w:val="center"/>
        <w:rPr>
          <w:rFonts w:ascii="Times New Roman" w:hAnsi="Times New Roman" w:cs="Times New Roman"/>
          <w:b/>
          <w:sz w:val="28"/>
          <w:szCs w:val="28"/>
        </w:rPr>
      </w:pPr>
    </w:p>
    <w:p w:rsidR="00CB734C" w:rsidRDefault="00CB734C" w:rsidP="009A0DE7">
      <w:pPr>
        <w:jc w:val="center"/>
        <w:rPr>
          <w:rFonts w:ascii="Times New Roman" w:hAnsi="Times New Roman" w:cs="Times New Roman"/>
          <w:b/>
          <w:sz w:val="28"/>
          <w:szCs w:val="28"/>
        </w:rPr>
      </w:pPr>
    </w:p>
    <w:p w:rsidR="00CB734C" w:rsidRDefault="00CB734C" w:rsidP="009A0DE7">
      <w:pPr>
        <w:jc w:val="center"/>
        <w:rPr>
          <w:rFonts w:ascii="Times New Roman" w:hAnsi="Times New Roman" w:cs="Times New Roman"/>
          <w:b/>
          <w:sz w:val="28"/>
          <w:szCs w:val="28"/>
        </w:rPr>
      </w:pPr>
    </w:p>
    <w:p w:rsidR="00CB734C" w:rsidRDefault="00CB734C" w:rsidP="009A0DE7">
      <w:pPr>
        <w:jc w:val="center"/>
        <w:rPr>
          <w:rFonts w:ascii="Times New Roman" w:hAnsi="Times New Roman" w:cs="Times New Roman"/>
          <w:b/>
          <w:sz w:val="28"/>
          <w:szCs w:val="28"/>
        </w:rPr>
      </w:pPr>
    </w:p>
    <w:p w:rsidR="00CB734C" w:rsidRDefault="00CB734C" w:rsidP="009A0DE7">
      <w:pPr>
        <w:jc w:val="center"/>
        <w:rPr>
          <w:rFonts w:ascii="Times New Roman" w:hAnsi="Times New Roman" w:cs="Times New Roman"/>
          <w:b/>
          <w:sz w:val="28"/>
          <w:szCs w:val="28"/>
        </w:rPr>
      </w:pPr>
    </w:p>
    <w:p w:rsidR="00CB734C" w:rsidRDefault="00CB734C" w:rsidP="009A0DE7">
      <w:pPr>
        <w:jc w:val="center"/>
        <w:rPr>
          <w:rFonts w:ascii="Times New Roman" w:hAnsi="Times New Roman" w:cs="Times New Roman"/>
          <w:b/>
          <w:sz w:val="28"/>
          <w:szCs w:val="28"/>
        </w:rPr>
      </w:pPr>
    </w:p>
    <w:p w:rsidR="00CB734C" w:rsidRDefault="00CB734C" w:rsidP="009A0DE7">
      <w:pPr>
        <w:jc w:val="center"/>
        <w:rPr>
          <w:rFonts w:ascii="Times New Roman" w:hAnsi="Times New Roman" w:cs="Times New Roman"/>
          <w:b/>
          <w:sz w:val="28"/>
          <w:szCs w:val="28"/>
        </w:rPr>
      </w:pPr>
    </w:p>
    <w:p w:rsidR="00CB734C" w:rsidRDefault="00CB734C" w:rsidP="009A0DE7">
      <w:pPr>
        <w:jc w:val="center"/>
        <w:rPr>
          <w:rFonts w:ascii="Times New Roman" w:hAnsi="Times New Roman" w:cs="Times New Roman"/>
          <w:b/>
          <w:sz w:val="28"/>
          <w:szCs w:val="28"/>
        </w:rPr>
      </w:pPr>
    </w:p>
    <w:p w:rsidR="00CB734C" w:rsidRDefault="00CB734C" w:rsidP="009A0DE7">
      <w:pPr>
        <w:jc w:val="center"/>
        <w:rPr>
          <w:rFonts w:ascii="Times New Roman" w:hAnsi="Times New Roman" w:cs="Times New Roman"/>
          <w:b/>
          <w:sz w:val="28"/>
          <w:szCs w:val="28"/>
        </w:rPr>
      </w:pPr>
    </w:p>
    <w:p w:rsidR="002E5F1A" w:rsidRDefault="002E5F1A" w:rsidP="002E5F1A">
      <w:pPr>
        <w:spacing w:after="0"/>
        <w:jc w:val="center"/>
        <w:rPr>
          <w:rFonts w:ascii="Times New Roman" w:hAnsi="Times New Roman" w:cs="Times New Roman"/>
          <w:b/>
          <w:sz w:val="28"/>
          <w:szCs w:val="28"/>
        </w:rPr>
      </w:pPr>
    </w:p>
    <w:p w:rsidR="002E5F1A" w:rsidRPr="00E45C21" w:rsidRDefault="002E5F1A" w:rsidP="002E5F1A">
      <w:pPr>
        <w:spacing w:after="0"/>
        <w:jc w:val="center"/>
        <w:rPr>
          <w:rFonts w:ascii="Times New Roman" w:hAnsi="Times New Roman" w:cs="Times New Roman"/>
          <w:b/>
          <w:sz w:val="28"/>
          <w:szCs w:val="28"/>
        </w:rPr>
      </w:pPr>
      <w:r w:rsidRPr="00E45C21">
        <w:rPr>
          <w:rFonts w:ascii="Times New Roman" w:hAnsi="Times New Roman" w:cs="Times New Roman"/>
          <w:b/>
          <w:sz w:val="28"/>
          <w:szCs w:val="28"/>
        </w:rPr>
        <w:lastRenderedPageBreak/>
        <w:t xml:space="preserve">TRAINING: DAY-2 </w:t>
      </w:r>
    </w:p>
    <w:p w:rsidR="002E5F1A" w:rsidRDefault="002E5F1A" w:rsidP="002E5F1A">
      <w:pPr>
        <w:spacing w:after="0"/>
        <w:jc w:val="center"/>
        <w:rPr>
          <w:rFonts w:ascii="Times New Roman" w:hAnsi="Times New Roman" w:cs="Times New Roman"/>
          <w:b/>
          <w:sz w:val="28"/>
          <w:szCs w:val="28"/>
        </w:rPr>
      </w:pPr>
      <w:r>
        <w:rPr>
          <w:rFonts w:ascii="Times New Roman" w:hAnsi="Times New Roman" w:cs="Times New Roman"/>
          <w:b/>
          <w:sz w:val="32"/>
          <w:szCs w:val="32"/>
        </w:rPr>
        <w:t>TIME:</w:t>
      </w:r>
      <w:r w:rsidRPr="00E45C21">
        <w:rPr>
          <w:rFonts w:ascii="Times New Roman" w:hAnsi="Times New Roman" w:cs="Times New Roman"/>
          <w:sz w:val="28"/>
          <w:szCs w:val="28"/>
        </w:rPr>
        <w:t xml:space="preserve"> </w:t>
      </w:r>
      <w:r>
        <w:rPr>
          <w:rFonts w:ascii="Times New Roman" w:hAnsi="Times New Roman" w:cs="Times New Roman"/>
          <w:b/>
          <w:sz w:val="28"/>
          <w:szCs w:val="28"/>
        </w:rPr>
        <w:t>12</w:t>
      </w:r>
      <w:r w:rsidRPr="00E45C21">
        <w:rPr>
          <w:rFonts w:ascii="Times New Roman" w:hAnsi="Times New Roman" w:cs="Times New Roman"/>
          <w:b/>
          <w:sz w:val="28"/>
          <w:szCs w:val="28"/>
        </w:rPr>
        <w:t>:</w:t>
      </w:r>
      <w:r>
        <w:rPr>
          <w:rFonts w:ascii="Times New Roman" w:hAnsi="Times New Roman" w:cs="Times New Roman"/>
          <w:b/>
          <w:sz w:val="28"/>
          <w:szCs w:val="28"/>
        </w:rPr>
        <w:t>3</w:t>
      </w:r>
      <w:r w:rsidRPr="00E45C21">
        <w:rPr>
          <w:rFonts w:ascii="Times New Roman" w:hAnsi="Times New Roman" w:cs="Times New Roman"/>
          <w:b/>
          <w:sz w:val="28"/>
          <w:szCs w:val="28"/>
        </w:rPr>
        <w:t>0</w:t>
      </w:r>
      <w:r>
        <w:rPr>
          <w:rFonts w:ascii="Times New Roman" w:hAnsi="Times New Roman" w:cs="Times New Roman"/>
          <w:b/>
          <w:sz w:val="28"/>
          <w:szCs w:val="28"/>
        </w:rPr>
        <w:t>PM</w:t>
      </w:r>
      <w:r w:rsidRPr="00E45C21">
        <w:rPr>
          <w:rFonts w:ascii="Times New Roman" w:hAnsi="Times New Roman" w:cs="Times New Roman"/>
          <w:b/>
          <w:sz w:val="28"/>
          <w:szCs w:val="28"/>
        </w:rPr>
        <w:t xml:space="preserve">- </w:t>
      </w:r>
      <w:r>
        <w:rPr>
          <w:rFonts w:ascii="Times New Roman" w:hAnsi="Times New Roman" w:cs="Times New Roman"/>
          <w:b/>
          <w:sz w:val="28"/>
          <w:szCs w:val="28"/>
        </w:rPr>
        <w:t>1</w:t>
      </w:r>
      <w:r w:rsidRPr="00E45C21">
        <w:rPr>
          <w:rFonts w:ascii="Times New Roman" w:hAnsi="Times New Roman" w:cs="Times New Roman"/>
          <w:b/>
          <w:sz w:val="28"/>
          <w:szCs w:val="28"/>
        </w:rPr>
        <w:t>:</w:t>
      </w:r>
      <w:r>
        <w:rPr>
          <w:rFonts w:ascii="Times New Roman" w:hAnsi="Times New Roman" w:cs="Times New Roman"/>
          <w:b/>
          <w:sz w:val="28"/>
          <w:szCs w:val="28"/>
        </w:rPr>
        <w:t>3</w:t>
      </w:r>
      <w:r w:rsidRPr="00E45C21">
        <w:rPr>
          <w:rFonts w:ascii="Times New Roman" w:hAnsi="Times New Roman" w:cs="Times New Roman"/>
          <w:b/>
          <w:sz w:val="28"/>
          <w:szCs w:val="28"/>
        </w:rPr>
        <w:t>0</w:t>
      </w:r>
      <w:r>
        <w:rPr>
          <w:rFonts w:ascii="Times New Roman" w:hAnsi="Times New Roman" w:cs="Times New Roman"/>
          <w:b/>
          <w:sz w:val="28"/>
          <w:szCs w:val="28"/>
        </w:rPr>
        <w:t>PM (1 HOUR)</w:t>
      </w:r>
    </w:p>
    <w:p w:rsidR="002E5F1A" w:rsidRDefault="002E5F1A" w:rsidP="002E5F1A">
      <w:pPr>
        <w:rPr>
          <w:rFonts w:ascii="Times New Roman" w:hAnsi="Times New Roman" w:cs="Times New Roman"/>
          <w:b/>
          <w:sz w:val="28"/>
          <w:szCs w:val="28"/>
        </w:rPr>
      </w:pPr>
    </w:p>
    <w:p w:rsidR="007F2591" w:rsidRPr="007F2591" w:rsidRDefault="007F2591" w:rsidP="002E5F1A">
      <w:pPr>
        <w:jc w:val="center"/>
        <w:rPr>
          <w:rFonts w:ascii="Times New Roman" w:hAnsi="Times New Roman" w:cs="Times New Roman"/>
          <w:b/>
          <w:sz w:val="24"/>
          <w:szCs w:val="24"/>
        </w:rPr>
      </w:pPr>
      <w:r w:rsidRPr="007F2591">
        <w:rPr>
          <w:rFonts w:ascii="Times New Roman" w:hAnsi="Times New Roman" w:cs="Times New Roman"/>
          <w:b/>
          <w:sz w:val="28"/>
          <w:szCs w:val="28"/>
        </w:rPr>
        <w:t>HARVEST AND POST HARVEST MANAGEMENT FOR JUTE SEED PRODUCTION</w:t>
      </w:r>
    </w:p>
    <w:p w:rsidR="0046335A" w:rsidRPr="0046335A" w:rsidRDefault="0046335A" w:rsidP="0046335A">
      <w:pPr>
        <w:jc w:val="both"/>
        <w:rPr>
          <w:rFonts w:ascii="Times New Roman" w:hAnsi="Times New Roman" w:cs="Times New Roman"/>
          <w:sz w:val="24"/>
          <w:szCs w:val="24"/>
        </w:rPr>
      </w:pPr>
      <w:r w:rsidRPr="0046335A">
        <w:rPr>
          <w:rFonts w:ascii="Times New Roman" w:hAnsi="Times New Roman" w:cs="Times New Roman"/>
          <w:b/>
          <w:sz w:val="24"/>
          <w:szCs w:val="24"/>
        </w:rPr>
        <w:t>Harvesting</w:t>
      </w:r>
      <w:r>
        <w:rPr>
          <w:rFonts w:ascii="Times New Roman" w:hAnsi="Times New Roman" w:cs="Times New Roman"/>
          <w:b/>
          <w:sz w:val="24"/>
          <w:szCs w:val="24"/>
        </w:rPr>
        <w:t>:</w:t>
      </w:r>
      <w:r w:rsidRPr="0046335A">
        <w:rPr>
          <w:rFonts w:ascii="Times New Roman" w:hAnsi="Times New Roman" w:cs="Times New Roman"/>
          <w:sz w:val="24"/>
          <w:szCs w:val="24"/>
        </w:rPr>
        <w:t xml:space="preserve"> In case of mid-July sown crop harvesting can be done within 140 days after sowing while in August and September sown crop maturity is attained within 120 and 100 days respectively after sowing. Crops should be harvested when all the pods turn brown in colour. Threshing is done manually by beating with sticks or through tractor in case of larger bulk of seed crop. The varieties with shattering pods are easily threshed, but the varieties with non-shattering pods should be dried properly in the field for 2-3 days before threshing. </w:t>
      </w:r>
    </w:p>
    <w:p w:rsidR="0046335A" w:rsidRPr="0046335A" w:rsidRDefault="0046335A" w:rsidP="0046335A">
      <w:pPr>
        <w:jc w:val="both"/>
        <w:rPr>
          <w:rFonts w:ascii="Times New Roman" w:hAnsi="Times New Roman" w:cs="Times New Roman"/>
          <w:sz w:val="24"/>
          <w:szCs w:val="24"/>
        </w:rPr>
      </w:pPr>
      <w:r w:rsidRPr="0046335A">
        <w:rPr>
          <w:rFonts w:ascii="Times New Roman" w:hAnsi="Times New Roman" w:cs="Times New Roman"/>
          <w:sz w:val="24"/>
          <w:szCs w:val="24"/>
        </w:rPr>
        <w:t xml:space="preserve"> </w:t>
      </w:r>
      <w:r w:rsidRPr="0046335A">
        <w:rPr>
          <w:rFonts w:ascii="Times New Roman" w:hAnsi="Times New Roman" w:cs="Times New Roman"/>
          <w:b/>
          <w:sz w:val="24"/>
          <w:szCs w:val="24"/>
        </w:rPr>
        <w:t>Cleaning and drying</w:t>
      </w:r>
      <w:r w:rsidRPr="0046335A">
        <w:rPr>
          <w:rFonts w:ascii="Times New Roman" w:hAnsi="Times New Roman" w:cs="Times New Roman"/>
          <w:sz w:val="24"/>
          <w:szCs w:val="24"/>
        </w:rPr>
        <w:t>: The harvested seeds need to be cleaned properly to remove impurities like weed seeds, seeds of other crops, immature seeds, damaged seeds and inert matter like soil, sand, pebbles, chaffs, pieces of stems, leaves etc. Cleaning is usually done by manual winnowing or by power driven cleaner (air screen cleaner, specific gravity separator) depending on the quantity of seed produced. The jute seeds contain over 11% moisture at the time of harvest and it should be reduced to around 9% for safe storage by sun-drying the seeds for 4 to 5 days.</w:t>
      </w:r>
    </w:p>
    <w:p w:rsidR="0046335A" w:rsidRDefault="0046335A" w:rsidP="00B10F62">
      <w:pPr>
        <w:jc w:val="both"/>
        <w:rPr>
          <w:rFonts w:ascii="Times New Roman" w:hAnsi="Times New Roman" w:cs="Times New Roman"/>
          <w:sz w:val="24"/>
          <w:szCs w:val="24"/>
        </w:rPr>
      </w:pPr>
      <w:r w:rsidRPr="0046335A">
        <w:rPr>
          <w:rFonts w:ascii="Times New Roman" w:hAnsi="Times New Roman" w:cs="Times New Roman"/>
          <w:b/>
          <w:sz w:val="24"/>
          <w:szCs w:val="24"/>
        </w:rPr>
        <w:t>Packaging, labelling and sealing</w:t>
      </w:r>
      <w:r w:rsidRPr="0046335A">
        <w:rPr>
          <w:rFonts w:ascii="Times New Roman" w:hAnsi="Times New Roman" w:cs="Times New Roman"/>
          <w:sz w:val="24"/>
          <w:szCs w:val="24"/>
        </w:rPr>
        <w:t>: As per the Seeds Act 1966, every class of seed must be packed in cloth bags duly sealed and labelled. The packaging labels must exhibit the crop and variety name, genetic purity (minimum %), physical purity (minimum %), germination (minimum %), and name of the seed producer along with proper lot number. White and azure blue colour tags are used for foundation and certified seeds, respectively. The minimum prescribed standards (Indian Minimum Seed Certification Standard, 1988) for different clas</w:t>
      </w:r>
      <w:r>
        <w:rPr>
          <w:rFonts w:ascii="Times New Roman" w:hAnsi="Times New Roman" w:cs="Times New Roman"/>
          <w:sz w:val="24"/>
          <w:szCs w:val="24"/>
        </w:rPr>
        <w:t xml:space="preserve">ses of seeds are given below: </w:t>
      </w:r>
    </w:p>
    <w:p w:rsidR="0046335A" w:rsidRDefault="0046335A" w:rsidP="0076138C">
      <w:pPr>
        <w:jc w:val="both"/>
        <w:rPr>
          <w:rFonts w:ascii="Times New Roman" w:hAnsi="Times New Roman" w:cs="Times New Roman"/>
          <w:sz w:val="24"/>
          <w:szCs w:val="24"/>
        </w:rPr>
      </w:pPr>
      <w:r w:rsidRPr="0046335A">
        <w:rPr>
          <w:rFonts w:ascii="Times New Roman" w:hAnsi="Times New Roman" w:cs="Times New Roman"/>
          <w:b/>
          <w:sz w:val="24"/>
          <w:szCs w:val="24"/>
        </w:rPr>
        <w:t>Seed Yield</w:t>
      </w:r>
      <w:r>
        <w:rPr>
          <w:rFonts w:ascii="Times New Roman" w:hAnsi="Times New Roman" w:cs="Times New Roman"/>
          <w:sz w:val="24"/>
          <w:szCs w:val="24"/>
        </w:rPr>
        <w:t>:</w:t>
      </w:r>
    </w:p>
    <w:p w:rsidR="0076138C" w:rsidRPr="00754729" w:rsidRDefault="0046335A" w:rsidP="0076138C">
      <w:pPr>
        <w:jc w:val="both"/>
        <w:rPr>
          <w:rFonts w:ascii="Times New Roman" w:hAnsi="Times New Roman" w:cs="Times New Roman"/>
          <w:sz w:val="24"/>
          <w:szCs w:val="24"/>
        </w:rPr>
      </w:pPr>
      <w:r w:rsidRPr="0046335A">
        <w:rPr>
          <w:rFonts w:ascii="Times New Roman" w:hAnsi="Times New Roman" w:cs="Times New Roman"/>
          <w:sz w:val="24"/>
          <w:szCs w:val="24"/>
        </w:rPr>
        <w:t xml:space="preserve">Under optimum condition seed yield of </w:t>
      </w:r>
      <w:r>
        <w:rPr>
          <w:rFonts w:ascii="Times New Roman" w:hAnsi="Times New Roman" w:cs="Times New Roman"/>
          <w:sz w:val="24"/>
          <w:szCs w:val="24"/>
        </w:rPr>
        <w:t>600-850 kg</w:t>
      </w:r>
      <w:r w:rsidRPr="0046335A">
        <w:rPr>
          <w:rFonts w:ascii="Times New Roman" w:hAnsi="Times New Roman" w:cs="Times New Roman"/>
          <w:sz w:val="24"/>
          <w:szCs w:val="24"/>
        </w:rPr>
        <w:t xml:space="preserve">/ha </w:t>
      </w:r>
      <w:r>
        <w:rPr>
          <w:rFonts w:ascii="Times New Roman" w:hAnsi="Times New Roman" w:cs="Times New Roman"/>
          <w:sz w:val="24"/>
          <w:szCs w:val="24"/>
        </w:rPr>
        <w:t xml:space="preserve">(bales of 180kg/each) </w:t>
      </w:r>
      <w:r w:rsidRPr="0046335A">
        <w:rPr>
          <w:rFonts w:ascii="Times New Roman" w:hAnsi="Times New Roman" w:cs="Times New Roman"/>
          <w:sz w:val="24"/>
          <w:szCs w:val="24"/>
        </w:rPr>
        <w:t>can be obtained depending upon land situation and package of practices followed</w:t>
      </w:r>
      <w:r>
        <w:rPr>
          <w:rFonts w:ascii="Times New Roman" w:hAnsi="Times New Roman" w:cs="Times New Roman"/>
          <w:sz w:val="24"/>
          <w:szCs w:val="24"/>
        </w:rPr>
        <w:t xml:space="preserve">. </w:t>
      </w:r>
    </w:p>
    <w:p w:rsidR="007758C0" w:rsidRPr="009A0DE7" w:rsidRDefault="00754729" w:rsidP="009A0DE7">
      <w:pPr>
        <w:rPr>
          <w:rFonts w:ascii="Times New Roman" w:hAnsi="Times New Roman" w:cs="Times New Roman"/>
          <w:sz w:val="24"/>
          <w:szCs w:val="24"/>
        </w:rPr>
      </w:pPr>
      <w:r w:rsidRPr="00754729">
        <w:rPr>
          <w:rFonts w:ascii="Times New Roman" w:hAnsi="Times New Roman" w:cs="Times New Roman"/>
          <w:sz w:val="24"/>
          <w:szCs w:val="24"/>
        </w:rPr>
        <w:t xml:space="preserve"> </w:t>
      </w:r>
    </w:p>
    <w:sectPr w:rsidR="007758C0" w:rsidRPr="009A0DE7" w:rsidSect="00C55C04">
      <w:footerReference w:type="default" r:id="rId41"/>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048" w:rsidRDefault="00237048" w:rsidP="00B7136A">
      <w:pPr>
        <w:spacing w:after="0" w:line="240" w:lineRule="auto"/>
      </w:pPr>
      <w:r>
        <w:separator/>
      </w:r>
    </w:p>
  </w:endnote>
  <w:endnote w:type="continuationSeparator" w:id="0">
    <w:p w:rsidR="00237048" w:rsidRDefault="00237048" w:rsidP="00B713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322909"/>
      <w:docPartObj>
        <w:docPartGallery w:val="Page Numbers (Bottom of Page)"/>
        <w:docPartUnique/>
      </w:docPartObj>
    </w:sdtPr>
    <w:sdtContent>
      <w:p w:rsidR="00C55C04" w:rsidRDefault="00F85246">
        <w:pPr>
          <w:pStyle w:val="Footer"/>
          <w:jc w:val="right"/>
        </w:pPr>
      </w:p>
    </w:sdtContent>
  </w:sdt>
  <w:p w:rsidR="00DD3C92" w:rsidRDefault="00DD3C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C04" w:rsidRDefault="00F85246">
    <w:pPr>
      <w:pStyle w:val="Footer"/>
      <w:jc w:val="right"/>
    </w:pPr>
    <w:fldSimple w:instr=" PAGE   \* MERGEFORMAT ">
      <w:r w:rsidR="00DA5B66">
        <w:rPr>
          <w:noProof/>
        </w:rPr>
        <w:t>9</w:t>
      </w:r>
    </w:fldSimple>
  </w:p>
  <w:p w:rsidR="00C55C04" w:rsidRDefault="00C55C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048" w:rsidRDefault="00237048" w:rsidP="00B7136A">
      <w:pPr>
        <w:spacing w:after="0" w:line="240" w:lineRule="auto"/>
      </w:pPr>
      <w:r>
        <w:separator/>
      </w:r>
    </w:p>
  </w:footnote>
  <w:footnote w:type="continuationSeparator" w:id="0">
    <w:p w:rsidR="00237048" w:rsidRDefault="00237048" w:rsidP="00B713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0858"/>
    <w:multiLevelType w:val="hybridMultilevel"/>
    <w:tmpl w:val="51B874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A35595"/>
    <w:multiLevelType w:val="hybridMultilevel"/>
    <w:tmpl w:val="FAA06F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5697264C"/>
    <w:multiLevelType w:val="hybridMultilevel"/>
    <w:tmpl w:val="F35833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6EC3073B"/>
    <w:multiLevelType w:val="hybridMultilevel"/>
    <w:tmpl w:val="56267316"/>
    <w:lvl w:ilvl="0" w:tplc="9A3EB9F0">
      <w:start w:val="1"/>
      <w:numFmt w:val="decimal"/>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hdrShapeDefaults>
    <o:shapedefaults v:ext="edit" spidmax="25601">
      <o:colormenu v:ext="edit" fillcolor="none [3212]" strokecolor="none"/>
    </o:shapedefaults>
  </w:hdrShapeDefaults>
  <w:footnotePr>
    <w:footnote w:id="-1"/>
    <w:footnote w:id="0"/>
  </w:footnotePr>
  <w:endnotePr>
    <w:endnote w:id="-1"/>
    <w:endnote w:id="0"/>
  </w:endnotePr>
  <w:compat/>
  <w:rsids>
    <w:rsidRoot w:val="003C3DDA"/>
    <w:rsid w:val="00015E3E"/>
    <w:rsid w:val="00020E37"/>
    <w:rsid w:val="00041BA8"/>
    <w:rsid w:val="00044703"/>
    <w:rsid w:val="00050D9A"/>
    <w:rsid w:val="000632A9"/>
    <w:rsid w:val="00066B44"/>
    <w:rsid w:val="000C7657"/>
    <w:rsid w:val="000E5963"/>
    <w:rsid w:val="000F1F18"/>
    <w:rsid w:val="000F3077"/>
    <w:rsid w:val="00107DBA"/>
    <w:rsid w:val="0017596A"/>
    <w:rsid w:val="001952FB"/>
    <w:rsid w:val="001A2F74"/>
    <w:rsid w:val="001C1D07"/>
    <w:rsid w:val="00205FBA"/>
    <w:rsid w:val="0021016C"/>
    <w:rsid w:val="00237048"/>
    <w:rsid w:val="00275E83"/>
    <w:rsid w:val="0028283A"/>
    <w:rsid w:val="002D6011"/>
    <w:rsid w:val="002E5F1A"/>
    <w:rsid w:val="0034656C"/>
    <w:rsid w:val="00393561"/>
    <w:rsid w:val="003A5E8E"/>
    <w:rsid w:val="003C3DDA"/>
    <w:rsid w:val="003F78AD"/>
    <w:rsid w:val="00401DDA"/>
    <w:rsid w:val="00410C23"/>
    <w:rsid w:val="0046335A"/>
    <w:rsid w:val="004B04BC"/>
    <w:rsid w:val="004B3EF6"/>
    <w:rsid w:val="004B4AF8"/>
    <w:rsid w:val="004F335E"/>
    <w:rsid w:val="0050081D"/>
    <w:rsid w:val="005362DD"/>
    <w:rsid w:val="00537018"/>
    <w:rsid w:val="00563DAB"/>
    <w:rsid w:val="005A3501"/>
    <w:rsid w:val="005A5310"/>
    <w:rsid w:val="005E4132"/>
    <w:rsid w:val="00605A6B"/>
    <w:rsid w:val="0064169E"/>
    <w:rsid w:val="006C5463"/>
    <w:rsid w:val="006D194C"/>
    <w:rsid w:val="006E1BB5"/>
    <w:rsid w:val="006F2357"/>
    <w:rsid w:val="007243CC"/>
    <w:rsid w:val="00725A80"/>
    <w:rsid w:val="00754729"/>
    <w:rsid w:val="00760513"/>
    <w:rsid w:val="0076138C"/>
    <w:rsid w:val="0076237E"/>
    <w:rsid w:val="007758C0"/>
    <w:rsid w:val="007D2396"/>
    <w:rsid w:val="007D2465"/>
    <w:rsid w:val="007E43A7"/>
    <w:rsid w:val="007F2591"/>
    <w:rsid w:val="00800FEB"/>
    <w:rsid w:val="00801B85"/>
    <w:rsid w:val="00803FA9"/>
    <w:rsid w:val="008224C1"/>
    <w:rsid w:val="00837AF1"/>
    <w:rsid w:val="00840AC3"/>
    <w:rsid w:val="00841967"/>
    <w:rsid w:val="0085493F"/>
    <w:rsid w:val="0086726F"/>
    <w:rsid w:val="00872731"/>
    <w:rsid w:val="00875C70"/>
    <w:rsid w:val="008A509B"/>
    <w:rsid w:val="008B0749"/>
    <w:rsid w:val="008B27F4"/>
    <w:rsid w:val="008B3BA6"/>
    <w:rsid w:val="008C0770"/>
    <w:rsid w:val="009249B9"/>
    <w:rsid w:val="009340D8"/>
    <w:rsid w:val="0097170E"/>
    <w:rsid w:val="009A0DE7"/>
    <w:rsid w:val="00A03005"/>
    <w:rsid w:val="00A50EC7"/>
    <w:rsid w:val="00A572C6"/>
    <w:rsid w:val="00A6341B"/>
    <w:rsid w:val="00A96250"/>
    <w:rsid w:val="00AA7068"/>
    <w:rsid w:val="00AA7BFE"/>
    <w:rsid w:val="00AC1DEC"/>
    <w:rsid w:val="00AC76B2"/>
    <w:rsid w:val="00AE1B46"/>
    <w:rsid w:val="00AF6FE8"/>
    <w:rsid w:val="00B028AE"/>
    <w:rsid w:val="00B10F62"/>
    <w:rsid w:val="00B116CD"/>
    <w:rsid w:val="00B20D2A"/>
    <w:rsid w:val="00B36228"/>
    <w:rsid w:val="00B558C4"/>
    <w:rsid w:val="00B5681A"/>
    <w:rsid w:val="00B649B8"/>
    <w:rsid w:val="00B7136A"/>
    <w:rsid w:val="00B929BD"/>
    <w:rsid w:val="00BA0CE5"/>
    <w:rsid w:val="00BC242F"/>
    <w:rsid w:val="00C011C3"/>
    <w:rsid w:val="00C11C09"/>
    <w:rsid w:val="00C139A5"/>
    <w:rsid w:val="00C14A40"/>
    <w:rsid w:val="00C53AFD"/>
    <w:rsid w:val="00C55C04"/>
    <w:rsid w:val="00CB734C"/>
    <w:rsid w:val="00CE57CA"/>
    <w:rsid w:val="00D07643"/>
    <w:rsid w:val="00D17D29"/>
    <w:rsid w:val="00D663F1"/>
    <w:rsid w:val="00DA5B66"/>
    <w:rsid w:val="00DB5201"/>
    <w:rsid w:val="00DC0DAE"/>
    <w:rsid w:val="00DC57BD"/>
    <w:rsid w:val="00DC6E32"/>
    <w:rsid w:val="00DC7241"/>
    <w:rsid w:val="00DD3C92"/>
    <w:rsid w:val="00E028AC"/>
    <w:rsid w:val="00E10933"/>
    <w:rsid w:val="00E21313"/>
    <w:rsid w:val="00E46280"/>
    <w:rsid w:val="00E567DF"/>
    <w:rsid w:val="00E57857"/>
    <w:rsid w:val="00E630BB"/>
    <w:rsid w:val="00EA2E4C"/>
    <w:rsid w:val="00EC0467"/>
    <w:rsid w:val="00EE1A02"/>
    <w:rsid w:val="00EF6FD5"/>
    <w:rsid w:val="00F21EDD"/>
    <w:rsid w:val="00F45EC8"/>
    <w:rsid w:val="00F52512"/>
    <w:rsid w:val="00F85246"/>
    <w:rsid w:val="00FC5240"/>
    <w:rsid w:val="00FE548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5601">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7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3D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6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250"/>
    <w:rPr>
      <w:rFonts w:ascii="Tahoma" w:hAnsi="Tahoma" w:cs="Tahoma"/>
      <w:sz w:val="16"/>
      <w:szCs w:val="16"/>
    </w:rPr>
  </w:style>
  <w:style w:type="paragraph" w:styleId="ListParagraph">
    <w:name w:val="List Paragraph"/>
    <w:basedOn w:val="Normal"/>
    <w:uiPriority w:val="34"/>
    <w:qFormat/>
    <w:rsid w:val="007243CC"/>
    <w:pPr>
      <w:ind w:left="720"/>
      <w:contextualSpacing/>
    </w:pPr>
  </w:style>
  <w:style w:type="paragraph" w:styleId="NoSpacing">
    <w:name w:val="No Spacing"/>
    <w:uiPriority w:val="1"/>
    <w:qFormat/>
    <w:rsid w:val="007243CC"/>
    <w:pPr>
      <w:spacing w:after="0" w:line="240" w:lineRule="auto"/>
    </w:pPr>
  </w:style>
  <w:style w:type="paragraph" w:styleId="NormalWeb">
    <w:name w:val="Normal (Web)"/>
    <w:basedOn w:val="Normal"/>
    <w:uiPriority w:val="99"/>
    <w:unhideWhenUsed/>
    <w:rsid w:val="0046335A"/>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B713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136A"/>
  </w:style>
  <w:style w:type="paragraph" w:styleId="Footer">
    <w:name w:val="footer"/>
    <w:basedOn w:val="Normal"/>
    <w:link w:val="FooterChar"/>
    <w:uiPriority w:val="99"/>
    <w:unhideWhenUsed/>
    <w:rsid w:val="00B713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136A"/>
  </w:style>
</w:styles>
</file>

<file path=word/webSettings.xml><?xml version="1.0" encoding="utf-8"?>
<w:webSettings xmlns:r="http://schemas.openxmlformats.org/officeDocument/2006/relationships" xmlns:w="http://schemas.openxmlformats.org/wordprocessingml/2006/main">
  <w:divs>
    <w:div w:id="77413169">
      <w:bodyDiv w:val="1"/>
      <w:marLeft w:val="0"/>
      <w:marRight w:val="0"/>
      <w:marTop w:val="0"/>
      <w:marBottom w:val="0"/>
      <w:divBdr>
        <w:top w:val="none" w:sz="0" w:space="0" w:color="auto"/>
        <w:left w:val="none" w:sz="0" w:space="0" w:color="auto"/>
        <w:bottom w:val="none" w:sz="0" w:space="0" w:color="auto"/>
        <w:right w:val="none" w:sz="0" w:space="0" w:color="auto"/>
      </w:divBdr>
    </w:div>
    <w:div w:id="60727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1A22A-895A-4E2A-8E0C-5490657CD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1003</TotalTime>
  <Pages>26</Pages>
  <Words>4634</Words>
  <Characters>26415</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NFSM</dc:creator>
  <cp:lastModifiedBy>user</cp:lastModifiedBy>
  <cp:revision>52</cp:revision>
  <cp:lastPrinted>2018-08-07T08:51:00Z</cp:lastPrinted>
  <dcterms:created xsi:type="dcterms:W3CDTF">2018-07-26T06:32:00Z</dcterms:created>
  <dcterms:modified xsi:type="dcterms:W3CDTF">2018-08-09T07:14:00Z</dcterms:modified>
</cp:coreProperties>
</file>