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D01" w:rsidRDefault="00717010" w:rsidP="00786D01">
      <w:pPr>
        <w:pStyle w:val="NoSpacing"/>
        <w:jc w:val="center"/>
        <w:rPr>
          <w:b/>
          <w:sz w:val="48"/>
        </w:rPr>
      </w:pPr>
      <w:r>
        <w:rPr>
          <w:b/>
          <w:noProof/>
          <w:sz w:val="48"/>
          <w:lang w:eastAsia="en-IN"/>
        </w:rPr>
        <w:pict>
          <v:rect id="_x0000_s1211" style="position:absolute;left:0;text-align:left;margin-left:192.55pt;margin-top:-25.2pt;width:82.35pt;height:98.7pt;z-index:251775488" stroked="f">
            <v:fill r:id="rId8" o:title="Logo of Dir Agri-TRANSPARENT copy" recolor="t" type="frame"/>
          </v:rect>
        </w:pict>
      </w:r>
    </w:p>
    <w:p w:rsidR="00786D01" w:rsidRDefault="00786D01" w:rsidP="00786D01">
      <w:pPr>
        <w:pStyle w:val="NoSpacing"/>
        <w:jc w:val="center"/>
        <w:rPr>
          <w:b/>
          <w:sz w:val="48"/>
        </w:rPr>
      </w:pPr>
    </w:p>
    <w:p w:rsidR="00786D01" w:rsidRDefault="00786D01" w:rsidP="00786D01">
      <w:pPr>
        <w:pStyle w:val="NoSpacing"/>
        <w:jc w:val="center"/>
        <w:rPr>
          <w:b/>
          <w:sz w:val="48"/>
        </w:rPr>
      </w:pPr>
    </w:p>
    <w:p w:rsidR="001B06F3" w:rsidRPr="00786D01" w:rsidRDefault="001B06F3" w:rsidP="00786D01">
      <w:pPr>
        <w:pStyle w:val="NoSpacing"/>
        <w:jc w:val="center"/>
        <w:rPr>
          <w:b/>
          <w:sz w:val="48"/>
        </w:rPr>
      </w:pPr>
      <w:r w:rsidRPr="00786D01">
        <w:rPr>
          <w:b/>
          <w:sz w:val="48"/>
        </w:rPr>
        <w:t xml:space="preserve">TRAINING </w:t>
      </w:r>
      <w:r w:rsidR="00C323DE" w:rsidRPr="00786D01">
        <w:rPr>
          <w:b/>
          <w:sz w:val="48"/>
        </w:rPr>
        <w:t xml:space="preserve">MANUAL FOR </w:t>
      </w:r>
      <w:r w:rsidRPr="00786D01">
        <w:rPr>
          <w:b/>
          <w:sz w:val="48"/>
        </w:rPr>
        <w:t>NATIONAL FOOD SECURITY MISSION</w:t>
      </w:r>
      <w:r w:rsidR="003767E9" w:rsidRPr="00786D01">
        <w:rPr>
          <w:b/>
          <w:sz w:val="48"/>
        </w:rPr>
        <w:t xml:space="preserve"> -RICE, PULSES AND COARSE CEREALS</w:t>
      </w:r>
    </w:p>
    <w:p w:rsidR="001B06F3" w:rsidRDefault="001B06F3" w:rsidP="00786D01">
      <w:pPr>
        <w:pStyle w:val="NoSpacing"/>
        <w:jc w:val="center"/>
        <w:rPr>
          <w:b/>
          <w:sz w:val="48"/>
        </w:rPr>
      </w:pPr>
      <w:r w:rsidRPr="00786D01">
        <w:rPr>
          <w:b/>
          <w:sz w:val="48"/>
        </w:rPr>
        <w:t>(2018-19)</w:t>
      </w:r>
    </w:p>
    <w:p w:rsidR="00786D01" w:rsidRPr="00786D01" w:rsidRDefault="00786D01" w:rsidP="00786D01">
      <w:pPr>
        <w:pStyle w:val="NoSpacing"/>
        <w:jc w:val="center"/>
        <w:rPr>
          <w:b/>
          <w:sz w:val="48"/>
        </w:rPr>
      </w:pPr>
    </w:p>
    <w:p w:rsidR="001B06F3" w:rsidRPr="00F073A9" w:rsidRDefault="001B06F3" w:rsidP="00786D01">
      <w:pPr>
        <w:spacing w:after="120"/>
        <w:jc w:val="center"/>
        <w:rPr>
          <w:rFonts w:ascii="Times New Roman" w:hAnsi="Times New Roman" w:cs="Times New Roman"/>
        </w:rPr>
      </w:pPr>
      <w:r w:rsidRPr="00F073A9">
        <w:rPr>
          <w:rFonts w:ascii="Times New Roman" w:hAnsi="Times New Roman" w:cs="Times New Roman"/>
          <w:noProof/>
          <w:lang w:eastAsia="en-IN"/>
        </w:rPr>
        <w:drawing>
          <wp:inline distT="0" distB="0" distL="0" distR="0">
            <wp:extent cx="4085118" cy="2000028"/>
            <wp:effectExtent l="19050" t="0" r="0" b="0"/>
            <wp:docPr id="20" name="Picture 1" descr="Image result for pictures on rice maize and pul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n rice maize and pulses"/>
                    <pic:cNvPicPr>
                      <a:picLocks noChangeAspect="1" noChangeArrowheads="1"/>
                    </pic:cNvPicPr>
                  </pic:nvPicPr>
                  <pic:blipFill>
                    <a:blip r:embed="rId9" cstate="print"/>
                    <a:srcRect l="1532" r="1102"/>
                    <a:stretch>
                      <a:fillRect/>
                    </a:stretch>
                  </pic:blipFill>
                  <pic:spPr bwMode="auto">
                    <a:xfrm>
                      <a:off x="0" y="0"/>
                      <a:ext cx="4085118" cy="2000028"/>
                    </a:xfrm>
                    <a:prstGeom prst="rect">
                      <a:avLst/>
                    </a:prstGeom>
                    <a:noFill/>
                    <a:ln w="9525">
                      <a:noFill/>
                      <a:miter lim="800000"/>
                      <a:headEnd/>
                      <a:tailEnd/>
                    </a:ln>
                  </pic:spPr>
                </pic:pic>
              </a:graphicData>
            </a:graphic>
          </wp:inline>
        </w:drawing>
      </w:r>
      <w:r w:rsidRPr="00F073A9">
        <w:rPr>
          <w:rFonts w:ascii="Times New Roman" w:hAnsi="Times New Roman" w:cs="Times New Roman"/>
          <w:noProof/>
          <w:lang w:eastAsia="en-IN"/>
        </w:rPr>
        <w:drawing>
          <wp:inline distT="0" distB="0" distL="0" distR="0">
            <wp:extent cx="4042588" cy="1850065"/>
            <wp:effectExtent l="19050" t="0" r="0" b="0"/>
            <wp:docPr id="21" name="Picture 1" descr="Image result for pictures on rice maize and pul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n rice maize and pulses"/>
                    <pic:cNvPicPr>
                      <a:picLocks noChangeAspect="1" noChangeArrowheads="1"/>
                    </pic:cNvPicPr>
                  </pic:nvPicPr>
                  <pic:blipFill>
                    <a:blip r:embed="rId10" cstate="print"/>
                    <a:srcRect r="1298"/>
                    <a:stretch>
                      <a:fillRect/>
                    </a:stretch>
                  </pic:blipFill>
                  <pic:spPr bwMode="auto">
                    <a:xfrm>
                      <a:off x="0" y="0"/>
                      <a:ext cx="4042588" cy="1850065"/>
                    </a:xfrm>
                    <a:prstGeom prst="rect">
                      <a:avLst/>
                    </a:prstGeom>
                    <a:noFill/>
                    <a:ln w="9525">
                      <a:noFill/>
                      <a:miter lim="800000"/>
                      <a:headEnd/>
                      <a:tailEnd/>
                    </a:ln>
                  </pic:spPr>
                </pic:pic>
              </a:graphicData>
            </a:graphic>
          </wp:inline>
        </w:drawing>
      </w:r>
    </w:p>
    <w:p w:rsidR="001B06F3" w:rsidRPr="00F073A9" w:rsidRDefault="001B06F3" w:rsidP="00786D01">
      <w:pPr>
        <w:spacing w:after="120"/>
        <w:jc w:val="center"/>
        <w:rPr>
          <w:rFonts w:ascii="Times New Roman" w:hAnsi="Times New Roman" w:cs="Times New Roman"/>
        </w:rPr>
      </w:pPr>
      <w:r w:rsidRPr="00F073A9">
        <w:rPr>
          <w:rFonts w:ascii="Times New Roman" w:hAnsi="Times New Roman" w:cs="Times New Roman"/>
          <w:noProof/>
          <w:lang w:eastAsia="en-IN"/>
        </w:rPr>
        <w:drawing>
          <wp:inline distT="0" distB="0" distL="0" distR="0">
            <wp:extent cx="4021322" cy="1456661"/>
            <wp:effectExtent l="19050" t="0" r="0" b="0"/>
            <wp:docPr id="22" name="Picture 4" descr="Image result for pictures on rice maize and pul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tures on rice maize and pulses"/>
                    <pic:cNvPicPr>
                      <a:picLocks noChangeAspect="1" noChangeArrowheads="1"/>
                    </pic:cNvPicPr>
                  </pic:nvPicPr>
                  <pic:blipFill>
                    <a:blip r:embed="rId11" cstate="print"/>
                    <a:srcRect l="1532" r="1102"/>
                    <a:stretch>
                      <a:fillRect/>
                    </a:stretch>
                  </pic:blipFill>
                  <pic:spPr bwMode="auto">
                    <a:xfrm>
                      <a:off x="0" y="0"/>
                      <a:ext cx="4021322" cy="1456661"/>
                    </a:xfrm>
                    <a:prstGeom prst="rect">
                      <a:avLst/>
                    </a:prstGeom>
                    <a:noFill/>
                    <a:ln w="9525">
                      <a:noFill/>
                      <a:miter lim="800000"/>
                      <a:headEnd/>
                      <a:tailEnd/>
                    </a:ln>
                  </pic:spPr>
                </pic:pic>
              </a:graphicData>
            </a:graphic>
          </wp:inline>
        </w:drawing>
      </w:r>
    </w:p>
    <w:p w:rsidR="00786D01" w:rsidRPr="00AA7068" w:rsidRDefault="00786D01" w:rsidP="00786D01">
      <w:pPr>
        <w:pStyle w:val="NoSpacing"/>
        <w:jc w:val="center"/>
        <w:rPr>
          <w:b/>
          <w:sz w:val="36"/>
        </w:rPr>
      </w:pPr>
      <w:r w:rsidRPr="00AA7068">
        <w:rPr>
          <w:b/>
          <w:sz w:val="36"/>
        </w:rPr>
        <w:t>DIRECTORATE OF AGRICULTURE</w:t>
      </w:r>
    </w:p>
    <w:p w:rsidR="00786D01" w:rsidRPr="00AA7068" w:rsidRDefault="00786D01" w:rsidP="00786D01">
      <w:pPr>
        <w:pStyle w:val="NoSpacing"/>
        <w:jc w:val="center"/>
        <w:rPr>
          <w:b/>
          <w:sz w:val="36"/>
        </w:rPr>
      </w:pPr>
      <w:r w:rsidRPr="00AA7068">
        <w:rPr>
          <w:b/>
          <w:sz w:val="36"/>
        </w:rPr>
        <w:t>MEGHALAYA, SHILLONG.</w:t>
      </w:r>
    </w:p>
    <w:p w:rsidR="00FA7763" w:rsidRPr="0040492A" w:rsidRDefault="00FA7763" w:rsidP="00FA7763">
      <w:pPr>
        <w:jc w:val="center"/>
        <w:rPr>
          <w:rFonts w:ascii="Times New Roman" w:hAnsi="Times New Roman" w:cs="Times New Roman"/>
          <w:b/>
          <w:i/>
          <w:sz w:val="32"/>
          <w:szCs w:val="32"/>
        </w:rPr>
      </w:pPr>
      <w:r w:rsidRPr="00FA7763">
        <w:rPr>
          <w:rFonts w:ascii="Times New Roman" w:hAnsi="Times New Roman" w:cs="Times New Roman"/>
          <w:b/>
          <w:i/>
          <w:sz w:val="32"/>
          <w:szCs w:val="32"/>
        </w:rPr>
        <w:lastRenderedPageBreak/>
        <w:t xml:space="preserve">Foreword </w:t>
      </w:r>
    </w:p>
    <w:p w:rsidR="00FA7763" w:rsidRPr="00FA7763" w:rsidRDefault="00FA7763" w:rsidP="00FA7763">
      <w:pPr>
        <w:jc w:val="center"/>
        <w:rPr>
          <w:rFonts w:ascii="Times New Roman" w:hAnsi="Times New Roman" w:cs="Times New Roman"/>
          <w:sz w:val="24"/>
          <w:szCs w:val="24"/>
        </w:rPr>
      </w:pPr>
    </w:p>
    <w:p w:rsidR="00FA7763" w:rsidRPr="00FA7763" w:rsidRDefault="00FA7763" w:rsidP="00FA7763">
      <w:pPr>
        <w:jc w:val="both"/>
        <w:rPr>
          <w:rFonts w:ascii="Times New Roman" w:hAnsi="Times New Roman" w:cs="Times New Roman"/>
          <w:b/>
          <w:sz w:val="24"/>
          <w:szCs w:val="24"/>
        </w:rPr>
      </w:pPr>
      <w:r w:rsidRPr="00FA7763">
        <w:rPr>
          <w:rFonts w:ascii="Times New Roman" w:hAnsi="Times New Roman" w:cs="Times New Roman"/>
          <w:sz w:val="24"/>
          <w:szCs w:val="24"/>
        </w:rPr>
        <w:tab/>
        <w:t>In response to the need of the department and the Agronomy sector in particular, we have develop the training manual on National Food Security Mission</w:t>
      </w:r>
      <w:r w:rsidRPr="00FA7763">
        <w:rPr>
          <w:rFonts w:ascii="Times New Roman" w:hAnsi="Times New Roman" w:cs="Times New Roman"/>
          <w:b/>
          <w:sz w:val="24"/>
          <w:szCs w:val="24"/>
        </w:rPr>
        <w:t xml:space="preserve"> </w:t>
      </w:r>
      <w:r w:rsidRPr="00FA7763">
        <w:rPr>
          <w:rFonts w:ascii="Times New Roman" w:hAnsi="Times New Roman" w:cs="Times New Roman"/>
          <w:sz w:val="24"/>
          <w:szCs w:val="24"/>
        </w:rPr>
        <w:t>(Rice, Pulses and Coarse Cereals) for use by the functionaries in imparting training to the target growers, which is in accordance with the prescribed guidelines laid down for successful implementation of the scheme.</w:t>
      </w:r>
    </w:p>
    <w:p w:rsidR="00FA7763" w:rsidRPr="00FA7763" w:rsidRDefault="00FA7763" w:rsidP="00FA7763">
      <w:pPr>
        <w:jc w:val="both"/>
        <w:rPr>
          <w:rFonts w:ascii="Times New Roman" w:hAnsi="Times New Roman" w:cs="Times New Roman"/>
          <w:b/>
          <w:sz w:val="24"/>
          <w:szCs w:val="24"/>
        </w:rPr>
      </w:pPr>
      <w:r w:rsidRPr="00FA7763">
        <w:rPr>
          <w:rFonts w:ascii="Times New Roman" w:hAnsi="Times New Roman" w:cs="Times New Roman"/>
          <w:sz w:val="24"/>
          <w:szCs w:val="24"/>
        </w:rPr>
        <w:tab/>
        <w:t xml:space="preserve">The manual is designed to provide technical knowhow to the Stake holders, with the sole aim to foster and step up the level of production and productivity of food grain in the state </w:t>
      </w:r>
      <w:proofErr w:type="gramStart"/>
      <w:r w:rsidRPr="00FA7763">
        <w:rPr>
          <w:rFonts w:ascii="Times New Roman" w:hAnsi="Times New Roman" w:cs="Times New Roman"/>
          <w:sz w:val="24"/>
          <w:szCs w:val="24"/>
        </w:rPr>
        <w:t>on  one</w:t>
      </w:r>
      <w:proofErr w:type="gramEnd"/>
      <w:r w:rsidRPr="00FA7763">
        <w:rPr>
          <w:rFonts w:ascii="Times New Roman" w:hAnsi="Times New Roman" w:cs="Times New Roman"/>
          <w:sz w:val="24"/>
          <w:szCs w:val="24"/>
        </w:rPr>
        <w:t xml:space="preserve"> hand, and on the other hand, it provides trainers with detailed guidelines on how to conduct workshop and training in an efficient manner.</w:t>
      </w:r>
    </w:p>
    <w:p w:rsidR="00FA7763" w:rsidRPr="00FA7763" w:rsidRDefault="00FA7763" w:rsidP="00FA7763">
      <w:pPr>
        <w:jc w:val="both"/>
        <w:rPr>
          <w:rFonts w:ascii="Times New Roman" w:hAnsi="Times New Roman" w:cs="Times New Roman"/>
          <w:b/>
          <w:sz w:val="24"/>
          <w:szCs w:val="24"/>
        </w:rPr>
      </w:pPr>
      <w:r w:rsidRPr="00FA7763">
        <w:rPr>
          <w:rFonts w:ascii="Times New Roman" w:hAnsi="Times New Roman" w:cs="Times New Roman"/>
          <w:sz w:val="24"/>
          <w:szCs w:val="24"/>
        </w:rPr>
        <w:tab/>
        <w:t>The department is confident that through this manual, the participants in the training will acquire the knowledge intended for achieving the purpose of the scheme.</w:t>
      </w:r>
    </w:p>
    <w:p w:rsidR="00FA7763" w:rsidRDefault="00FA7763" w:rsidP="00FA7763">
      <w:pPr>
        <w:jc w:val="both"/>
        <w:rPr>
          <w:rFonts w:ascii="Times New Roman" w:hAnsi="Times New Roman" w:cs="Times New Roman"/>
          <w:b/>
          <w:sz w:val="24"/>
          <w:szCs w:val="24"/>
        </w:rPr>
      </w:pPr>
    </w:p>
    <w:p w:rsidR="0040492A" w:rsidRPr="00FA7763" w:rsidRDefault="009C7016" w:rsidP="00FA7763">
      <w:pPr>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776512" behindDoc="0" locked="0" layoutInCell="1" allowOverlap="1">
            <wp:simplePos x="0" y="0"/>
            <wp:positionH relativeFrom="column">
              <wp:posOffset>4114800</wp:posOffset>
            </wp:positionH>
            <wp:positionV relativeFrom="paragraph">
              <wp:posOffset>52439</wp:posOffset>
            </wp:positionV>
            <wp:extent cx="1318437" cy="637954"/>
            <wp:effectExtent l="0" t="0" r="0" b="0"/>
            <wp:wrapNone/>
            <wp:docPr id="32" name="Picture 1" descr="G:\rockl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ckliff.png"/>
                    <pic:cNvPicPr>
                      <a:picLocks noChangeAspect="1" noChangeArrowheads="1"/>
                    </pic:cNvPicPr>
                  </pic:nvPicPr>
                  <pic:blipFill>
                    <a:blip r:embed="rId12"/>
                    <a:srcRect/>
                    <a:stretch>
                      <a:fillRect/>
                    </a:stretch>
                  </pic:blipFill>
                  <pic:spPr bwMode="auto">
                    <a:xfrm>
                      <a:off x="0" y="0"/>
                      <a:ext cx="1318437" cy="637954"/>
                    </a:xfrm>
                    <a:prstGeom prst="rect">
                      <a:avLst/>
                    </a:prstGeom>
                    <a:noFill/>
                    <a:ln w="9525">
                      <a:noFill/>
                      <a:miter lim="800000"/>
                      <a:headEnd/>
                      <a:tailEnd/>
                    </a:ln>
                  </pic:spPr>
                </pic:pic>
              </a:graphicData>
            </a:graphic>
          </wp:anchor>
        </w:drawing>
      </w:r>
    </w:p>
    <w:p w:rsidR="00FA7763" w:rsidRPr="00FA7763" w:rsidRDefault="00FA7763" w:rsidP="00FA7763">
      <w:pPr>
        <w:jc w:val="center"/>
        <w:rPr>
          <w:rFonts w:ascii="Times New Roman" w:hAnsi="Times New Roman" w:cs="Times New Roman"/>
          <w:sz w:val="24"/>
          <w:szCs w:val="24"/>
        </w:rPr>
      </w:pPr>
      <w:r w:rsidRPr="00FA7763">
        <w:rPr>
          <w:rFonts w:ascii="Times New Roman" w:hAnsi="Times New Roman" w:cs="Times New Roman"/>
          <w:sz w:val="24"/>
          <w:szCs w:val="24"/>
        </w:rPr>
        <w:tab/>
      </w:r>
      <w:r w:rsidRPr="00FA7763">
        <w:rPr>
          <w:rFonts w:ascii="Times New Roman" w:hAnsi="Times New Roman" w:cs="Times New Roman"/>
          <w:sz w:val="24"/>
          <w:szCs w:val="24"/>
        </w:rPr>
        <w:tab/>
      </w:r>
      <w:r w:rsidRPr="00FA7763">
        <w:rPr>
          <w:rFonts w:ascii="Times New Roman" w:hAnsi="Times New Roman" w:cs="Times New Roman"/>
          <w:sz w:val="24"/>
          <w:szCs w:val="24"/>
        </w:rPr>
        <w:tab/>
      </w:r>
      <w:r w:rsidRPr="00FA7763">
        <w:rPr>
          <w:rFonts w:ascii="Times New Roman" w:hAnsi="Times New Roman" w:cs="Times New Roman"/>
          <w:sz w:val="24"/>
          <w:szCs w:val="24"/>
        </w:rPr>
        <w:tab/>
      </w:r>
      <w:r w:rsidRPr="00FA7763">
        <w:rPr>
          <w:rFonts w:ascii="Times New Roman" w:hAnsi="Times New Roman" w:cs="Times New Roman"/>
          <w:sz w:val="24"/>
          <w:szCs w:val="24"/>
        </w:rPr>
        <w:tab/>
      </w:r>
      <w:r w:rsidRPr="00FA7763">
        <w:rPr>
          <w:rFonts w:ascii="Times New Roman" w:hAnsi="Times New Roman" w:cs="Times New Roman"/>
          <w:sz w:val="24"/>
          <w:szCs w:val="24"/>
        </w:rPr>
        <w:tab/>
      </w:r>
      <w:r w:rsidRPr="00FA7763">
        <w:rPr>
          <w:rFonts w:ascii="Times New Roman" w:hAnsi="Times New Roman" w:cs="Times New Roman"/>
          <w:sz w:val="24"/>
          <w:szCs w:val="24"/>
        </w:rPr>
        <w:tab/>
      </w:r>
      <w:r w:rsidRPr="00FA7763">
        <w:rPr>
          <w:rFonts w:ascii="Times New Roman" w:hAnsi="Times New Roman" w:cs="Times New Roman"/>
          <w:sz w:val="24"/>
          <w:szCs w:val="24"/>
        </w:rPr>
        <w:tab/>
      </w:r>
    </w:p>
    <w:p w:rsidR="00FA7763" w:rsidRPr="00FA7763" w:rsidRDefault="00FA7763" w:rsidP="0040492A">
      <w:pPr>
        <w:spacing w:after="0"/>
        <w:rPr>
          <w:rFonts w:ascii="Times New Roman" w:hAnsi="Times New Roman" w:cs="Times New Roman"/>
          <w:b/>
          <w:sz w:val="24"/>
          <w:szCs w:val="24"/>
        </w:rPr>
      </w:pPr>
      <w:r w:rsidRPr="00FA7763">
        <w:rPr>
          <w:rFonts w:ascii="Times New Roman" w:hAnsi="Times New Roman" w:cs="Times New Roman"/>
          <w:b/>
          <w:sz w:val="24"/>
          <w:szCs w:val="24"/>
        </w:rPr>
        <w:t>Date: 7</w:t>
      </w:r>
      <w:r w:rsidRPr="00FA7763">
        <w:rPr>
          <w:rFonts w:ascii="Times New Roman" w:hAnsi="Times New Roman" w:cs="Times New Roman"/>
          <w:b/>
          <w:sz w:val="24"/>
          <w:szCs w:val="24"/>
          <w:vertAlign w:val="superscript"/>
        </w:rPr>
        <w:t>th</w:t>
      </w:r>
      <w:r w:rsidRPr="00FA7763">
        <w:rPr>
          <w:rFonts w:ascii="Times New Roman" w:hAnsi="Times New Roman" w:cs="Times New Roman"/>
          <w:b/>
          <w:sz w:val="24"/>
          <w:szCs w:val="24"/>
        </w:rPr>
        <w:t xml:space="preserve"> Aug,</w:t>
      </w:r>
      <w:r w:rsidRPr="00FA7763">
        <w:rPr>
          <w:rFonts w:ascii="Times New Roman" w:hAnsi="Times New Roman" w:cs="Times New Roman"/>
          <w:b/>
          <w:sz w:val="24"/>
          <w:szCs w:val="24"/>
        </w:rPr>
        <w:tab/>
        <w:t xml:space="preserve"> 2018</w:t>
      </w:r>
      <w:r w:rsidRPr="00FA7763">
        <w:rPr>
          <w:rFonts w:ascii="Times New Roman" w:hAnsi="Times New Roman" w:cs="Times New Roman"/>
          <w:b/>
          <w:sz w:val="24"/>
          <w:szCs w:val="24"/>
        </w:rPr>
        <w:tab/>
      </w:r>
      <w:r w:rsidRPr="00FA7763">
        <w:rPr>
          <w:rFonts w:ascii="Times New Roman" w:hAnsi="Times New Roman" w:cs="Times New Roman"/>
          <w:b/>
          <w:sz w:val="24"/>
          <w:szCs w:val="24"/>
        </w:rPr>
        <w:tab/>
      </w:r>
      <w:r w:rsidRPr="00FA7763">
        <w:rPr>
          <w:rFonts w:ascii="Times New Roman" w:hAnsi="Times New Roman" w:cs="Times New Roman"/>
          <w:b/>
          <w:sz w:val="24"/>
          <w:szCs w:val="24"/>
        </w:rPr>
        <w:tab/>
      </w:r>
      <w:r w:rsidRPr="00FA7763">
        <w:rPr>
          <w:rFonts w:ascii="Times New Roman" w:hAnsi="Times New Roman" w:cs="Times New Roman"/>
          <w:b/>
          <w:sz w:val="24"/>
          <w:szCs w:val="24"/>
        </w:rPr>
        <w:tab/>
        <w:t xml:space="preserve">                                       Shri. R. Langstieh</w:t>
      </w:r>
      <w:r>
        <w:rPr>
          <w:rFonts w:ascii="Times New Roman" w:hAnsi="Times New Roman" w:cs="Times New Roman"/>
          <w:b/>
          <w:sz w:val="24"/>
          <w:szCs w:val="24"/>
        </w:rPr>
        <w:tab/>
      </w:r>
    </w:p>
    <w:p w:rsidR="00FA7763" w:rsidRPr="00FA7763" w:rsidRDefault="00FA7763" w:rsidP="0040492A">
      <w:pPr>
        <w:spacing w:after="0"/>
        <w:jc w:val="center"/>
        <w:rPr>
          <w:rFonts w:ascii="Times New Roman" w:hAnsi="Times New Roman" w:cs="Times New Roman"/>
          <w:b/>
          <w:sz w:val="24"/>
          <w:szCs w:val="24"/>
        </w:rPr>
      </w:pPr>
      <w:r w:rsidRPr="00FA7763">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gramStart"/>
      <w:r w:rsidRPr="00FA7763">
        <w:rPr>
          <w:rFonts w:ascii="Times New Roman" w:hAnsi="Times New Roman" w:cs="Times New Roman"/>
          <w:b/>
          <w:sz w:val="24"/>
          <w:szCs w:val="24"/>
        </w:rPr>
        <w:t>Director  (</w:t>
      </w:r>
      <w:proofErr w:type="gramEnd"/>
      <w:r w:rsidRPr="00FA7763">
        <w:rPr>
          <w:rFonts w:ascii="Times New Roman" w:hAnsi="Times New Roman" w:cs="Times New Roman"/>
          <w:b/>
          <w:sz w:val="24"/>
          <w:szCs w:val="24"/>
        </w:rPr>
        <w:t>Research &amp;Training)</w:t>
      </w:r>
    </w:p>
    <w:p w:rsidR="00FA7763" w:rsidRPr="00FA7763" w:rsidRDefault="00FA7763" w:rsidP="0040492A">
      <w:pPr>
        <w:spacing w:after="0"/>
        <w:jc w:val="center"/>
        <w:rPr>
          <w:rFonts w:ascii="Times New Roman" w:hAnsi="Times New Roman" w:cs="Times New Roman"/>
          <w:sz w:val="24"/>
          <w:szCs w:val="24"/>
        </w:rPr>
      </w:pPr>
      <w:r w:rsidRPr="00FA7763">
        <w:rPr>
          <w:rFonts w:ascii="Times New Roman" w:hAnsi="Times New Roman" w:cs="Times New Roman"/>
          <w:b/>
          <w:sz w:val="24"/>
          <w:szCs w:val="24"/>
        </w:rPr>
        <w:tab/>
      </w:r>
      <w:r w:rsidRPr="00FA7763">
        <w:rPr>
          <w:rFonts w:ascii="Times New Roman" w:hAnsi="Times New Roman" w:cs="Times New Roman"/>
          <w:b/>
          <w:sz w:val="24"/>
          <w:szCs w:val="24"/>
        </w:rPr>
        <w:tab/>
      </w:r>
      <w:r w:rsidRPr="00FA7763">
        <w:rPr>
          <w:rFonts w:ascii="Times New Roman" w:hAnsi="Times New Roman" w:cs="Times New Roman"/>
          <w:b/>
          <w:sz w:val="24"/>
          <w:szCs w:val="24"/>
        </w:rPr>
        <w:tab/>
      </w:r>
      <w:r w:rsidRPr="00FA7763">
        <w:rPr>
          <w:rFonts w:ascii="Times New Roman" w:hAnsi="Times New Roman" w:cs="Times New Roman"/>
          <w:b/>
          <w:sz w:val="24"/>
          <w:szCs w:val="24"/>
        </w:rPr>
        <w:tab/>
      </w:r>
      <w:r w:rsidRPr="00FA7763">
        <w:rPr>
          <w:rFonts w:ascii="Times New Roman" w:hAnsi="Times New Roman" w:cs="Times New Roman"/>
          <w:b/>
          <w:sz w:val="24"/>
          <w:szCs w:val="24"/>
        </w:rPr>
        <w:tab/>
      </w:r>
      <w:r w:rsidRPr="00FA7763">
        <w:rPr>
          <w:rFonts w:ascii="Times New Roman" w:hAnsi="Times New Roman" w:cs="Times New Roman"/>
          <w:b/>
          <w:sz w:val="24"/>
          <w:szCs w:val="24"/>
        </w:rPr>
        <w:tab/>
      </w:r>
      <w:r w:rsidRPr="00FA7763">
        <w:rPr>
          <w:rFonts w:ascii="Times New Roman" w:hAnsi="Times New Roman" w:cs="Times New Roman"/>
          <w:b/>
          <w:sz w:val="24"/>
          <w:szCs w:val="24"/>
        </w:rPr>
        <w:tab/>
      </w:r>
      <w:r w:rsidRPr="00FA7763">
        <w:rPr>
          <w:rFonts w:ascii="Times New Roman" w:hAnsi="Times New Roman" w:cs="Times New Roman"/>
          <w:b/>
          <w:sz w:val="24"/>
          <w:szCs w:val="24"/>
        </w:rPr>
        <w:tab/>
        <w:t xml:space="preserve">  Meghalaya::Shillong</w:t>
      </w:r>
    </w:p>
    <w:p w:rsidR="00FA7763" w:rsidRPr="00FA7763" w:rsidRDefault="00FA7763" w:rsidP="0040492A">
      <w:pPr>
        <w:spacing w:after="0"/>
        <w:jc w:val="center"/>
        <w:rPr>
          <w:rFonts w:ascii="Times New Roman" w:hAnsi="Times New Roman" w:cs="Times New Roman"/>
          <w:sz w:val="24"/>
          <w:szCs w:val="24"/>
        </w:rPr>
      </w:pPr>
    </w:p>
    <w:p w:rsidR="00FA7763" w:rsidRPr="00FA7763" w:rsidRDefault="00FA7763" w:rsidP="0040492A">
      <w:pPr>
        <w:spacing w:after="0"/>
        <w:jc w:val="center"/>
        <w:rPr>
          <w:rFonts w:ascii="Times New Roman" w:hAnsi="Times New Roman" w:cs="Times New Roman"/>
          <w:sz w:val="24"/>
          <w:szCs w:val="24"/>
        </w:rPr>
      </w:pPr>
    </w:p>
    <w:p w:rsidR="00FA7763" w:rsidRDefault="00FA7763" w:rsidP="00FA7763">
      <w:pPr>
        <w:jc w:val="center"/>
      </w:pPr>
    </w:p>
    <w:p w:rsidR="00FA7763" w:rsidRDefault="00FA7763" w:rsidP="001B06F3">
      <w:pPr>
        <w:spacing w:after="120"/>
        <w:rPr>
          <w:rFonts w:ascii="Times New Roman" w:hAnsi="Times New Roman" w:cs="Times New Roman"/>
          <w:b/>
          <w:sz w:val="36"/>
        </w:rPr>
      </w:pPr>
    </w:p>
    <w:p w:rsidR="00FA7763" w:rsidRDefault="00FA7763">
      <w:pPr>
        <w:rPr>
          <w:rFonts w:ascii="Times New Roman" w:hAnsi="Times New Roman" w:cs="Times New Roman"/>
          <w:b/>
          <w:sz w:val="36"/>
        </w:rPr>
      </w:pPr>
      <w:r>
        <w:rPr>
          <w:rFonts w:ascii="Times New Roman" w:hAnsi="Times New Roman" w:cs="Times New Roman"/>
          <w:b/>
          <w:sz w:val="36"/>
        </w:rPr>
        <w:br w:type="page"/>
      </w:r>
    </w:p>
    <w:p w:rsidR="001B06F3" w:rsidRPr="00F073A9" w:rsidRDefault="001B06F3" w:rsidP="001B06F3">
      <w:pPr>
        <w:spacing w:after="120"/>
        <w:rPr>
          <w:rFonts w:ascii="Times New Roman" w:hAnsi="Times New Roman" w:cs="Times New Roman"/>
          <w:b/>
          <w:sz w:val="36"/>
        </w:rPr>
      </w:pPr>
    </w:p>
    <w:p w:rsidR="001B06F3" w:rsidRPr="00F073A9" w:rsidRDefault="001B06F3" w:rsidP="001B06F3">
      <w:pPr>
        <w:spacing w:after="120"/>
        <w:rPr>
          <w:rFonts w:ascii="Times New Roman" w:hAnsi="Times New Roman" w:cs="Times New Roman"/>
          <w:b/>
          <w:sz w:val="36"/>
        </w:rPr>
      </w:pPr>
    </w:p>
    <w:p w:rsidR="001B06F3" w:rsidRPr="00F073A9" w:rsidRDefault="001B06F3" w:rsidP="001B06F3">
      <w:pPr>
        <w:spacing w:after="120"/>
        <w:rPr>
          <w:rFonts w:ascii="Times New Roman" w:hAnsi="Times New Roman" w:cs="Times New Roman"/>
        </w:rPr>
      </w:pPr>
      <w:r w:rsidRPr="00F073A9">
        <w:rPr>
          <w:rFonts w:ascii="Times New Roman" w:hAnsi="Times New Roman" w:cs="Times New Roman"/>
          <w:b/>
          <w:sz w:val="36"/>
        </w:rPr>
        <w:t>CONTENTS</w:t>
      </w:r>
    </w:p>
    <w:tbl>
      <w:tblPr>
        <w:tblStyle w:val="TableGrid"/>
        <w:tblW w:w="0" w:type="auto"/>
        <w:tblLook w:val="04A0"/>
      </w:tblPr>
      <w:tblGrid>
        <w:gridCol w:w="675"/>
        <w:gridCol w:w="7513"/>
        <w:gridCol w:w="1054"/>
      </w:tblGrid>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b/>
              </w:rPr>
            </w:pPr>
            <w:r w:rsidRPr="00F073A9">
              <w:rPr>
                <w:rFonts w:ascii="Times New Roman" w:hAnsi="Times New Roman" w:cs="Times New Roman"/>
                <w:b/>
              </w:rPr>
              <w:t>Sl no.</w:t>
            </w:r>
          </w:p>
        </w:tc>
        <w:tc>
          <w:tcPr>
            <w:tcW w:w="7513" w:type="dxa"/>
          </w:tcPr>
          <w:p w:rsidR="001B06F3" w:rsidRPr="00F073A9" w:rsidRDefault="001B06F3" w:rsidP="00F732FE">
            <w:pPr>
              <w:spacing w:after="120" w:line="276" w:lineRule="auto"/>
              <w:jc w:val="center"/>
              <w:rPr>
                <w:rFonts w:ascii="Times New Roman" w:hAnsi="Times New Roman" w:cs="Times New Roman"/>
                <w:b/>
              </w:rPr>
            </w:pPr>
            <w:r w:rsidRPr="00F073A9">
              <w:rPr>
                <w:rFonts w:ascii="Times New Roman" w:hAnsi="Times New Roman" w:cs="Times New Roman"/>
                <w:b/>
              </w:rPr>
              <w:t>Particulars</w:t>
            </w:r>
          </w:p>
        </w:tc>
        <w:tc>
          <w:tcPr>
            <w:tcW w:w="1054" w:type="dxa"/>
          </w:tcPr>
          <w:p w:rsidR="001B06F3" w:rsidRPr="00F073A9" w:rsidRDefault="001B06F3" w:rsidP="00F732FE">
            <w:pPr>
              <w:spacing w:after="120" w:line="276" w:lineRule="auto"/>
              <w:rPr>
                <w:rFonts w:ascii="Times New Roman" w:hAnsi="Times New Roman" w:cs="Times New Roman"/>
                <w:b/>
              </w:rPr>
            </w:pPr>
            <w:r w:rsidRPr="00F073A9">
              <w:rPr>
                <w:rFonts w:ascii="Times New Roman" w:hAnsi="Times New Roman" w:cs="Times New Roman"/>
                <w:b/>
              </w:rPr>
              <w:t>Page</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1</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Objective for the training on NFSM</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1</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2</w:t>
            </w:r>
          </w:p>
        </w:tc>
        <w:tc>
          <w:tcPr>
            <w:tcW w:w="7513"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Budget estimate for the training programme</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2</w:t>
            </w:r>
          </w:p>
        </w:tc>
      </w:tr>
      <w:tr w:rsidR="001B06F3" w:rsidRPr="00F073A9" w:rsidTr="00F732FE">
        <w:tc>
          <w:tcPr>
            <w:tcW w:w="9242" w:type="dxa"/>
            <w:gridSpan w:val="3"/>
          </w:tcPr>
          <w:p w:rsidR="001B06F3" w:rsidRPr="006E2F1D" w:rsidRDefault="001B06F3" w:rsidP="00F732FE">
            <w:pPr>
              <w:rPr>
                <w:rFonts w:ascii="Times New Roman" w:hAnsi="Times New Roman" w:cs="Times New Roman"/>
                <w:b/>
              </w:rPr>
            </w:pPr>
            <w:r w:rsidRPr="006E2F1D">
              <w:rPr>
                <w:rFonts w:ascii="Times New Roman" w:hAnsi="Times New Roman" w:cs="Times New Roman"/>
                <w:b/>
              </w:rPr>
              <w:t>A. PRE KHARIF</w:t>
            </w:r>
          </w:p>
        </w:tc>
      </w:tr>
      <w:tr w:rsidR="001B06F3" w:rsidRPr="00F073A9" w:rsidTr="00F732FE">
        <w:tc>
          <w:tcPr>
            <w:tcW w:w="675" w:type="dxa"/>
          </w:tcPr>
          <w:p w:rsidR="001B06F3" w:rsidRPr="00F073A9" w:rsidRDefault="001B06F3" w:rsidP="00F732FE">
            <w:pPr>
              <w:spacing w:after="120"/>
              <w:rPr>
                <w:rFonts w:ascii="Times New Roman" w:hAnsi="Times New Roman" w:cs="Times New Roman"/>
              </w:rPr>
            </w:pPr>
            <w:r>
              <w:rPr>
                <w:rFonts w:ascii="Times New Roman" w:hAnsi="Times New Roman" w:cs="Times New Roman"/>
              </w:rPr>
              <w:t>3</w:t>
            </w:r>
          </w:p>
        </w:tc>
        <w:tc>
          <w:tcPr>
            <w:tcW w:w="7513" w:type="dxa"/>
          </w:tcPr>
          <w:p w:rsidR="001B06F3" w:rsidRDefault="001B06F3" w:rsidP="00F732FE">
            <w:pPr>
              <w:spacing w:after="120" w:line="276" w:lineRule="auto"/>
              <w:rPr>
                <w:rFonts w:ascii="Times New Roman" w:hAnsi="Times New Roman" w:cs="Times New Roman"/>
              </w:rPr>
            </w:pPr>
            <w:r w:rsidRPr="00F073A9">
              <w:rPr>
                <w:rFonts w:ascii="Times New Roman" w:hAnsi="Times New Roman" w:cs="Times New Roman"/>
              </w:rPr>
              <w:t>T</w:t>
            </w:r>
            <w:r>
              <w:rPr>
                <w:rFonts w:ascii="Times New Roman" w:hAnsi="Times New Roman" w:cs="Times New Roman"/>
              </w:rPr>
              <w:t>raining</w:t>
            </w:r>
            <w:r w:rsidRPr="00F073A9">
              <w:rPr>
                <w:rFonts w:ascii="Times New Roman" w:hAnsi="Times New Roman" w:cs="Times New Roman"/>
              </w:rPr>
              <w:t xml:space="preserve"> programme under NFSM scheme for the year 2018-19</w:t>
            </w:r>
            <w:r>
              <w:rPr>
                <w:rFonts w:ascii="Times New Roman" w:hAnsi="Times New Roman" w:cs="Times New Roman"/>
              </w:rPr>
              <w:t xml:space="preserve"> Pre-Kharif Season</w:t>
            </w:r>
          </w:p>
        </w:tc>
        <w:tc>
          <w:tcPr>
            <w:tcW w:w="1054" w:type="dxa"/>
          </w:tcPr>
          <w:p w:rsidR="001B06F3" w:rsidRPr="00F073A9" w:rsidRDefault="002F06B9" w:rsidP="002F06B9">
            <w:pPr>
              <w:spacing w:after="120"/>
              <w:jc w:val="center"/>
              <w:rPr>
                <w:rFonts w:ascii="Times New Roman" w:hAnsi="Times New Roman" w:cs="Times New Roman"/>
              </w:rPr>
            </w:pPr>
            <w:r>
              <w:rPr>
                <w:rFonts w:ascii="Times New Roman" w:hAnsi="Times New Roman" w:cs="Times New Roman"/>
              </w:rPr>
              <w:t>3</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4</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Modified System of Rice Intensification (SRI) / Integrated Crop Management(ICM) for sali and boro paddy</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4</w:t>
            </w:r>
            <w:r w:rsidR="00C323DE">
              <w:rPr>
                <w:rFonts w:ascii="Times New Roman" w:hAnsi="Times New Roman" w:cs="Times New Roman"/>
              </w:rPr>
              <w:t>-6</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5</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Organic package of practices of soybean</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7</w:t>
            </w:r>
            <w:r w:rsidR="00C323DE">
              <w:rPr>
                <w:rFonts w:ascii="Times New Roman" w:hAnsi="Times New Roman" w:cs="Times New Roman"/>
              </w:rPr>
              <w:t>-8</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6</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Package and practice of maize</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9</w:t>
            </w:r>
            <w:r w:rsidR="00C323DE">
              <w:rPr>
                <w:rFonts w:ascii="Times New Roman" w:hAnsi="Times New Roman" w:cs="Times New Roman"/>
              </w:rPr>
              <w:t>-12</w:t>
            </w:r>
          </w:p>
        </w:tc>
      </w:tr>
      <w:tr w:rsidR="001B06F3" w:rsidRPr="00F073A9" w:rsidTr="00F732FE">
        <w:tc>
          <w:tcPr>
            <w:tcW w:w="9242" w:type="dxa"/>
            <w:gridSpan w:val="3"/>
          </w:tcPr>
          <w:p w:rsidR="001B06F3" w:rsidRPr="006E2F1D" w:rsidRDefault="001B06F3" w:rsidP="00F732FE">
            <w:pPr>
              <w:rPr>
                <w:rFonts w:ascii="Times New Roman" w:hAnsi="Times New Roman" w:cs="Times New Roman"/>
                <w:b/>
              </w:rPr>
            </w:pPr>
            <w:r w:rsidRPr="006E2F1D">
              <w:rPr>
                <w:rFonts w:ascii="Times New Roman" w:hAnsi="Times New Roman" w:cs="Times New Roman"/>
                <w:b/>
              </w:rPr>
              <w:t>B. KHARIF</w:t>
            </w:r>
          </w:p>
        </w:tc>
      </w:tr>
      <w:tr w:rsidR="001B06F3" w:rsidRPr="00F073A9" w:rsidTr="00F732FE">
        <w:tc>
          <w:tcPr>
            <w:tcW w:w="675" w:type="dxa"/>
          </w:tcPr>
          <w:p w:rsidR="001B06F3" w:rsidRPr="00F073A9" w:rsidRDefault="001B06F3" w:rsidP="00F732FE">
            <w:pPr>
              <w:spacing w:after="120"/>
              <w:rPr>
                <w:rFonts w:ascii="Times New Roman" w:hAnsi="Times New Roman" w:cs="Times New Roman"/>
              </w:rPr>
            </w:pPr>
            <w:r>
              <w:rPr>
                <w:rFonts w:ascii="Times New Roman" w:hAnsi="Times New Roman" w:cs="Times New Roman"/>
              </w:rPr>
              <w:t>7</w:t>
            </w:r>
          </w:p>
        </w:tc>
        <w:tc>
          <w:tcPr>
            <w:tcW w:w="7513" w:type="dxa"/>
          </w:tcPr>
          <w:p w:rsidR="001B06F3" w:rsidRPr="00F073A9" w:rsidRDefault="001B06F3" w:rsidP="00F732FE">
            <w:pPr>
              <w:spacing w:after="120"/>
              <w:rPr>
                <w:rFonts w:ascii="Times New Roman" w:hAnsi="Times New Roman" w:cs="Times New Roman"/>
              </w:rPr>
            </w:pPr>
            <w:r w:rsidRPr="00F073A9">
              <w:rPr>
                <w:rFonts w:ascii="Times New Roman" w:hAnsi="Times New Roman" w:cs="Times New Roman"/>
              </w:rPr>
              <w:t>T</w:t>
            </w:r>
            <w:r>
              <w:rPr>
                <w:rFonts w:ascii="Times New Roman" w:hAnsi="Times New Roman" w:cs="Times New Roman"/>
              </w:rPr>
              <w:t>raining</w:t>
            </w:r>
            <w:r w:rsidRPr="00F073A9">
              <w:rPr>
                <w:rFonts w:ascii="Times New Roman" w:hAnsi="Times New Roman" w:cs="Times New Roman"/>
              </w:rPr>
              <w:t xml:space="preserve"> programme under NFSM scheme for the year 2018-19</w:t>
            </w:r>
            <w:r>
              <w:rPr>
                <w:rFonts w:ascii="Times New Roman" w:hAnsi="Times New Roman" w:cs="Times New Roman"/>
              </w:rPr>
              <w:t xml:space="preserve"> Kharif Season</w:t>
            </w:r>
          </w:p>
        </w:tc>
        <w:tc>
          <w:tcPr>
            <w:tcW w:w="1054" w:type="dxa"/>
          </w:tcPr>
          <w:p w:rsidR="001B06F3" w:rsidRPr="00F073A9" w:rsidRDefault="002F06B9" w:rsidP="002F06B9">
            <w:pPr>
              <w:spacing w:after="120"/>
              <w:jc w:val="center"/>
              <w:rPr>
                <w:rFonts w:ascii="Times New Roman" w:hAnsi="Times New Roman" w:cs="Times New Roman"/>
              </w:rPr>
            </w:pPr>
            <w:r>
              <w:rPr>
                <w:rFonts w:ascii="Times New Roman" w:hAnsi="Times New Roman" w:cs="Times New Roman"/>
              </w:rPr>
              <w:t>13</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8</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Management of pest and diseases in rice using bio control/ bio rationals</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14</w:t>
            </w:r>
            <w:r w:rsidR="00C323DE">
              <w:rPr>
                <w:rFonts w:ascii="Times New Roman" w:hAnsi="Times New Roman" w:cs="Times New Roman"/>
              </w:rPr>
              <w:t>-17</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9</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Organic seed production</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1</w:t>
            </w:r>
            <w:r w:rsidR="00C323DE">
              <w:rPr>
                <w:rFonts w:ascii="Times New Roman" w:hAnsi="Times New Roman" w:cs="Times New Roman"/>
              </w:rPr>
              <w:t>8-20</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10</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Paddy cum fish culture</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2</w:t>
            </w:r>
            <w:r w:rsidR="00C323DE">
              <w:rPr>
                <w:rFonts w:ascii="Times New Roman" w:hAnsi="Times New Roman" w:cs="Times New Roman"/>
              </w:rPr>
              <w:t>1-22</w:t>
            </w:r>
          </w:p>
        </w:tc>
      </w:tr>
      <w:tr w:rsidR="001B06F3" w:rsidRPr="00F073A9" w:rsidTr="00F732FE">
        <w:tc>
          <w:tcPr>
            <w:tcW w:w="9242" w:type="dxa"/>
            <w:gridSpan w:val="3"/>
          </w:tcPr>
          <w:p w:rsidR="001B06F3" w:rsidRPr="006E2F1D" w:rsidRDefault="001B06F3" w:rsidP="00F732FE">
            <w:pPr>
              <w:rPr>
                <w:rFonts w:ascii="Times New Roman" w:hAnsi="Times New Roman" w:cs="Times New Roman"/>
                <w:b/>
              </w:rPr>
            </w:pPr>
            <w:r w:rsidRPr="006E2F1D">
              <w:rPr>
                <w:rFonts w:ascii="Times New Roman" w:hAnsi="Times New Roman" w:cs="Times New Roman"/>
                <w:b/>
              </w:rPr>
              <w:t xml:space="preserve">C. PRE </w:t>
            </w:r>
            <w:r>
              <w:rPr>
                <w:rFonts w:ascii="Times New Roman" w:hAnsi="Times New Roman" w:cs="Times New Roman"/>
                <w:b/>
              </w:rPr>
              <w:t>RABI</w:t>
            </w:r>
          </w:p>
        </w:tc>
      </w:tr>
      <w:tr w:rsidR="001B06F3" w:rsidRPr="00F073A9" w:rsidTr="00F732FE">
        <w:tc>
          <w:tcPr>
            <w:tcW w:w="675" w:type="dxa"/>
          </w:tcPr>
          <w:p w:rsidR="001B06F3" w:rsidRPr="00F073A9" w:rsidRDefault="001B06F3" w:rsidP="00F732FE">
            <w:pPr>
              <w:spacing w:after="120"/>
              <w:rPr>
                <w:rFonts w:ascii="Times New Roman" w:hAnsi="Times New Roman" w:cs="Times New Roman"/>
              </w:rPr>
            </w:pPr>
            <w:r>
              <w:rPr>
                <w:rFonts w:ascii="Times New Roman" w:hAnsi="Times New Roman" w:cs="Times New Roman"/>
              </w:rPr>
              <w:t>11</w:t>
            </w:r>
          </w:p>
        </w:tc>
        <w:tc>
          <w:tcPr>
            <w:tcW w:w="7513" w:type="dxa"/>
          </w:tcPr>
          <w:p w:rsidR="001B06F3" w:rsidRPr="00F073A9" w:rsidRDefault="001B06F3" w:rsidP="00F732FE">
            <w:pPr>
              <w:spacing w:after="120"/>
              <w:rPr>
                <w:rFonts w:ascii="Times New Roman" w:hAnsi="Times New Roman" w:cs="Times New Roman"/>
              </w:rPr>
            </w:pPr>
            <w:r w:rsidRPr="00F073A9">
              <w:rPr>
                <w:rFonts w:ascii="Times New Roman" w:hAnsi="Times New Roman" w:cs="Times New Roman"/>
              </w:rPr>
              <w:t>T</w:t>
            </w:r>
            <w:r>
              <w:rPr>
                <w:rFonts w:ascii="Times New Roman" w:hAnsi="Times New Roman" w:cs="Times New Roman"/>
              </w:rPr>
              <w:t>raining</w:t>
            </w:r>
            <w:r w:rsidRPr="00F073A9">
              <w:rPr>
                <w:rFonts w:ascii="Times New Roman" w:hAnsi="Times New Roman" w:cs="Times New Roman"/>
              </w:rPr>
              <w:t xml:space="preserve"> programme under NFSM scheme for the year 2018-19</w:t>
            </w:r>
            <w:r>
              <w:rPr>
                <w:rFonts w:ascii="Times New Roman" w:hAnsi="Times New Roman" w:cs="Times New Roman"/>
              </w:rPr>
              <w:t xml:space="preserve"> Pre-Rabi Season</w:t>
            </w:r>
          </w:p>
        </w:tc>
        <w:tc>
          <w:tcPr>
            <w:tcW w:w="1054" w:type="dxa"/>
          </w:tcPr>
          <w:p w:rsidR="001B06F3" w:rsidRPr="00F073A9" w:rsidRDefault="002F06B9" w:rsidP="002F06B9">
            <w:pPr>
              <w:spacing w:after="120"/>
              <w:jc w:val="center"/>
              <w:rPr>
                <w:rFonts w:ascii="Times New Roman" w:hAnsi="Times New Roman" w:cs="Times New Roman"/>
              </w:rPr>
            </w:pPr>
            <w:r>
              <w:rPr>
                <w:rFonts w:ascii="Times New Roman" w:hAnsi="Times New Roman" w:cs="Times New Roman"/>
              </w:rPr>
              <w:t>2</w:t>
            </w:r>
            <w:r w:rsidR="00C323DE">
              <w:rPr>
                <w:rFonts w:ascii="Times New Roman" w:hAnsi="Times New Roman" w:cs="Times New Roman"/>
              </w:rPr>
              <w:t>3</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12</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Package of practices of pulses</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2</w:t>
            </w:r>
            <w:r w:rsidR="00C323DE">
              <w:rPr>
                <w:rFonts w:ascii="Times New Roman" w:hAnsi="Times New Roman" w:cs="Times New Roman"/>
              </w:rPr>
              <w:t>4-32</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13</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Rape seeds and mustard</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3</w:t>
            </w:r>
            <w:r w:rsidR="00C323DE">
              <w:rPr>
                <w:rFonts w:ascii="Times New Roman" w:hAnsi="Times New Roman" w:cs="Times New Roman"/>
              </w:rPr>
              <w:t>3-36</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14</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Demonstration on cultivation of rice based cropping system</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3</w:t>
            </w:r>
            <w:r w:rsidR="00C323DE">
              <w:rPr>
                <w:rFonts w:ascii="Times New Roman" w:hAnsi="Times New Roman" w:cs="Times New Roman"/>
              </w:rPr>
              <w:t>7-39</w:t>
            </w:r>
          </w:p>
        </w:tc>
      </w:tr>
      <w:tr w:rsidR="001B06F3" w:rsidRPr="00F073A9" w:rsidTr="00F732FE">
        <w:tc>
          <w:tcPr>
            <w:tcW w:w="9242" w:type="dxa"/>
            <w:gridSpan w:val="3"/>
          </w:tcPr>
          <w:p w:rsidR="001B06F3" w:rsidRPr="006E2F1D" w:rsidRDefault="001B06F3" w:rsidP="00F732FE">
            <w:pPr>
              <w:rPr>
                <w:rFonts w:ascii="Times New Roman" w:hAnsi="Times New Roman" w:cs="Times New Roman"/>
                <w:b/>
              </w:rPr>
            </w:pPr>
            <w:r w:rsidRPr="006E2F1D">
              <w:rPr>
                <w:rFonts w:ascii="Times New Roman" w:hAnsi="Times New Roman" w:cs="Times New Roman"/>
                <w:b/>
              </w:rPr>
              <w:t>D. RABI</w:t>
            </w:r>
          </w:p>
        </w:tc>
      </w:tr>
      <w:tr w:rsidR="001B06F3" w:rsidRPr="00F073A9" w:rsidTr="00F732FE">
        <w:tc>
          <w:tcPr>
            <w:tcW w:w="675" w:type="dxa"/>
          </w:tcPr>
          <w:p w:rsidR="001B06F3" w:rsidRPr="00F073A9" w:rsidRDefault="001B06F3" w:rsidP="00F732FE">
            <w:pPr>
              <w:spacing w:after="120"/>
              <w:rPr>
                <w:rFonts w:ascii="Times New Roman" w:hAnsi="Times New Roman" w:cs="Times New Roman"/>
              </w:rPr>
            </w:pPr>
            <w:r>
              <w:rPr>
                <w:rFonts w:ascii="Times New Roman" w:hAnsi="Times New Roman" w:cs="Times New Roman"/>
              </w:rPr>
              <w:t>15</w:t>
            </w:r>
          </w:p>
        </w:tc>
        <w:tc>
          <w:tcPr>
            <w:tcW w:w="7513" w:type="dxa"/>
          </w:tcPr>
          <w:p w:rsidR="001B06F3" w:rsidRPr="00F073A9" w:rsidRDefault="001B06F3" w:rsidP="00F732FE">
            <w:pPr>
              <w:spacing w:after="120"/>
              <w:rPr>
                <w:rFonts w:ascii="Times New Roman" w:hAnsi="Times New Roman" w:cs="Times New Roman"/>
              </w:rPr>
            </w:pPr>
            <w:r w:rsidRPr="00F073A9">
              <w:rPr>
                <w:rFonts w:ascii="Times New Roman" w:hAnsi="Times New Roman" w:cs="Times New Roman"/>
              </w:rPr>
              <w:t>T</w:t>
            </w:r>
            <w:r>
              <w:rPr>
                <w:rFonts w:ascii="Times New Roman" w:hAnsi="Times New Roman" w:cs="Times New Roman"/>
              </w:rPr>
              <w:t>raining</w:t>
            </w:r>
            <w:r w:rsidRPr="00F073A9">
              <w:rPr>
                <w:rFonts w:ascii="Times New Roman" w:hAnsi="Times New Roman" w:cs="Times New Roman"/>
              </w:rPr>
              <w:t xml:space="preserve"> programme under NFSM scheme for the year 2018-19</w:t>
            </w:r>
            <w:r>
              <w:rPr>
                <w:rFonts w:ascii="Times New Roman" w:hAnsi="Times New Roman" w:cs="Times New Roman"/>
              </w:rPr>
              <w:t xml:space="preserve"> Rabi Season</w:t>
            </w:r>
          </w:p>
        </w:tc>
        <w:tc>
          <w:tcPr>
            <w:tcW w:w="1054" w:type="dxa"/>
          </w:tcPr>
          <w:p w:rsidR="001B06F3" w:rsidRPr="00F073A9" w:rsidRDefault="00C323DE" w:rsidP="002F06B9">
            <w:pPr>
              <w:spacing w:after="120"/>
              <w:jc w:val="center"/>
              <w:rPr>
                <w:rFonts w:ascii="Times New Roman" w:hAnsi="Times New Roman" w:cs="Times New Roman"/>
              </w:rPr>
            </w:pPr>
            <w:r>
              <w:rPr>
                <w:rFonts w:ascii="Times New Roman" w:hAnsi="Times New Roman" w:cs="Times New Roman"/>
              </w:rPr>
              <w:t>40</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16</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Post harvest losses in pulses</w:t>
            </w:r>
          </w:p>
        </w:tc>
        <w:tc>
          <w:tcPr>
            <w:tcW w:w="1054" w:type="dxa"/>
          </w:tcPr>
          <w:p w:rsidR="001B06F3" w:rsidRPr="00F073A9" w:rsidRDefault="00C323DE" w:rsidP="002F06B9">
            <w:pPr>
              <w:spacing w:after="120" w:line="276" w:lineRule="auto"/>
              <w:jc w:val="center"/>
              <w:rPr>
                <w:rFonts w:ascii="Times New Roman" w:hAnsi="Times New Roman" w:cs="Times New Roman"/>
              </w:rPr>
            </w:pPr>
            <w:r>
              <w:rPr>
                <w:rFonts w:ascii="Times New Roman" w:hAnsi="Times New Roman" w:cs="Times New Roman"/>
              </w:rPr>
              <w:t>41-43</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17</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Milling of pulses</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4</w:t>
            </w:r>
            <w:r w:rsidR="00C323DE">
              <w:rPr>
                <w:rFonts w:ascii="Times New Roman" w:hAnsi="Times New Roman" w:cs="Times New Roman"/>
              </w:rPr>
              <w:t>4-48</w:t>
            </w:r>
          </w:p>
        </w:tc>
      </w:tr>
      <w:tr w:rsidR="001B06F3" w:rsidRPr="00F073A9" w:rsidTr="00F732FE">
        <w:tc>
          <w:tcPr>
            <w:tcW w:w="675" w:type="dxa"/>
          </w:tcPr>
          <w:p w:rsidR="001B06F3" w:rsidRPr="00F073A9" w:rsidRDefault="001B06F3" w:rsidP="00F732FE">
            <w:pPr>
              <w:spacing w:after="120" w:line="276" w:lineRule="auto"/>
              <w:rPr>
                <w:rFonts w:ascii="Times New Roman" w:hAnsi="Times New Roman" w:cs="Times New Roman"/>
              </w:rPr>
            </w:pPr>
            <w:r>
              <w:rPr>
                <w:rFonts w:ascii="Times New Roman" w:hAnsi="Times New Roman" w:cs="Times New Roman"/>
              </w:rPr>
              <w:t>18</w:t>
            </w:r>
          </w:p>
        </w:tc>
        <w:tc>
          <w:tcPr>
            <w:tcW w:w="7513" w:type="dxa"/>
          </w:tcPr>
          <w:p w:rsidR="001B06F3" w:rsidRPr="00F073A9" w:rsidRDefault="001B06F3" w:rsidP="00F732FE">
            <w:pPr>
              <w:spacing w:after="120" w:line="276" w:lineRule="auto"/>
              <w:rPr>
                <w:rFonts w:ascii="Times New Roman" w:hAnsi="Times New Roman" w:cs="Times New Roman"/>
              </w:rPr>
            </w:pPr>
            <w:r w:rsidRPr="00F073A9">
              <w:rPr>
                <w:rFonts w:ascii="Times New Roman" w:hAnsi="Times New Roman" w:cs="Times New Roman"/>
              </w:rPr>
              <w:t>Organic compost- 18 days compost(Berkeley compost)</w:t>
            </w:r>
          </w:p>
        </w:tc>
        <w:tc>
          <w:tcPr>
            <w:tcW w:w="1054" w:type="dxa"/>
          </w:tcPr>
          <w:p w:rsidR="001B06F3" w:rsidRPr="00F073A9" w:rsidRDefault="002F06B9" w:rsidP="002F06B9">
            <w:pPr>
              <w:spacing w:after="120" w:line="276" w:lineRule="auto"/>
              <w:jc w:val="center"/>
              <w:rPr>
                <w:rFonts w:ascii="Times New Roman" w:hAnsi="Times New Roman" w:cs="Times New Roman"/>
              </w:rPr>
            </w:pPr>
            <w:r>
              <w:rPr>
                <w:rFonts w:ascii="Times New Roman" w:hAnsi="Times New Roman" w:cs="Times New Roman"/>
              </w:rPr>
              <w:t>4</w:t>
            </w:r>
            <w:r w:rsidR="00C323DE">
              <w:rPr>
                <w:rFonts w:ascii="Times New Roman" w:hAnsi="Times New Roman" w:cs="Times New Roman"/>
              </w:rPr>
              <w:t>9-52</w:t>
            </w:r>
          </w:p>
        </w:tc>
      </w:tr>
    </w:tbl>
    <w:p w:rsidR="001B06F3" w:rsidRPr="00F073A9" w:rsidRDefault="001B06F3" w:rsidP="001B06F3">
      <w:pPr>
        <w:spacing w:after="120"/>
        <w:rPr>
          <w:rFonts w:ascii="Times New Roman" w:hAnsi="Times New Roman" w:cs="Times New Roman"/>
        </w:rPr>
      </w:pPr>
    </w:p>
    <w:p w:rsidR="001B06F3" w:rsidRDefault="001B06F3" w:rsidP="00F073A9">
      <w:pPr>
        <w:pStyle w:val="ListParagraph"/>
        <w:spacing w:after="120"/>
        <w:jc w:val="center"/>
        <w:rPr>
          <w:rFonts w:ascii="Times New Roman" w:hAnsi="Times New Roman" w:cs="Times New Roman"/>
          <w:b/>
          <w:sz w:val="24"/>
          <w:szCs w:val="24"/>
          <w:u w:val="single"/>
        </w:rPr>
      </w:pPr>
    </w:p>
    <w:p w:rsidR="001B06F3" w:rsidRDefault="001B06F3" w:rsidP="00F073A9">
      <w:pPr>
        <w:pStyle w:val="ListParagraph"/>
        <w:spacing w:after="120"/>
        <w:jc w:val="center"/>
        <w:rPr>
          <w:rFonts w:ascii="Times New Roman" w:hAnsi="Times New Roman" w:cs="Times New Roman"/>
          <w:b/>
          <w:sz w:val="24"/>
          <w:szCs w:val="24"/>
          <w:u w:val="single"/>
        </w:rPr>
      </w:pPr>
    </w:p>
    <w:p w:rsidR="001B06F3" w:rsidRDefault="001B06F3" w:rsidP="00F073A9">
      <w:pPr>
        <w:pStyle w:val="ListParagraph"/>
        <w:spacing w:after="120"/>
        <w:jc w:val="center"/>
        <w:rPr>
          <w:rFonts w:ascii="Times New Roman" w:hAnsi="Times New Roman" w:cs="Times New Roman"/>
          <w:b/>
          <w:sz w:val="24"/>
          <w:szCs w:val="24"/>
          <w:u w:val="single"/>
        </w:rPr>
      </w:pPr>
    </w:p>
    <w:p w:rsidR="001B06F3" w:rsidRDefault="001B06F3" w:rsidP="00F073A9">
      <w:pPr>
        <w:pStyle w:val="ListParagraph"/>
        <w:spacing w:after="120"/>
        <w:jc w:val="center"/>
        <w:rPr>
          <w:rFonts w:ascii="Times New Roman" w:hAnsi="Times New Roman" w:cs="Times New Roman"/>
          <w:b/>
          <w:sz w:val="24"/>
          <w:szCs w:val="24"/>
          <w:u w:val="single"/>
        </w:rPr>
      </w:pPr>
    </w:p>
    <w:p w:rsidR="001B06F3" w:rsidRDefault="001B06F3" w:rsidP="00F073A9">
      <w:pPr>
        <w:pStyle w:val="ListParagraph"/>
        <w:spacing w:after="120"/>
        <w:jc w:val="center"/>
        <w:rPr>
          <w:rFonts w:ascii="Times New Roman" w:hAnsi="Times New Roman" w:cs="Times New Roman"/>
          <w:b/>
          <w:sz w:val="24"/>
          <w:szCs w:val="24"/>
          <w:u w:val="single"/>
        </w:rPr>
      </w:pPr>
    </w:p>
    <w:p w:rsidR="00B84DC3" w:rsidRPr="003767E9" w:rsidRDefault="00B84DC3" w:rsidP="003767E9">
      <w:pPr>
        <w:spacing w:after="120"/>
        <w:jc w:val="center"/>
        <w:rPr>
          <w:rFonts w:ascii="Times New Roman" w:hAnsi="Times New Roman" w:cs="Times New Roman"/>
          <w:b/>
          <w:sz w:val="24"/>
          <w:szCs w:val="24"/>
          <w:u w:val="single"/>
        </w:rPr>
        <w:sectPr w:rsidR="00B84DC3" w:rsidRPr="003767E9" w:rsidSect="00D533DA">
          <w:footerReference w:type="default" r:id="rId13"/>
          <w:pgSz w:w="11906" w:h="16838"/>
          <w:pgMar w:top="1134" w:right="1440" w:bottom="709" w:left="1440" w:header="709" w:footer="709" w:gutter="0"/>
          <w:pgNumType w:start="1"/>
          <w:cols w:space="708"/>
          <w:docGrid w:linePitch="360"/>
        </w:sectPr>
      </w:pPr>
    </w:p>
    <w:p w:rsidR="00B863AB" w:rsidRPr="003767E9" w:rsidRDefault="00B863AB" w:rsidP="003767E9">
      <w:pPr>
        <w:spacing w:after="120"/>
        <w:jc w:val="center"/>
        <w:rPr>
          <w:rFonts w:ascii="Times New Roman" w:hAnsi="Times New Roman" w:cs="Times New Roman"/>
          <w:b/>
          <w:sz w:val="24"/>
          <w:szCs w:val="24"/>
          <w:u w:val="single"/>
        </w:rPr>
      </w:pPr>
      <w:r w:rsidRPr="003767E9">
        <w:rPr>
          <w:rFonts w:ascii="Times New Roman" w:hAnsi="Times New Roman" w:cs="Times New Roman"/>
          <w:b/>
          <w:sz w:val="24"/>
          <w:szCs w:val="24"/>
          <w:u w:val="single"/>
        </w:rPr>
        <w:lastRenderedPageBreak/>
        <w:t>OBJECTIVES OF THE TRAINING ON</w:t>
      </w:r>
    </w:p>
    <w:p w:rsidR="00B863AB" w:rsidRPr="00F073A9" w:rsidRDefault="00B863AB" w:rsidP="00F073A9">
      <w:pPr>
        <w:pStyle w:val="ListParagraph"/>
        <w:spacing w:after="120"/>
        <w:jc w:val="center"/>
        <w:rPr>
          <w:rFonts w:ascii="Times New Roman" w:hAnsi="Times New Roman" w:cs="Times New Roman"/>
          <w:b/>
          <w:sz w:val="28"/>
          <w:szCs w:val="24"/>
          <w:u w:val="single"/>
        </w:rPr>
      </w:pPr>
      <w:r w:rsidRPr="00F073A9">
        <w:rPr>
          <w:rFonts w:ascii="Times New Roman" w:hAnsi="Times New Roman" w:cs="Times New Roman"/>
          <w:b/>
          <w:sz w:val="28"/>
          <w:szCs w:val="24"/>
          <w:u w:val="single"/>
        </w:rPr>
        <w:t>NATIONAL FOOD SECURITY MISSION</w:t>
      </w:r>
      <w:r w:rsidR="003767E9">
        <w:rPr>
          <w:rFonts w:ascii="Times New Roman" w:hAnsi="Times New Roman" w:cs="Times New Roman"/>
          <w:b/>
          <w:sz w:val="28"/>
          <w:szCs w:val="24"/>
          <w:u w:val="single"/>
        </w:rPr>
        <w:t>-</w:t>
      </w:r>
      <w:r w:rsidR="003767E9" w:rsidRPr="003767E9">
        <w:t xml:space="preserve"> </w:t>
      </w:r>
      <w:r w:rsidR="003767E9" w:rsidRPr="003767E9">
        <w:rPr>
          <w:rFonts w:ascii="Times New Roman" w:hAnsi="Times New Roman" w:cs="Times New Roman"/>
          <w:b/>
          <w:sz w:val="28"/>
          <w:szCs w:val="24"/>
          <w:u w:val="single"/>
        </w:rPr>
        <w:t xml:space="preserve">RICE, PULSES AND </w:t>
      </w:r>
      <w:proofErr w:type="gramStart"/>
      <w:r w:rsidR="003767E9" w:rsidRPr="003767E9">
        <w:rPr>
          <w:rFonts w:ascii="Times New Roman" w:hAnsi="Times New Roman" w:cs="Times New Roman"/>
          <w:b/>
          <w:sz w:val="28"/>
          <w:szCs w:val="24"/>
          <w:u w:val="single"/>
        </w:rPr>
        <w:t>COARSE</w:t>
      </w:r>
      <w:proofErr w:type="gramEnd"/>
      <w:r w:rsidR="003767E9" w:rsidRPr="003767E9">
        <w:rPr>
          <w:rFonts w:ascii="Times New Roman" w:hAnsi="Times New Roman" w:cs="Times New Roman"/>
          <w:b/>
          <w:sz w:val="28"/>
          <w:szCs w:val="24"/>
          <w:u w:val="single"/>
        </w:rPr>
        <w:t xml:space="preserve"> CEREALS</w:t>
      </w:r>
    </w:p>
    <w:p w:rsidR="00B863AB" w:rsidRPr="00F073A9" w:rsidRDefault="00B863AB" w:rsidP="00F073A9">
      <w:pPr>
        <w:pStyle w:val="ListParagraph"/>
        <w:spacing w:after="120"/>
        <w:rPr>
          <w:rFonts w:ascii="Times New Roman" w:hAnsi="Times New Roman" w:cs="Times New Roman"/>
          <w:b/>
          <w:sz w:val="24"/>
          <w:szCs w:val="24"/>
        </w:rPr>
      </w:pPr>
      <w:r w:rsidRPr="00F073A9">
        <w:rPr>
          <w:rFonts w:ascii="Times New Roman" w:hAnsi="Times New Roman" w:cs="Times New Roman"/>
          <w:b/>
          <w:sz w:val="24"/>
          <w:szCs w:val="24"/>
        </w:rPr>
        <w:t>Introduction</w:t>
      </w:r>
    </w:p>
    <w:p w:rsidR="00B863AB" w:rsidRPr="00F073A9" w:rsidRDefault="00B863AB" w:rsidP="00F073A9">
      <w:pPr>
        <w:pStyle w:val="ListParagraph"/>
        <w:spacing w:after="120"/>
        <w:ind w:left="0"/>
        <w:jc w:val="both"/>
        <w:rPr>
          <w:rFonts w:ascii="Times New Roman" w:hAnsi="Times New Roman" w:cs="Times New Roman"/>
          <w:sz w:val="24"/>
          <w:szCs w:val="24"/>
        </w:rPr>
      </w:pPr>
      <w:r w:rsidRPr="00F073A9">
        <w:rPr>
          <w:rFonts w:ascii="Times New Roman" w:hAnsi="Times New Roman" w:cs="Times New Roman"/>
          <w:sz w:val="24"/>
          <w:szCs w:val="24"/>
        </w:rPr>
        <w:tab/>
        <w:t xml:space="preserve">National Food Security is one of the important missions for the progress of the nation and the State as a whole. One of the main components of the scheme is training. </w:t>
      </w:r>
      <w:proofErr w:type="gramStart"/>
      <w:r w:rsidRPr="00F073A9">
        <w:rPr>
          <w:rFonts w:ascii="Times New Roman" w:hAnsi="Times New Roman" w:cs="Times New Roman"/>
          <w:sz w:val="24"/>
          <w:szCs w:val="24"/>
        </w:rPr>
        <w:t>Training of trainers/farmers play a crucial role in speedy dissemination of improved crop production practices.</w:t>
      </w:r>
      <w:proofErr w:type="gramEnd"/>
      <w:r w:rsidRPr="00F073A9">
        <w:rPr>
          <w:rFonts w:ascii="Times New Roman" w:hAnsi="Times New Roman" w:cs="Times New Roman"/>
          <w:sz w:val="24"/>
          <w:szCs w:val="24"/>
        </w:rPr>
        <w:t xml:space="preserve"> Training has to be imparted to stake holders of whom the farmers play a vital role along with trainers/experts in the field of food grain crop production with the aim of increasing the production and productivity of food grains in the State and the country as a whole. Training has to organized in four sessions; one each at the beginning and after Kharif and Rabi season. The number of participants in a group of each session is 30 nos and the participants in all the four sessions will be the same.</w:t>
      </w:r>
    </w:p>
    <w:p w:rsidR="00B863AB" w:rsidRPr="00F073A9" w:rsidRDefault="00B863AB" w:rsidP="00F073A9">
      <w:pPr>
        <w:pStyle w:val="ListParagraph"/>
        <w:spacing w:after="120"/>
        <w:ind w:left="0"/>
        <w:rPr>
          <w:rFonts w:ascii="Times New Roman" w:hAnsi="Times New Roman" w:cs="Times New Roman"/>
          <w:sz w:val="24"/>
          <w:szCs w:val="24"/>
        </w:rPr>
      </w:pPr>
    </w:p>
    <w:p w:rsidR="00B863AB" w:rsidRPr="00F073A9" w:rsidRDefault="00B863AB" w:rsidP="00F073A9">
      <w:pPr>
        <w:pStyle w:val="ListParagraph"/>
        <w:spacing w:after="120"/>
        <w:ind w:left="0"/>
        <w:jc w:val="both"/>
        <w:rPr>
          <w:rFonts w:ascii="Times New Roman" w:hAnsi="Times New Roman" w:cs="Times New Roman"/>
          <w:b/>
          <w:sz w:val="24"/>
          <w:szCs w:val="24"/>
        </w:rPr>
      </w:pPr>
      <w:r w:rsidRPr="00F073A9">
        <w:rPr>
          <w:rFonts w:ascii="Times New Roman" w:hAnsi="Times New Roman" w:cs="Times New Roman"/>
          <w:sz w:val="24"/>
          <w:szCs w:val="24"/>
        </w:rPr>
        <w:tab/>
      </w:r>
      <w:r w:rsidRPr="00F073A9">
        <w:rPr>
          <w:rFonts w:ascii="Times New Roman" w:hAnsi="Times New Roman" w:cs="Times New Roman"/>
          <w:b/>
          <w:sz w:val="24"/>
          <w:szCs w:val="24"/>
        </w:rPr>
        <w:t>The main objectives of the training are to:</w:t>
      </w:r>
    </w:p>
    <w:p w:rsidR="00B863AB" w:rsidRPr="00F073A9" w:rsidRDefault="00B863AB" w:rsidP="00C5425B">
      <w:pPr>
        <w:pStyle w:val="ListParagraph"/>
        <w:numPr>
          <w:ilvl w:val="0"/>
          <w:numId w:val="28"/>
        </w:numPr>
        <w:spacing w:after="120"/>
        <w:jc w:val="both"/>
        <w:rPr>
          <w:rFonts w:ascii="Times New Roman" w:hAnsi="Times New Roman" w:cs="Times New Roman"/>
          <w:b/>
          <w:sz w:val="24"/>
          <w:szCs w:val="24"/>
        </w:rPr>
      </w:pPr>
      <w:r w:rsidRPr="00F073A9">
        <w:rPr>
          <w:rFonts w:ascii="Times New Roman" w:hAnsi="Times New Roman" w:cs="Times New Roman"/>
          <w:sz w:val="24"/>
          <w:szCs w:val="24"/>
        </w:rPr>
        <w:t>Create awareness amongst the farmers of the latest and improved technologies of cultivation which could lead to the increase in food grain production</w:t>
      </w:r>
      <w:r w:rsidRPr="00F073A9">
        <w:rPr>
          <w:rFonts w:ascii="Times New Roman" w:hAnsi="Times New Roman" w:cs="Times New Roman"/>
          <w:b/>
          <w:sz w:val="24"/>
          <w:szCs w:val="24"/>
        </w:rPr>
        <w:t>.</w:t>
      </w:r>
    </w:p>
    <w:p w:rsidR="00B863AB" w:rsidRPr="00F073A9" w:rsidRDefault="00B863AB" w:rsidP="00C5425B">
      <w:pPr>
        <w:pStyle w:val="ListParagraph"/>
        <w:numPr>
          <w:ilvl w:val="0"/>
          <w:numId w:val="28"/>
        </w:numPr>
        <w:spacing w:after="120"/>
        <w:jc w:val="both"/>
        <w:rPr>
          <w:rFonts w:ascii="Times New Roman" w:hAnsi="Times New Roman" w:cs="Times New Roman"/>
          <w:sz w:val="24"/>
          <w:szCs w:val="24"/>
        </w:rPr>
      </w:pPr>
      <w:r w:rsidRPr="00F073A9">
        <w:rPr>
          <w:rFonts w:ascii="Times New Roman" w:hAnsi="Times New Roman" w:cs="Times New Roman"/>
          <w:sz w:val="24"/>
          <w:szCs w:val="24"/>
        </w:rPr>
        <w:t>To enhance their skill in adoption, implementation and field application of the latest and proven technologies for enhancing the production and productivity of food grains in all the districts within the state.</w:t>
      </w:r>
    </w:p>
    <w:p w:rsidR="00B863AB" w:rsidRPr="00F073A9" w:rsidRDefault="00B863AB" w:rsidP="00C5425B">
      <w:pPr>
        <w:pStyle w:val="ListParagraph"/>
        <w:numPr>
          <w:ilvl w:val="0"/>
          <w:numId w:val="28"/>
        </w:numPr>
        <w:spacing w:after="120"/>
        <w:jc w:val="both"/>
        <w:rPr>
          <w:rFonts w:ascii="Times New Roman" w:hAnsi="Times New Roman" w:cs="Times New Roman"/>
          <w:sz w:val="24"/>
          <w:szCs w:val="24"/>
        </w:rPr>
      </w:pPr>
      <w:r w:rsidRPr="00F073A9">
        <w:rPr>
          <w:rFonts w:ascii="Times New Roman" w:hAnsi="Times New Roman" w:cs="Times New Roman"/>
          <w:sz w:val="24"/>
          <w:szCs w:val="24"/>
        </w:rPr>
        <w:t>To encourage all stakeholders to invest more aggressively whatever inputs available to them (quality seeds of new varieties, organic manure, liming, tools and implements etc), their time and other resources to reach the goal of self sufficiency in food grains in the state.</w:t>
      </w:r>
    </w:p>
    <w:p w:rsidR="00B863AB" w:rsidRPr="00F073A9" w:rsidRDefault="00B863AB" w:rsidP="00C5425B">
      <w:pPr>
        <w:pStyle w:val="ListParagraph"/>
        <w:numPr>
          <w:ilvl w:val="0"/>
          <w:numId w:val="28"/>
        </w:numPr>
        <w:spacing w:after="120"/>
        <w:jc w:val="both"/>
        <w:rPr>
          <w:rFonts w:ascii="Times New Roman" w:hAnsi="Times New Roman" w:cs="Times New Roman"/>
          <w:sz w:val="24"/>
          <w:szCs w:val="24"/>
        </w:rPr>
      </w:pPr>
      <w:r w:rsidRPr="00F073A9">
        <w:rPr>
          <w:rFonts w:ascii="Times New Roman" w:hAnsi="Times New Roman" w:cs="Times New Roman"/>
          <w:sz w:val="24"/>
          <w:szCs w:val="24"/>
        </w:rPr>
        <w:t>To advocate the farmers on restoring soil health and productivity at the individual farm level.</w:t>
      </w:r>
    </w:p>
    <w:p w:rsidR="00B863AB" w:rsidRPr="00F073A9" w:rsidRDefault="00B863AB" w:rsidP="00F073A9">
      <w:pPr>
        <w:pStyle w:val="ListParagraph"/>
        <w:spacing w:after="120"/>
        <w:ind w:left="1080"/>
        <w:rPr>
          <w:rFonts w:ascii="Times New Roman" w:hAnsi="Times New Roman" w:cs="Times New Roman"/>
          <w:sz w:val="24"/>
          <w:szCs w:val="24"/>
        </w:rPr>
      </w:pPr>
    </w:p>
    <w:p w:rsidR="00B863AB" w:rsidRPr="00F073A9" w:rsidRDefault="00B863AB" w:rsidP="00F073A9">
      <w:pPr>
        <w:pStyle w:val="ListParagraph"/>
        <w:spacing w:after="120"/>
        <w:ind w:left="0"/>
        <w:rPr>
          <w:rFonts w:ascii="Times New Roman" w:hAnsi="Times New Roman" w:cs="Times New Roman"/>
          <w:sz w:val="24"/>
          <w:szCs w:val="24"/>
        </w:rPr>
      </w:pPr>
    </w:p>
    <w:p w:rsidR="00B863AB" w:rsidRPr="00F073A9" w:rsidRDefault="00B863AB" w:rsidP="00F073A9">
      <w:pPr>
        <w:pStyle w:val="ListParagraph"/>
        <w:spacing w:after="120"/>
        <w:rPr>
          <w:rFonts w:ascii="Times New Roman" w:hAnsi="Times New Roman" w:cs="Times New Roman"/>
          <w:b/>
          <w:sz w:val="24"/>
          <w:szCs w:val="24"/>
        </w:rPr>
      </w:pPr>
    </w:p>
    <w:p w:rsidR="00B863AB" w:rsidRPr="00F073A9" w:rsidRDefault="00B863AB" w:rsidP="00F073A9">
      <w:pPr>
        <w:pStyle w:val="ListParagraph"/>
        <w:spacing w:after="120"/>
        <w:rPr>
          <w:rFonts w:ascii="Times New Roman" w:hAnsi="Times New Roman" w:cs="Times New Roman"/>
          <w:b/>
          <w:sz w:val="24"/>
          <w:szCs w:val="24"/>
        </w:rPr>
      </w:pPr>
    </w:p>
    <w:p w:rsidR="00B863AB" w:rsidRPr="00F073A9" w:rsidRDefault="00B863AB" w:rsidP="00F073A9">
      <w:pPr>
        <w:pStyle w:val="ListParagraph"/>
        <w:spacing w:after="120"/>
        <w:rPr>
          <w:rFonts w:ascii="Times New Roman" w:hAnsi="Times New Roman" w:cs="Times New Roman"/>
          <w:b/>
          <w:sz w:val="24"/>
          <w:szCs w:val="24"/>
        </w:rPr>
      </w:pPr>
    </w:p>
    <w:p w:rsidR="00B863AB" w:rsidRPr="00F073A9" w:rsidRDefault="00B863AB" w:rsidP="00F073A9">
      <w:pPr>
        <w:pStyle w:val="ListParagraph"/>
        <w:spacing w:after="120"/>
        <w:rPr>
          <w:rFonts w:ascii="Times New Roman" w:hAnsi="Times New Roman" w:cs="Times New Roman"/>
          <w:b/>
          <w:sz w:val="24"/>
          <w:szCs w:val="24"/>
        </w:rPr>
      </w:pPr>
    </w:p>
    <w:p w:rsidR="00B863AB" w:rsidRPr="00F073A9" w:rsidRDefault="00B863AB" w:rsidP="00F073A9">
      <w:pPr>
        <w:pStyle w:val="ListParagraph"/>
        <w:spacing w:after="120"/>
        <w:rPr>
          <w:rFonts w:ascii="Times New Roman" w:hAnsi="Times New Roman" w:cs="Times New Roman"/>
          <w:b/>
          <w:sz w:val="24"/>
          <w:szCs w:val="24"/>
        </w:rPr>
      </w:pPr>
    </w:p>
    <w:p w:rsidR="00B863AB" w:rsidRPr="00F073A9" w:rsidRDefault="00B863AB" w:rsidP="00F073A9">
      <w:pPr>
        <w:pStyle w:val="ListParagraph"/>
        <w:spacing w:after="120"/>
        <w:rPr>
          <w:rFonts w:ascii="Times New Roman" w:hAnsi="Times New Roman" w:cs="Times New Roman"/>
          <w:b/>
          <w:sz w:val="24"/>
          <w:szCs w:val="24"/>
        </w:rPr>
      </w:pPr>
    </w:p>
    <w:p w:rsidR="00B863AB" w:rsidRPr="00F073A9" w:rsidRDefault="00B863AB" w:rsidP="00F073A9">
      <w:pPr>
        <w:pStyle w:val="ListParagraph"/>
        <w:spacing w:after="120"/>
        <w:rPr>
          <w:rFonts w:ascii="Times New Roman" w:hAnsi="Times New Roman" w:cs="Times New Roman"/>
          <w:b/>
          <w:sz w:val="24"/>
          <w:szCs w:val="24"/>
        </w:rPr>
      </w:pPr>
    </w:p>
    <w:p w:rsidR="00B863AB" w:rsidRDefault="00B863AB"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F073A9" w:rsidRDefault="00F073A9" w:rsidP="00F073A9">
      <w:pPr>
        <w:pStyle w:val="ListParagraph"/>
        <w:spacing w:after="120"/>
        <w:rPr>
          <w:rFonts w:ascii="Times New Roman" w:hAnsi="Times New Roman" w:cs="Times New Roman"/>
          <w:b/>
          <w:sz w:val="24"/>
          <w:szCs w:val="24"/>
        </w:rPr>
      </w:pPr>
    </w:p>
    <w:p w:rsidR="00B863AB" w:rsidRPr="00F073A9" w:rsidRDefault="00B863AB" w:rsidP="00F073A9">
      <w:pPr>
        <w:spacing w:after="120"/>
        <w:rPr>
          <w:rFonts w:ascii="Times New Roman" w:hAnsi="Times New Roman" w:cs="Times New Roman"/>
          <w:b/>
          <w:sz w:val="24"/>
          <w:szCs w:val="24"/>
        </w:rPr>
      </w:pPr>
    </w:p>
    <w:p w:rsidR="00B863AB" w:rsidRPr="00F073A9" w:rsidRDefault="00C323DE" w:rsidP="00C323DE">
      <w:pPr>
        <w:spacing w:after="120"/>
        <w:jc w:val="center"/>
        <w:rPr>
          <w:rFonts w:ascii="Times New Roman" w:hAnsi="Times New Roman" w:cs="Times New Roman"/>
          <w:b/>
          <w:sz w:val="24"/>
          <w:szCs w:val="24"/>
        </w:rPr>
      </w:pPr>
      <w:r w:rsidRPr="00F073A9">
        <w:rPr>
          <w:rFonts w:ascii="Times New Roman" w:hAnsi="Times New Roman" w:cs="Times New Roman"/>
          <w:b/>
          <w:sz w:val="24"/>
          <w:szCs w:val="24"/>
        </w:rPr>
        <w:t>BUDGET ESTIMATE FOR THE TRAINING PROGRAMME</w:t>
      </w:r>
    </w:p>
    <w:tbl>
      <w:tblPr>
        <w:tblStyle w:val="TableGrid"/>
        <w:tblW w:w="0" w:type="auto"/>
        <w:tblLook w:val="04A0"/>
      </w:tblPr>
      <w:tblGrid>
        <w:gridCol w:w="817"/>
        <w:gridCol w:w="2879"/>
        <w:gridCol w:w="1848"/>
        <w:gridCol w:w="1849"/>
        <w:gridCol w:w="1646"/>
      </w:tblGrid>
      <w:tr w:rsidR="00B863AB" w:rsidRPr="00F073A9" w:rsidTr="00F073A9">
        <w:tc>
          <w:tcPr>
            <w:tcW w:w="817" w:type="dxa"/>
          </w:tcPr>
          <w:p w:rsidR="00B863AB" w:rsidRPr="00F073A9" w:rsidRDefault="00B863AB" w:rsidP="00F073A9">
            <w:pPr>
              <w:spacing w:after="120" w:line="276" w:lineRule="auto"/>
              <w:rPr>
                <w:rFonts w:ascii="Times New Roman" w:hAnsi="Times New Roman" w:cs="Times New Roman"/>
                <w:b/>
                <w:sz w:val="24"/>
                <w:szCs w:val="24"/>
              </w:rPr>
            </w:pPr>
            <w:r w:rsidRPr="00F073A9">
              <w:rPr>
                <w:rFonts w:ascii="Times New Roman" w:hAnsi="Times New Roman" w:cs="Times New Roman"/>
                <w:b/>
                <w:sz w:val="24"/>
                <w:szCs w:val="24"/>
              </w:rPr>
              <w:t>Sl No.</w:t>
            </w:r>
          </w:p>
        </w:tc>
        <w:tc>
          <w:tcPr>
            <w:tcW w:w="2879" w:type="dxa"/>
          </w:tcPr>
          <w:p w:rsidR="00B863AB" w:rsidRPr="00F073A9" w:rsidRDefault="00B863AB" w:rsidP="00F073A9">
            <w:pPr>
              <w:spacing w:after="120" w:line="276" w:lineRule="auto"/>
              <w:rPr>
                <w:rFonts w:ascii="Times New Roman" w:hAnsi="Times New Roman" w:cs="Times New Roman"/>
                <w:b/>
                <w:sz w:val="24"/>
                <w:szCs w:val="24"/>
              </w:rPr>
            </w:pPr>
            <w:r w:rsidRPr="00F073A9">
              <w:rPr>
                <w:rFonts w:ascii="Times New Roman" w:hAnsi="Times New Roman" w:cs="Times New Roman"/>
                <w:b/>
                <w:sz w:val="24"/>
                <w:szCs w:val="24"/>
              </w:rPr>
              <w:t>Training Programme</w:t>
            </w:r>
          </w:p>
        </w:tc>
        <w:tc>
          <w:tcPr>
            <w:tcW w:w="1848" w:type="dxa"/>
          </w:tcPr>
          <w:p w:rsidR="00B863AB" w:rsidRPr="00F073A9" w:rsidRDefault="00B863AB" w:rsidP="00F073A9">
            <w:pPr>
              <w:spacing w:after="120" w:line="276" w:lineRule="auto"/>
              <w:rPr>
                <w:rFonts w:ascii="Times New Roman" w:hAnsi="Times New Roman" w:cs="Times New Roman"/>
                <w:b/>
                <w:sz w:val="24"/>
                <w:szCs w:val="24"/>
              </w:rPr>
            </w:pPr>
            <w:r w:rsidRPr="00F073A9">
              <w:rPr>
                <w:rFonts w:ascii="Times New Roman" w:hAnsi="Times New Roman" w:cs="Times New Roman"/>
                <w:b/>
                <w:sz w:val="24"/>
                <w:szCs w:val="24"/>
              </w:rPr>
              <w:t>Rate / Training</w:t>
            </w:r>
          </w:p>
        </w:tc>
        <w:tc>
          <w:tcPr>
            <w:tcW w:w="1849" w:type="dxa"/>
          </w:tcPr>
          <w:p w:rsidR="00B863AB" w:rsidRPr="00F073A9" w:rsidRDefault="00B863AB" w:rsidP="00F073A9">
            <w:pPr>
              <w:spacing w:after="120" w:line="276" w:lineRule="auto"/>
              <w:rPr>
                <w:rFonts w:ascii="Times New Roman" w:hAnsi="Times New Roman" w:cs="Times New Roman"/>
                <w:b/>
                <w:sz w:val="24"/>
                <w:szCs w:val="24"/>
              </w:rPr>
            </w:pPr>
            <w:r w:rsidRPr="00F073A9">
              <w:rPr>
                <w:rFonts w:ascii="Times New Roman" w:hAnsi="Times New Roman" w:cs="Times New Roman"/>
                <w:b/>
                <w:sz w:val="24"/>
                <w:szCs w:val="24"/>
              </w:rPr>
              <w:t>Nos of Training</w:t>
            </w:r>
          </w:p>
        </w:tc>
        <w:tc>
          <w:tcPr>
            <w:tcW w:w="1646" w:type="dxa"/>
          </w:tcPr>
          <w:p w:rsidR="00B863AB" w:rsidRPr="00F073A9" w:rsidRDefault="00B863AB" w:rsidP="00F073A9">
            <w:pPr>
              <w:spacing w:after="120" w:line="276" w:lineRule="auto"/>
              <w:rPr>
                <w:rFonts w:ascii="Times New Roman" w:hAnsi="Times New Roman" w:cs="Times New Roman"/>
                <w:b/>
                <w:sz w:val="24"/>
                <w:szCs w:val="24"/>
              </w:rPr>
            </w:pPr>
            <w:r w:rsidRPr="00F073A9">
              <w:rPr>
                <w:rFonts w:ascii="Times New Roman" w:hAnsi="Times New Roman" w:cs="Times New Roman"/>
                <w:b/>
                <w:sz w:val="24"/>
                <w:szCs w:val="24"/>
              </w:rPr>
              <w:t>Total Amount</w:t>
            </w:r>
          </w:p>
        </w:tc>
      </w:tr>
      <w:tr w:rsidR="00B863AB" w:rsidRPr="00F073A9" w:rsidTr="00F073A9">
        <w:tc>
          <w:tcPr>
            <w:tcW w:w="817" w:type="dxa"/>
          </w:tcPr>
          <w:p w:rsidR="00B863AB" w:rsidRPr="00F073A9" w:rsidRDefault="00B863AB" w:rsidP="00F073A9">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1</w:t>
            </w:r>
          </w:p>
        </w:tc>
        <w:tc>
          <w:tcPr>
            <w:tcW w:w="2879" w:type="dxa"/>
          </w:tcPr>
          <w:p w:rsidR="00B863AB" w:rsidRPr="00F073A9" w:rsidRDefault="00B863AB" w:rsidP="00F073A9">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Training Programme under National Food Security Mission Scheme-2018-19</w:t>
            </w:r>
          </w:p>
        </w:tc>
        <w:tc>
          <w:tcPr>
            <w:tcW w:w="1848" w:type="dxa"/>
          </w:tcPr>
          <w:p w:rsidR="00B863AB" w:rsidRPr="00F073A9" w:rsidRDefault="00B863AB" w:rsidP="00F073A9">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14000</w:t>
            </w:r>
          </w:p>
        </w:tc>
        <w:tc>
          <w:tcPr>
            <w:tcW w:w="1849" w:type="dxa"/>
          </w:tcPr>
          <w:p w:rsidR="00B863AB" w:rsidRPr="00F073A9" w:rsidRDefault="00B863AB" w:rsidP="00F073A9">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22</w:t>
            </w:r>
          </w:p>
        </w:tc>
        <w:tc>
          <w:tcPr>
            <w:tcW w:w="1646" w:type="dxa"/>
          </w:tcPr>
          <w:p w:rsidR="00B863AB" w:rsidRPr="00F073A9" w:rsidRDefault="00B863AB" w:rsidP="00F073A9">
            <w:pPr>
              <w:spacing w:after="120" w:line="276" w:lineRule="auto"/>
              <w:rPr>
                <w:rFonts w:ascii="Times New Roman" w:hAnsi="Times New Roman" w:cs="Times New Roman"/>
                <w:b/>
                <w:sz w:val="24"/>
                <w:szCs w:val="24"/>
              </w:rPr>
            </w:pPr>
            <w:r w:rsidRPr="00F073A9">
              <w:rPr>
                <w:rFonts w:ascii="Times New Roman" w:hAnsi="Times New Roman" w:cs="Times New Roman"/>
                <w:b/>
                <w:sz w:val="24"/>
                <w:szCs w:val="24"/>
              </w:rPr>
              <w:t>3,08000.00</w:t>
            </w:r>
          </w:p>
        </w:tc>
      </w:tr>
    </w:tbl>
    <w:p w:rsidR="00F726BA" w:rsidRDefault="00F726BA" w:rsidP="00F073A9">
      <w:pPr>
        <w:spacing w:after="120"/>
        <w:rPr>
          <w:rFonts w:ascii="Times New Roman" w:hAnsi="Times New Roman" w:cs="Times New Roman"/>
          <w:b/>
          <w:sz w:val="24"/>
          <w:szCs w:val="24"/>
        </w:rPr>
      </w:pPr>
    </w:p>
    <w:p w:rsidR="00F726BA" w:rsidRDefault="00F726BA" w:rsidP="00F073A9">
      <w:pPr>
        <w:spacing w:after="120"/>
        <w:rPr>
          <w:rFonts w:ascii="Times New Roman" w:hAnsi="Times New Roman" w:cs="Times New Roman"/>
          <w:b/>
          <w:sz w:val="24"/>
          <w:szCs w:val="24"/>
        </w:rPr>
      </w:pPr>
    </w:p>
    <w:p w:rsidR="00B863AB" w:rsidRPr="00F073A9" w:rsidRDefault="00C323DE" w:rsidP="00C323DE">
      <w:pPr>
        <w:spacing w:after="120"/>
        <w:jc w:val="center"/>
        <w:rPr>
          <w:rFonts w:ascii="Times New Roman" w:hAnsi="Times New Roman" w:cs="Times New Roman"/>
          <w:b/>
          <w:sz w:val="24"/>
          <w:szCs w:val="24"/>
        </w:rPr>
      </w:pPr>
      <w:r w:rsidRPr="00F073A9">
        <w:rPr>
          <w:rFonts w:ascii="Times New Roman" w:hAnsi="Times New Roman" w:cs="Times New Roman"/>
          <w:b/>
          <w:sz w:val="24"/>
          <w:szCs w:val="24"/>
        </w:rPr>
        <w:t>DETAILS BUDGET ESTIMATES PER TRAINING</w:t>
      </w:r>
    </w:p>
    <w:p w:rsidR="00B863AB" w:rsidRPr="00F073A9" w:rsidRDefault="00B863AB" w:rsidP="00C323DE">
      <w:pPr>
        <w:spacing w:after="120"/>
        <w:jc w:val="center"/>
        <w:rPr>
          <w:rFonts w:ascii="Times New Roman" w:hAnsi="Times New Roman" w:cs="Times New Roman"/>
          <w:b/>
        </w:rPr>
      </w:pPr>
    </w:p>
    <w:tbl>
      <w:tblPr>
        <w:tblStyle w:val="TableGrid"/>
        <w:tblW w:w="0" w:type="auto"/>
        <w:tblLook w:val="04A0"/>
      </w:tblPr>
      <w:tblGrid>
        <w:gridCol w:w="3080"/>
        <w:gridCol w:w="3081"/>
        <w:gridCol w:w="3081"/>
      </w:tblGrid>
      <w:tr w:rsidR="00F726BA" w:rsidTr="00F726BA">
        <w:tc>
          <w:tcPr>
            <w:tcW w:w="3080" w:type="dxa"/>
          </w:tcPr>
          <w:p w:rsidR="00F726BA" w:rsidRPr="00F073A9" w:rsidRDefault="00F726BA" w:rsidP="00F726BA">
            <w:pPr>
              <w:spacing w:after="120" w:line="276" w:lineRule="auto"/>
              <w:rPr>
                <w:rFonts w:ascii="Times New Roman" w:hAnsi="Times New Roman" w:cs="Times New Roman"/>
                <w:b/>
                <w:sz w:val="24"/>
                <w:szCs w:val="24"/>
              </w:rPr>
            </w:pPr>
            <w:r w:rsidRPr="00F073A9">
              <w:rPr>
                <w:rFonts w:ascii="Times New Roman" w:hAnsi="Times New Roman" w:cs="Times New Roman"/>
                <w:b/>
                <w:sz w:val="24"/>
                <w:szCs w:val="24"/>
              </w:rPr>
              <w:t>Item</w:t>
            </w:r>
          </w:p>
        </w:tc>
        <w:tc>
          <w:tcPr>
            <w:tcW w:w="3081" w:type="dxa"/>
          </w:tcPr>
          <w:p w:rsidR="00F726BA" w:rsidRPr="00F073A9" w:rsidRDefault="00F726BA" w:rsidP="00F726BA">
            <w:pPr>
              <w:spacing w:after="120" w:line="276" w:lineRule="auto"/>
              <w:rPr>
                <w:rFonts w:ascii="Times New Roman" w:hAnsi="Times New Roman" w:cs="Times New Roman"/>
                <w:b/>
                <w:sz w:val="24"/>
                <w:szCs w:val="24"/>
              </w:rPr>
            </w:pPr>
            <w:r w:rsidRPr="00F073A9">
              <w:rPr>
                <w:rFonts w:ascii="Times New Roman" w:hAnsi="Times New Roman" w:cs="Times New Roman"/>
                <w:b/>
                <w:sz w:val="24"/>
                <w:szCs w:val="24"/>
              </w:rPr>
              <w:t>Rate(Rs.)</w:t>
            </w:r>
          </w:p>
        </w:tc>
        <w:tc>
          <w:tcPr>
            <w:tcW w:w="3081" w:type="dxa"/>
          </w:tcPr>
          <w:p w:rsidR="00F726BA" w:rsidRPr="00F073A9" w:rsidRDefault="00F726BA" w:rsidP="00F726BA">
            <w:pPr>
              <w:spacing w:after="120" w:line="276" w:lineRule="auto"/>
              <w:rPr>
                <w:rFonts w:ascii="Times New Roman" w:hAnsi="Times New Roman" w:cs="Times New Roman"/>
                <w:b/>
                <w:sz w:val="24"/>
                <w:szCs w:val="24"/>
              </w:rPr>
            </w:pPr>
            <w:r w:rsidRPr="00F073A9">
              <w:rPr>
                <w:rFonts w:ascii="Times New Roman" w:hAnsi="Times New Roman" w:cs="Times New Roman"/>
                <w:b/>
                <w:sz w:val="24"/>
                <w:szCs w:val="24"/>
              </w:rPr>
              <w:t>Amount(Rs.) for 4 sessions</w:t>
            </w:r>
          </w:p>
        </w:tc>
      </w:tr>
      <w:tr w:rsidR="00F726BA" w:rsidTr="009914CA">
        <w:tc>
          <w:tcPr>
            <w:tcW w:w="3080" w:type="dxa"/>
          </w:tcPr>
          <w:p w:rsidR="00F726BA" w:rsidRPr="00F073A9" w:rsidRDefault="00F726BA" w:rsidP="00F726BA">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Honorarium for one trainer</w:t>
            </w:r>
          </w:p>
          <w:p w:rsidR="00F726BA" w:rsidRPr="00F073A9" w:rsidRDefault="00F726BA" w:rsidP="00F726BA">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Training material &amp; stationary</w:t>
            </w:r>
          </w:p>
          <w:p w:rsidR="00F726BA" w:rsidRPr="00F073A9" w:rsidRDefault="00F726BA" w:rsidP="00F726BA">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Refreshment for trainees, supporting staff</w:t>
            </w:r>
          </w:p>
          <w:p w:rsidR="00F726BA" w:rsidRPr="00F073A9" w:rsidRDefault="00F726BA" w:rsidP="00F726BA">
            <w:pPr>
              <w:spacing w:after="120" w:line="276" w:lineRule="auto"/>
              <w:rPr>
                <w:rFonts w:ascii="Times New Roman" w:hAnsi="Times New Roman" w:cs="Times New Roman"/>
                <w:sz w:val="24"/>
                <w:szCs w:val="24"/>
              </w:rPr>
            </w:pPr>
          </w:p>
          <w:p w:rsidR="00F726BA" w:rsidRPr="00F073A9" w:rsidRDefault="00F726BA" w:rsidP="00F726BA">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Contingency, POL transport etc.</w:t>
            </w:r>
          </w:p>
        </w:tc>
        <w:tc>
          <w:tcPr>
            <w:tcW w:w="3081" w:type="dxa"/>
          </w:tcPr>
          <w:p w:rsidR="00F726BA" w:rsidRPr="00F073A9" w:rsidRDefault="00F726BA" w:rsidP="00F726BA">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Rs. 500/- per session</w:t>
            </w:r>
          </w:p>
          <w:p w:rsidR="00F726BA" w:rsidRPr="00F073A9" w:rsidRDefault="00F726BA" w:rsidP="00F726BA">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Rs. 500/- per session</w:t>
            </w:r>
          </w:p>
          <w:p w:rsidR="00F726BA" w:rsidRPr="00F073A9" w:rsidRDefault="00F726BA" w:rsidP="00F726BA">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Rs. 50/- head per session for 35 persons</w:t>
            </w:r>
          </w:p>
          <w:p w:rsidR="00F726BA" w:rsidRPr="00F073A9" w:rsidRDefault="00F726BA" w:rsidP="00F726BA">
            <w:pPr>
              <w:spacing w:after="120" w:line="276" w:lineRule="auto"/>
              <w:rPr>
                <w:rFonts w:ascii="Times New Roman" w:hAnsi="Times New Roman" w:cs="Times New Roman"/>
                <w:sz w:val="24"/>
                <w:szCs w:val="24"/>
              </w:rPr>
            </w:pPr>
          </w:p>
          <w:p w:rsidR="00F726BA" w:rsidRPr="00F073A9" w:rsidRDefault="00F726BA" w:rsidP="00F726BA">
            <w:pPr>
              <w:spacing w:after="120" w:line="276" w:lineRule="auto"/>
              <w:rPr>
                <w:rFonts w:ascii="Times New Roman" w:hAnsi="Times New Roman" w:cs="Times New Roman"/>
                <w:sz w:val="24"/>
                <w:szCs w:val="24"/>
              </w:rPr>
            </w:pPr>
            <w:r w:rsidRPr="00F073A9">
              <w:rPr>
                <w:rFonts w:ascii="Times New Roman" w:hAnsi="Times New Roman" w:cs="Times New Roman"/>
                <w:sz w:val="24"/>
                <w:szCs w:val="24"/>
              </w:rPr>
              <w:t>Rs. 750/- per session</w:t>
            </w:r>
          </w:p>
        </w:tc>
        <w:tc>
          <w:tcPr>
            <w:tcW w:w="3081" w:type="dxa"/>
            <w:vAlign w:val="center"/>
          </w:tcPr>
          <w:p w:rsidR="00F726BA" w:rsidRPr="00F073A9" w:rsidRDefault="00F726BA" w:rsidP="009914CA">
            <w:pPr>
              <w:spacing w:after="120" w:line="276" w:lineRule="auto"/>
              <w:jc w:val="center"/>
              <w:rPr>
                <w:rFonts w:ascii="Times New Roman" w:hAnsi="Times New Roman" w:cs="Times New Roman"/>
                <w:sz w:val="24"/>
                <w:szCs w:val="24"/>
              </w:rPr>
            </w:pPr>
            <w:r w:rsidRPr="00F073A9">
              <w:rPr>
                <w:rFonts w:ascii="Times New Roman" w:hAnsi="Times New Roman" w:cs="Times New Roman"/>
                <w:sz w:val="24"/>
                <w:szCs w:val="24"/>
              </w:rPr>
              <w:t>2000.00</w:t>
            </w:r>
          </w:p>
          <w:p w:rsidR="00F726BA" w:rsidRPr="00F073A9" w:rsidRDefault="00F726BA" w:rsidP="009914CA">
            <w:pPr>
              <w:spacing w:after="120" w:line="276" w:lineRule="auto"/>
              <w:jc w:val="center"/>
              <w:rPr>
                <w:rFonts w:ascii="Times New Roman" w:hAnsi="Times New Roman" w:cs="Times New Roman"/>
                <w:sz w:val="24"/>
                <w:szCs w:val="24"/>
              </w:rPr>
            </w:pPr>
            <w:r w:rsidRPr="00F073A9">
              <w:rPr>
                <w:rFonts w:ascii="Times New Roman" w:hAnsi="Times New Roman" w:cs="Times New Roman"/>
                <w:sz w:val="24"/>
                <w:szCs w:val="24"/>
              </w:rPr>
              <w:t>2000.00</w:t>
            </w:r>
          </w:p>
          <w:p w:rsidR="00F726BA" w:rsidRPr="00F073A9" w:rsidRDefault="00F726BA" w:rsidP="009914CA">
            <w:pPr>
              <w:spacing w:after="120" w:line="276" w:lineRule="auto"/>
              <w:jc w:val="center"/>
              <w:rPr>
                <w:rFonts w:ascii="Times New Roman" w:hAnsi="Times New Roman" w:cs="Times New Roman"/>
                <w:sz w:val="24"/>
                <w:szCs w:val="24"/>
              </w:rPr>
            </w:pPr>
            <w:r w:rsidRPr="00F073A9">
              <w:rPr>
                <w:rFonts w:ascii="Times New Roman" w:hAnsi="Times New Roman" w:cs="Times New Roman"/>
                <w:sz w:val="24"/>
                <w:szCs w:val="24"/>
              </w:rPr>
              <w:t>7000.00</w:t>
            </w:r>
          </w:p>
          <w:p w:rsidR="00F726BA" w:rsidRPr="00F073A9" w:rsidRDefault="00F726BA" w:rsidP="009914CA">
            <w:pPr>
              <w:spacing w:after="120" w:line="276" w:lineRule="auto"/>
              <w:jc w:val="center"/>
              <w:rPr>
                <w:rFonts w:ascii="Times New Roman" w:hAnsi="Times New Roman" w:cs="Times New Roman"/>
                <w:sz w:val="24"/>
                <w:szCs w:val="24"/>
              </w:rPr>
            </w:pPr>
          </w:p>
          <w:p w:rsidR="00F726BA" w:rsidRPr="00F073A9" w:rsidRDefault="00F726BA" w:rsidP="009914CA">
            <w:pPr>
              <w:spacing w:after="120" w:line="276" w:lineRule="auto"/>
              <w:jc w:val="center"/>
              <w:rPr>
                <w:rFonts w:ascii="Times New Roman" w:hAnsi="Times New Roman" w:cs="Times New Roman"/>
                <w:sz w:val="24"/>
                <w:szCs w:val="24"/>
              </w:rPr>
            </w:pPr>
          </w:p>
          <w:p w:rsidR="00F726BA" w:rsidRPr="00F073A9" w:rsidRDefault="00F726BA" w:rsidP="009914CA">
            <w:pPr>
              <w:spacing w:after="120" w:line="276" w:lineRule="auto"/>
              <w:jc w:val="center"/>
              <w:rPr>
                <w:rFonts w:ascii="Times New Roman" w:hAnsi="Times New Roman" w:cs="Times New Roman"/>
                <w:sz w:val="24"/>
                <w:szCs w:val="24"/>
              </w:rPr>
            </w:pPr>
            <w:r w:rsidRPr="00F073A9">
              <w:rPr>
                <w:rFonts w:ascii="Times New Roman" w:hAnsi="Times New Roman" w:cs="Times New Roman"/>
                <w:sz w:val="24"/>
                <w:szCs w:val="24"/>
              </w:rPr>
              <w:t>3000.00</w:t>
            </w:r>
          </w:p>
        </w:tc>
      </w:tr>
    </w:tbl>
    <w:p w:rsidR="00B863AB" w:rsidRPr="00F073A9" w:rsidRDefault="00B863AB" w:rsidP="00F073A9">
      <w:pPr>
        <w:spacing w:after="120"/>
        <w:rPr>
          <w:rFonts w:ascii="Times New Roman" w:hAnsi="Times New Roman" w:cs="Times New Roman"/>
        </w:rPr>
      </w:pPr>
    </w:p>
    <w:p w:rsidR="00B863AB" w:rsidRPr="00F073A9" w:rsidRDefault="00B863AB" w:rsidP="00F073A9">
      <w:pPr>
        <w:spacing w:after="120"/>
        <w:rPr>
          <w:rFonts w:ascii="Times New Roman" w:hAnsi="Times New Roman" w:cs="Times New Roman"/>
        </w:rPr>
      </w:pPr>
    </w:p>
    <w:p w:rsidR="00B863AB" w:rsidRPr="00F073A9" w:rsidRDefault="00B863AB" w:rsidP="00F073A9">
      <w:pPr>
        <w:spacing w:after="120"/>
        <w:rPr>
          <w:rFonts w:ascii="Times New Roman" w:hAnsi="Times New Roman" w:cs="Times New Roman"/>
        </w:rPr>
      </w:pPr>
    </w:p>
    <w:p w:rsidR="00267258" w:rsidRDefault="00267258" w:rsidP="00F073A9">
      <w:pPr>
        <w:spacing w:after="120"/>
        <w:rPr>
          <w:rFonts w:ascii="Times New Roman" w:hAnsi="Times New Roman" w:cs="Times New Roman"/>
        </w:rPr>
      </w:pPr>
    </w:p>
    <w:p w:rsidR="00C47B8D" w:rsidRDefault="00C47B8D" w:rsidP="00F073A9">
      <w:pPr>
        <w:spacing w:after="120"/>
        <w:rPr>
          <w:rFonts w:ascii="Times New Roman" w:hAnsi="Times New Roman" w:cs="Times New Roman"/>
        </w:rPr>
      </w:pPr>
    </w:p>
    <w:p w:rsidR="00C47B8D" w:rsidRDefault="00C47B8D" w:rsidP="00F073A9">
      <w:pPr>
        <w:spacing w:after="120"/>
        <w:rPr>
          <w:rFonts w:ascii="Times New Roman" w:hAnsi="Times New Roman" w:cs="Times New Roman"/>
        </w:rPr>
      </w:pPr>
    </w:p>
    <w:p w:rsidR="00C47B8D" w:rsidRDefault="00C47B8D" w:rsidP="00F073A9">
      <w:pPr>
        <w:spacing w:after="120"/>
        <w:rPr>
          <w:rFonts w:ascii="Times New Roman" w:hAnsi="Times New Roman" w:cs="Times New Roman"/>
        </w:rPr>
      </w:pPr>
    </w:p>
    <w:p w:rsidR="00C47B8D" w:rsidRDefault="00C47B8D" w:rsidP="00F073A9">
      <w:pPr>
        <w:spacing w:after="120"/>
        <w:rPr>
          <w:rFonts w:ascii="Times New Roman" w:hAnsi="Times New Roman" w:cs="Times New Roman"/>
        </w:rPr>
      </w:pPr>
    </w:p>
    <w:p w:rsidR="00C47B8D" w:rsidRDefault="00C47B8D" w:rsidP="00F073A9">
      <w:pPr>
        <w:spacing w:after="120"/>
        <w:rPr>
          <w:rFonts w:ascii="Times New Roman" w:hAnsi="Times New Roman" w:cs="Times New Roman"/>
        </w:rPr>
      </w:pPr>
    </w:p>
    <w:p w:rsidR="00C47B8D" w:rsidRDefault="00C47B8D" w:rsidP="00F073A9">
      <w:pPr>
        <w:spacing w:after="120"/>
        <w:rPr>
          <w:rFonts w:ascii="Times New Roman" w:hAnsi="Times New Roman" w:cs="Times New Roman"/>
        </w:rPr>
      </w:pPr>
    </w:p>
    <w:p w:rsidR="00C47B8D" w:rsidRDefault="00C47B8D" w:rsidP="00F073A9">
      <w:pPr>
        <w:spacing w:after="120"/>
        <w:rPr>
          <w:rFonts w:ascii="Times New Roman" w:hAnsi="Times New Roman" w:cs="Times New Roman"/>
        </w:rPr>
      </w:pPr>
    </w:p>
    <w:p w:rsidR="00F726BA" w:rsidRDefault="00F726BA" w:rsidP="00F073A9">
      <w:pPr>
        <w:spacing w:after="120"/>
        <w:jc w:val="center"/>
        <w:rPr>
          <w:rFonts w:ascii="Times New Roman" w:hAnsi="Times New Roman" w:cs="Times New Roman"/>
          <w:b/>
          <w:sz w:val="36"/>
          <w:szCs w:val="36"/>
          <w:u w:val="single"/>
        </w:rPr>
      </w:pPr>
    </w:p>
    <w:p w:rsidR="00F726BA" w:rsidRDefault="00F726BA" w:rsidP="00F073A9">
      <w:pPr>
        <w:spacing w:after="120"/>
        <w:jc w:val="center"/>
        <w:rPr>
          <w:rFonts w:ascii="Times New Roman" w:hAnsi="Times New Roman" w:cs="Times New Roman"/>
          <w:b/>
          <w:sz w:val="36"/>
          <w:szCs w:val="36"/>
          <w:u w:val="single"/>
        </w:rPr>
      </w:pPr>
    </w:p>
    <w:p w:rsidR="00F64CF6" w:rsidRPr="00F073A9" w:rsidRDefault="00F64CF6" w:rsidP="00F073A9">
      <w:pPr>
        <w:spacing w:after="120"/>
        <w:jc w:val="center"/>
        <w:rPr>
          <w:rFonts w:ascii="Times New Roman" w:hAnsi="Times New Roman" w:cs="Times New Roman"/>
          <w:b/>
          <w:sz w:val="36"/>
          <w:szCs w:val="36"/>
          <w:u w:val="single"/>
        </w:rPr>
      </w:pPr>
      <w:r w:rsidRPr="00F073A9">
        <w:rPr>
          <w:rFonts w:ascii="Times New Roman" w:hAnsi="Times New Roman" w:cs="Times New Roman"/>
          <w:b/>
          <w:sz w:val="36"/>
          <w:szCs w:val="36"/>
          <w:u w:val="single"/>
        </w:rPr>
        <w:lastRenderedPageBreak/>
        <w:t>TRAINING PROGRAMME UNDER NFSM SCHEME FOR THE YEAR 2018-19</w:t>
      </w:r>
    </w:p>
    <w:p w:rsidR="006B06C5" w:rsidRPr="00F073A9" w:rsidRDefault="006B06C5" w:rsidP="00C5425B">
      <w:pPr>
        <w:pStyle w:val="ListParagraph"/>
        <w:numPr>
          <w:ilvl w:val="0"/>
          <w:numId w:val="1"/>
        </w:numPr>
        <w:spacing w:after="120"/>
        <w:rPr>
          <w:rFonts w:ascii="Times New Roman" w:hAnsi="Times New Roman" w:cs="Times New Roman"/>
          <w:b/>
          <w:sz w:val="36"/>
          <w:szCs w:val="36"/>
        </w:rPr>
      </w:pPr>
      <w:r w:rsidRPr="00F073A9">
        <w:rPr>
          <w:rFonts w:ascii="Times New Roman" w:hAnsi="Times New Roman" w:cs="Times New Roman"/>
          <w:b/>
          <w:sz w:val="36"/>
          <w:szCs w:val="36"/>
        </w:rPr>
        <w:t xml:space="preserve">Training under Pre- Kharif Season </w:t>
      </w:r>
      <w:r w:rsidR="00472252" w:rsidRPr="00F073A9">
        <w:rPr>
          <w:rFonts w:ascii="Times New Roman" w:hAnsi="Times New Roman" w:cs="Times New Roman"/>
          <w:b/>
          <w:sz w:val="36"/>
          <w:szCs w:val="36"/>
        </w:rPr>
        <w:t xml:space="preserve"> </w:t>
      </w:r>
      <w:r w:rsidRPr="00F073A9">
        <w:rPr>
          <w:rFonts w:ascii="Times New Roman" w:hAnsi="Times New Roman" w:cs="Times New Roman"/>
          <w:b/>
          <w:sz w:val="36"/>
          <w:szCs w:val="36"/>
        </w:rPr>
        <w:t>(1</w:t>
      </w:r>
      <w:r w:rsidRPr="00F073A9">
        <w:rPr>
          <w:rFonts w:ascii="Times New Roman" w:hAnsi="Times New Roman" w:cs="Times New Roman"/>
          <w:b/>
          <w:sz w:val="36"/>
          <w:szCs w:val="36"/>
          <w:vertAlign w:val="superscript"/>
        </w:rPr>
        <w:t>st</w:t>
      </w:r>
      <w:r w:rsidRPr="00F073A9">
        <w:rPr>
          <w:rFonts w:ascii="Times New Roman" w:hAnsi="Times New Roman" w:cs="Times New Roman"/>
          <w:b/>
          <w:sz w:val="36"/>
          <w:szCs w:val="36"/>
        </w:rPr>
        <w:t xml:space="preserve"> Session)</w:t>
      </w:r>
    </w:p>
    <w:tbl>
      <w:tblPr>
        <w:tblStyle w:val="TableGrid"/>
        <w:tblW w:w="9356" w:type="dxa"/>
        <w:tblInd w:w="108" w:type="dxa"/>
        <w:tblLayout w:type="fixed"/>
        <w:tblLook w:val="04A0"/>
      </w:tblPr>
      <w:tblGrid>
        <w:gridCol w:w="746"/>
        <w:gridCol w:w="2044"/>
        <w:gridCol w:w="1728"/>
        <w:gridCol w:w="2296"/>
        <w:gridCol w:w="2542"/>
      </w:tblGrid>
      <w:tr w:rsidR="006B06C5" w:rsidRPr="00F073A9" w:rsidTr="009914CA">
        <w:tc>
          <w:tcPr>
            <w:tcW w:w="746" w:type="dxa"/>
            <w:vAlign w:val="center"/>
          </w:tcPr>
          <w:p w:rsidR="006B06C5" w:rsidRPr="00F073A9" w:rsidRDefault="006B06C5" w:rsidP="00F073A9">
            <w:pPr>
              <w:pStyle w:val="ListParagraph"/>
              <w:spacing w:after="120" w:line="276" w:lineRule="auto"/>
              <w:ind w:left="0"/>
              <w:jc w:val="center"/>
              <w:rPr>
                <w:rFonts w:ascii="Times New Roman" w:hAnsi="Times New Roman" w:cs="Times New Roman"/>
                <w:b/>
                <w:sz w:val="36"/>
                <w:szCs w:val="36"/>
              </w:rPr>
            </w:pPr>
            <w:r w:rsidRPr="00F073A9">
              <w:rPr>
                <w:rFonts w:ascii="Times New Roman" w:hAnsi="Times New Roman" w:cs="Times New Roman"/>
                <w:b/>
                <w:sz w:val="36"/>
                <w:szCs w:val="36"/>
              </w:rPr>
              <w:t>Sl No.</w:t>
            </w:r>
          </w:p>
        </w:tc>
        <w:tc>
          <w:tcPr>
            <w:tcW w:w="2044" w:type="dxa"/>
            <w:vAlign w:val="center"/>
          </w:tcPr>
          <w:p w:rsidR="006B06C5" w:rsidRPr="00F073A9" w:rsidRDefault="006B06C5" w:rsidP="00F073A9">
            <w:pPr>
              <w:pStyle w:val="ListParagraph"/>
              <w:spacing w:after="120" w:line="276" w:lineRule="auto"/>
              <w:ind w:left="0"/>
              <w:jc w:val="center"/>
              <w:rPr>
                <w:rFonts w:ascii="Times New Roman" w:hAnsi="Times New Roman" w:cs="Times New Roman"/>
                <w:b/>
                <w:sz w:val="36"/>
                <w:szCs w:val="36"/>
              </w:rPr>
            </w:pPr>
            <w:r w:rsidRPr="00F073A9">
              <w:rPr>
                <w:rFonts w:ascii="Times New Roman" w:hAnsi="Times New Roman" w:cs="Times New Roman"/>
                <w:b/>
                <w:sz w:val="36"/>
                <w:szCs w:val="36"/>
              </w:rPr>
              <w:t>Date</w:t>
            </w:r>
          </w:p>
        </w:tc>
        <w:tc>
          <w:tcPr>
            <w:tcW w:w="1728" w:type="dxa"/>
            <w:vAlign w:val="center"/>
          </w:tcPr>
          <w:p w:rsidR="006B06C5" w:rsidRPr="00F073A9" w:rsidRDefault="006B06C5" w:rsidP="00F073A9">
            <w:pPr>
              <w:pStyle w:val="ListParagraph"/>
              <w:spacing w:after="120" w:line="276" w:lineRule="auto"/>
              <w:ind w:left="0"/>
              <w:jc w:val="center"/>
              <w:rPr>
                <w:rFonts w:ascii="Times New Roman" w:hAnsi="Times New Roman" w:cs="Times New Roman"/>
                <w:b/>
                <w:sz w:val="36"/>
                <w:szCs w:val="36"/>
              </w:rPr>
            </w:pPr>
            <w:r w:rsidRPr="00F073A9">
              <w:rPr>
                <w:rFonts w:ascii="Times New Roman" w:hAnsi="Times New Roman" w:cs="Times New Roman"/>
                <w:b/>
                <w:sz w:val="36"/>
                <w:szCs w:val="36"/>
              </w:rPr>
              <w:t>Time</w:t>
            </w:r>
          </w:p>
        </w:tc>
        <w:tc>
          <w:tcPr>
            <w:tcW w:w="2296" w:type="dxa"/>
            <w:vAlign w:val="center"/>
          </w:tcPr>
          <w:p w:rsidR="006B06C5" w:rsidRPr="00F073A9" w:rsidRDefault="006B06C5" w:rsidP="00F073A9">
            <w:pPr>
              <w:pStyle w:val="ListParagraph"/>
              <w:spacing w:after="120" w:line="276" w:lineRule="auto"/>
              <w:ind w:left="0"/>
              <w:jc w:val="center"/>
              <w:rPr>
                <w:rFonts w:ascii="Times New Roman" w:hAnsi="Times New Roman" w:cs="Times New Roman"/>
                <w:b/>
                <w:sz w:val="36"/>
                <w:szCs w:val="36"/>
              </w:rPr>
            </w:pPr>
            <w:r w:rsidRPr="00F073A9">
              <w:rPr>
                <w:rFonts w:ascii="Times New Roman" w:hAnsi="Times New Roman" w:cs="Times New Roman"/>
                <w:b/>
                <w:sz w:val="36"/>
                <w:szCs w:val="36"/>
              </w:rPr>
              <w:t>Subject</w:t>
            </w:r>
          </w:p>
        </w:tc>
        <w:tc>
          <w:tcPr>
            <w:tcW w:w="2542" w:type="dxa"/>
            <w:vAlign w:val="center"/>
          </w:tcPr>
          <w:p w:rsidR="006B06C5" w:rsidRPr="00F073A9" w:rsidRDefault="006B06C5" w:rsidP="00F073A9">
            <w:pPr>
              <w:pStyle w:val="ListParagraph"/>
              <w:spacing w:after="120" w:line="276" w:lineRule="auto"/>
              <w:ind w:left="0"/>
              <w:jc w:val="center"/>
              <w:rPr>
                <w:rFonts w:ascii="Times New Roman" w:hAnsi="Times New Roman" w:cs="Times New Roman"/>
                <w:b/>
                <w:sz w:val="36"/>
                <w:szCs w:val="36"/>
              </w:rPr>
            </w:pPr>
            <w:r w:rsidRPr="00F073A9">
              <w:rPr>
                <w:rFonts w:ascii="Times New Roman" w:hAnsi="Times New Roman" w:cs="Times New Roman"/>
                <w:b/>
                <w:sz w:val="36"/>
                <w:szCs w:val="36"/>
              </w:rPr>
              <w:t>Resource Person</w:t>
            </w:r>
          </w:p>
        </w:tc>
      </w:tr>
      <w:tr w:rsidR="006B06C5" w:rsidRPr="00F073A9" w:rsidTr="009914CA">
        <w:trPr>
          <w:trHeight w:val="3030"/>
        </w:trPr>
        <w:tc>
          <w:tcPr>
            <w:tcW w:w="746"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1.</w:t>
            </w:r>
          </w:p>
        </w:tc>
        <w:tc>
          <w:tcPr>
            <w:tcW w:w="2044" w:type="dxa"/>
          </w:tcPr>
          <w:p w:rsidR="006B06C5" w:rsidRPr="00F073A9" w:rsidRDefault="006B06C5" w:rsidP="00F073A9">
            <w:pPr>
              <w:pStyle w:val="ListParagraph"/>
              <w:spacing w:after="120" w:line="276" w:lineRule="auto"/>
              <w:ind w:left="0"/>
              <w:rPr>
                <w:rFonts w:ascii="Times New Roman" w:hAnsi="Times New Roman" w:cs="Times New Roman"/>
                <w:b/>
                <w:sz w:val="36"/>
                <w:szCs w:val="36"/>
              </w:rPr>
            </w:pPr>
          </w:p>
        </w:tc>
        <w:tc>
          <w:tcPr>
            <w:tcW w:w="1728"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10:30- 12:30 pm</w:t>
            </w:r>
          </w:p>
        </w:tc>
        <w:tc>
          <w:tcPr>
            <w:tcW w:w="2296"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Modified S</w:t>
            </w:r>
            <w:r w:rsidR="00CE65BB" w:rsidRPr="00F073A9">
              <w:rPr>
                <w:rFonts w:ascii="Times New Roman" w:hAnsi="Times New Roman" w:cs="Times New Roman"/>
                <w:sz w:val="36"/>
                <w:szCs w:val="36"/>
              </w:rPr>
              <w:t xml:space="preserve">ystem of </w:t>
            </w:r>
            <w:r w:rsidRPr="00F073A9">
              <w:rPr>
                <w:rFonts w:ascii="Times New Roman" w:hAnsi="Times New Roman" w:cs="Times New Roman"/>
                <w:sz w:val="36"/>
                <w:szCs w:val="36"/>
              </w:rPr>
              <w:t>R</w:t>
            </w:r>
            <w:r w:rsidR="00CE65BB" w:rsidRPr="00F073A9">
              <w:rPr>
                <w:rFonts w:ascii="Times New Roman" w:hAnsi="Times New Roman" w:cs="Times New Roman"/>
                <w:sz w:val="36"/>
                <w:szCs w:val="36"/>
              </w:rPr>
              <w:t>ice Intensification</w:t>
            </w:r>
          </w:p>
        </w:tc>
        <w:tc>
          <w:tcPr>
            <w:tcW w:w="2542"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Crop/Subject Matter Specialist- ICAR/KVKs/SAUs</w:t>
            </w:r>
          </w:p>
        </w:tc>
      </w:tr>
      <w:tr w:rsidR="006B06C5" w:rsidRPr="00F073A9" w:rsidTr="009914CA">
        <w:trPr>
          <w:trHeight w:val="3245"/>
        </w:trPr>
        <w:tc>
          <w:tcPr>
            <w:tcW w:w="746"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2.</w:t>
            </w:r>
          </w:p>
        </w:tc>
        <w:tc>
          <w:tcPr>
            <w:tcW w:w="2044"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p>
        </w:tc>
        <w:tc>
          <w:tcPr>
            <w:tcW w:w="1728"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1:00- 3:00 pm</w:t>
            </w:r>
          </w:p>
        </w:tc>
        <w:tc>
          <w:tcPr>
            <w:tcW w:w="2296" w:type="dxa"/>
          </w:tcPr>
          <w:p w:rsidR="006B06C5" w:rsidRPr="00F073A9" w:rsidRDefault="00CE65BB"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Organic package of practices of Soybean</w:t>
            </w:r>
          </w:p>
        </w:tc>
        <w:tc>
          <w:tcPr>
            <w:tcW w:w="2542"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 xml:space="preserve">   </w:t>
            </w:r>
          </w:p>
          <w:p w:rsidR="006B06C5" w:rsidRPr="00F073A9" w:rsidRDefault="006B06C5" w:rsidP="00F073A9">
            <w:pPr>
              <w:pStyle w:val="ListParagraph"/>
              <w:spacing w:after="120" w:line="276" w:lineRule="auto"/>
              <w:ind w:left="0"/>
              <w:jc w:val="center"/>
              <w:rPr>
                <w:rFonts w:ascii="Times New Roman" w:hAnsi="Times New Roman" w:cs="Times New Roman"/>
                <w:sz w:val="36"/>
                <w:szCs w:val="36"/>
              </w:rPr>
            </w:pPr>
            <w:r w:rsidRPr="00F073A9">
              <w:rPr>
                <w:rFonts w:ascii="Times New Roman" w:hAnsi="Times New Roman" w:cs="Times New Roman"/>
                <w:sz w:val="36"/>
                <w:szCs w:val="36"/>
              </w:rPr>
              <w:t>--do--</w:t>
            </w:r>
          </w:p>
        </w:tc>
      </w:tr>
      <w:tr w:rsidR="006B06C5" w:rsidRPr="00F073A9" w:rsidTr="009914CA">
        <w:trPr>
          <w:trHeight w:val="2999"/>
        </w:trPr>
        <w:tc>
          <w:tcPr>
            <w:tcW w:w="746" w:type="dxa"/>
          </w:tcPr>
          <w:p w:rsidR="006B06C5" w:rsidRPr="00F073A9" w:rsidRDefault="006B06C5" w:rsidP="00F073A9">
            <w:pPr>
              <w:spacing w:after="120" w:line="276" w:lineRule="auto"/>
              <w:rPr>
                <w:rFonts w:ascii="Times New Roman" w:hAnsi="Times New Roman" w:cs="Times New Roman"/>
                <w:sz w:val="36"/>
                <w:szCs w:val="36"/>
              </w:rPr>
            </w:pPr>
            <w:r w:rsidRPr="00F073A9">
              <w:rPr>
                <w:rFonts w:ascii="Times New Roman" w:hAnsi="Times New Roman" w:cs="Times New Roman"/>
                <w:sz w:val="36"/>
                <w:szCs w:val="36"/>
              </w:rPr>
              <w:t>3.</w:t>
            </w:r>
          </w:p>
        </w:tc>
        <w:tc>
          <w:tcPr>
            <w:tcW w:w="2044"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p>
        </w:tc>
        <w:tc>
          <w:tcPr>
            <w:tcW w:w="1728"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3:00- 5:00 pm</w:t>
            </w:r>
          </w:p>
        </w:tc>
        <w:tc>
          <w:tcPr>
            <w:tcW w:w="2296" w:type="dxa"/>
          </w:tcPr>
          <w:p w:rsidR="006B06C5" w:rsidRPr="00F073A9" w:rsidRDefault="003B73B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Scientific package of practices of</w:t>
            </w:r>
            <w:r w:rsidR="006B06C5" w:rsidRPr="00F073A9">
              <w:rPr>
                <w:rFonts w:ascii="Times New Roman" w:hAnsi="Times New Roman" w:cs="Times New Roman"/>
                <w:sz w:val="36"/>
                <w:szCs w:val="36"/>
              </w:rPr>
              <w:t xml:space="preserve"> Maize</w:t>
            </w:r>
          </w:p>
        </w:tc>
        <w:tc>
          <w:tcPr>
            <w:tcW w:w="2542"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p>
          <w:p w:rsidR="006B06C5" w:rsidRPr="00F073A9" w:rsidRDefault="006B06C5" w:rsidP="00F073A9">
            <w:pPr>
              <w:pStyle w:val="ListParagraph"/>
              <w:spacing w:after="120" w:line="276" w:lineRule="auto"/>
              <w:ind w:left="0"/>
              <w:jc w:val="center"/>
              <w:rPr>
                <w:rFonts w:ascii="Times New Roman" w:hAnsi="Times New Roman" w:cs="Times New Roman"/>
                <w:sz w:val="36"/>
                <w:szCs w:val="36"/>
              </w:rPr>
            </w:pPr>
            <w:r w:rsidRPr="00F073A9">
              <w:rPr>
                <w:rFonts w:ascii="Times New Roman" w:hAnsi="Times New Roman" w:cs="Times New Roman"/>
                <w:sz w:val="36"/>
                <w:szCs w:val="36"/>
              </w:rPr>
              <w:t>--do--</w:t>
            </w:r>
          </w:p>
        </w:tc>
      </w:tr>
    </w:tbl>
    <w:p w:rsidR="006B06C5" w:rsidRPr="00F073A9" w:rsidRDefault="006B06C5" w:rsidP="00F073A9">
      <w:pPr>
        <w:spacing w:after="120"/>
        <w:rPr>
          <w:rFonts w:ascii="Times New Roman" w:hAnsi="Times New Roman" w:cs="Times New Roman"/>
          <w:b/>
          <w:sz w:val="36"/>
          <w:szCs w:val="36"/>
        </w:rPr>
      </w:pPr>
    </w:p>
    <w:p w:rsidR="00F073A9" w:rsidRDefault="00F073A9" w:rsidP="00F073A9">
      <w:pPr>
        <w:spacing w:after="120"/>
        <w:rPr>
          <w:rFonts w:ascii="Times New Roman" w:hAnsi="Times New Roman" w:cs="Times New Roman"/>
          <w:b/>
          <w:sz w:val="24"/>
          <w:szCs w:val="24"/>
        </w:rPr>
      </w:pPr>
    </w:p>
    <w:p w:rsidR="00C47B8D" w:rsidRDefault="00C47B8D" w:rsidP="00F073A9">
      <w:pPr>
        <w:spacing w:after="120"/>
        <w:rPr>
          <w:rFonts w:ascii="Times New Roman" w:hAnsi="Times New Roman" w:cs="Times New Roman"/>
          <w:b/>
          <w:sz w:val="24"/>
          <w:szCs w:val="24"/>
        </w:rPr>
      </w:pPr>
    </w:p>
    <w:p w:rsidR="009914CA" w:rsidRPr="00F073A9" w:rsidRDefault="009914CA" w:rsidP="00F073A9">
      <w:pPr>
        <w:spacing w:after="120"/>
        <w:rPr>
          <w:rFonts w:ascii="Times New Roman" w:hAnsi="Times New Roman" w:cs="Times New Roman"/>
          <w:b/>
          <w:sz w:val="24"/>
          <w:szCs w:val="24"/>
        </w:rPr>
      </w:pPr>
    </w:p>
    <w:p w:rsidR="00D533DA" w:rsidRDefault="00D533DA" w:rsidP="00D533DA">
      <w:pPr>
        <w:pStyle w:val="ListParagraph"/>
        <w:spacing w:after="120"/>
        <w:ind w:left="1080"/>
        <w:rPr>
          <w:rFonts w:ascii="Times New Roman" w:hAnsi="Times New Roman" w:cs="Times New Roman"/>
          <w:b/>
          <w:sz w:val="24"/>
          <w:szCs w:val="24"/>
        </w:rPr>
      </w:pPr>
    </w:p>
    <w:p w:rsidR="00D533DA" w:rsidRDefault="00D533DA" w:rsidP="00D533DA">
      <w:pPr>
        <w:pStyle w:val="ListParagraph"/>
        <w:spacing w:after="120"/>
        <w:ind w:left="0"/>
        <w:jc w:val="center"/>
        <w:rPr>
          <w:rFonts w:ascii="Times New Roman" w:hAnsi="Times New Roman" w:cs="Times New Roman"/>
          <w:b/>
          <w:sz w:val="24"/>
          <w:szCs w:val="24"/>
        </w:rPr>
      </w:pPr>
    </w:p>
    <w:p w:rsidR="00D533DA" w:rsidRPr="00D533DA" w:rsidRDefault="00D533DA" w:rsidP="00D533DA">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lastRenderedPageBreak/>
        <w:t>1</w:t>
      </w:r>
      <w:r w:rsidRPr="00D533DA">
        <w:rPr>
          <w:rFonts w:ascii="Times New Roman" w:hAnsi="Times New Roman" w:cs="Times New Roman"/>
          <w:b/>
          <w:sz w:val="28"/>
          <w:szCs w:val="28"/>
          <w:vertAlign w:val="superscript"/>
        </w:rPr>
        <w:t>ST</w:t>
      </w:r>
      <w:r w:rsidRPr="00D533DA">
        <w:rPr>
          <w:rFonts w:ascii="Times New Roman" w:hAnsi="Times New Roman" w:cs="Times New Roman"/>
          <w:b/>
          <w:sz w:val="28"/>
          <w:szCs w:val="28"/>
        </w:rPr>
        <w:t xml:space="preserve"> SESSION</w:t>
      </w:r>
    </w:p>
    <w:p w:rsidR="00D533DA" w:rsidRPr="00D533DA" w:rsidRDefault="00D533DA" w:rsidP="00D533DA">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TIME: 10:30AM TO 12:30PM (2 HOURS)</w:t>
      </w:r>
    </w:p>
    <w:p w:rsidR="00D533DA" w:rsidRPr="00D533DA" w:rsidRDefault="00D533DA" w:rsidP="00D533DA">
      <w:pPr>
        <w:pStyle w:val="ListParagraph"/>
        <w:spacing w:after="0" w:line="240" w:lineRule="auto"/>
        <w:ind w:left="0"/>
        <w:jc w:val="center"/>
        <w:rPr>
          <w:rFonts w:ascii="Times New Roman" w:hAnsi="Times New Roman" w:cs="Times New Roman"/>
          <w:b/>
          <w:sz w:val="28"/>
          <w:szCs w:val="28"/>
        </w:rPr>
      </w:pPr>
    </w:p>
    <w:p w:rsidR="00B863AB" w:rsidRPr="00D533DA" w:rsidRDefault="00D533DA" w:rsidP="00D533DA">
      <w:pPr>
        <w:pStyle w:val="ListParagraph"/>
        <w:spacing w:after="0"/>
        <w:ind w:left="0"/>
        <w:jc w:val="center"/>
        <w:rPr>
          <w:rFonts w:ascii="Times New Roman" w:hAnsi="Times New Roman" w:cs="Times New Roman"/>
          <w:b/>
          <w:sz w:val="24"/>
          <w:szCs w:val="24"/>
        </w:rPr>
      </w:pPr>
      <w:r w:rsidRPr="00D533DA">
        <w:rPr>
          <w:rFonts w:ascii="Times New Roman" w:hAnsi="Times New Roman" w:cs="Times New Roman"/>
          <w:b/>
          <w:sz w:val="24"/>
          <w:szCs w:val="24"/>
        </w:rPr>
        <w:t xml:space="preserve">1. </w:t>
      </w:r>
      <w:r w:rsidR="00B863AB" w:rsidRPr="00D533DA">
        <w:rPr>
          <w:rFonts w:ascii="Times New Roman" w:hAnsi="Times New Roman" w:cs="Times New Roman"/>
          <w:b/>
          <w:sz w:val="24"/>
          <w:szCs w:val="24"/>
        </w:rPr>
        <w:t>MODIFIED SYSTEM OF RICE INTENSIFICATION (SRI) / INTEGRATED CROP MANAGEMENT (ICM) FOR SALI AND BORO PADDY</w:t>
      </w:r>
    </w:p>
    <w:p w:rsidR="00B863AB" w:rsidRPr="00F073A9" w:rsidRDefault="00B863AB" w:rsidP="00F073A9">
      <w:pPr>
        <w:spacing w:after="120"/>
        <w:ind w:firstLine="720"/>
        <w:jc w:val="both"/>
        <w:rPr>
          <w:rFonts w:ascii="Times New Roman" w:hAnsi="Times New Roman" w:cs="Times New Roman"/>
          <w:sz w:val="24"/>
          <w:szCs w:val="24"/>
        </w:rPr>
      </w:pPr>
      <w:r w:rsidRPr="00F073A9">
        <w:rPr>
          <w:rFonts w:ascii="Times New Roman" w:hAnsi="Times New Roman" w:cs="Times New Roman"/>
          <w:sz w:val="24"/>
          <w:szCs w:val="24"/>
        </w:rPr>
        <w:t>A majority of the farmers of Meghalaya are small and marginal in nature. Daily wages and agriculture and allied small scale activities are the important source of livelihood for the farmers. Rice (</w:t>
      </w:r>
      <w:r w:rsidRPr="00F073A9">
        <w:rPr>
          <w:rFonts w:ascii="Times New Roman" w:hAnsi="Times New Roman" w:cs="Times New Roman"/>
          <w:i/>
          <w:sz w:val="24"/>
          <w:szCs w:val="24"/>
        </w:rPr>
        <w:t>Oryza sativa</w:t>
      </w:r>
      <w:r w:rsidRPr="00F073A9">
        <w:rPr>
          <w:rFonts w:ascii="Times New Roman" w:hAnsi="Times New Roman" w:cs="Times New Roman"/>
          <w:sz w:val="24"/>
          <w:szCs w:val="24"/>
        </w:rPr>
        <w:t xml:space="preserve"> L.) is the principal food crop of the region and cultivated in about 1</w:t>
      </w:r>
      <w:proofErr w:type="gramStart"/>
      <w:r w:rsidRPr="00F073A9">
        <w:rPr>
          <w:rFonts w:ascii="Times New Roman" w:hAnsi="Times New Roman" w:cs="Times New Roman"/>
          <w:sz w:val="24"/>
          <w:szCs w:val="24"/>
        </w:rPr>
        <w:t>,10,455</w:t>
      </w:r>
      <w:proofErr w:type="gramEnd"/>
      <w:r w:rsidRPr="00F073A9">
        <w:rPr>
          <w:rFonts w:ascii="Times New Roman" w:hAnsi="Times New Roman" w:cs="Times New Roman"/>
          <w:sz w:val="24"/>
          <w:szCs w:val="24"/>
        </w:rPr>
        <w:t xml:space="preserve"> hectares area with average productivity of below 2 mt/ ha</w:t>
      </w:r>
      <w:r w:rsidRPr="00F073A9">
        <w:rPr>
          <w:rFonts w:ascii="Times New Roman" w:hAnsi="Times New Roman" w:cs="Times New Roman"/>
          <w:sz w:val="24"/>
          <w:szCs w:val="24"/>
          <w:vertAlign w:val="superscript"/>
        </w:rPr>
        <w:t>-1</w:t>
      </w:r>
      <w:r w:rsidRPr="00F073A9">
        <w:rPr>
          <w:rFonts w:ascii="Times New Roman" w:hAnsi="Times New Roman" w:cs="Times New Roman"/>
          <w:sz w:val="24"/>
          <w:szCs w:val="24"/>
        </w:rPr>
        <w:t xml:space="preserve"> which is far below than the country’s average productivity of 2.4 t ha</w:t>
      </w:r>
      <w:r w:rsidRPr="00F073A9">
        <w:rPr>
          <w:rFonts w:ascii="Times New Roman" w:hAnsi="Times New Roman" w:cs="Times New Roman"/>
          <w:sz w:val="24"/>
          <w:szCs w:val="24"/>
          <w:vertAlign w:val="superscript"/>
        </w:rPr>
        <w:t>-1</w:t>
      </w:r>
      <w:r w:rsidRPr="00F073A9">
        <w:rPr>
          <w:rFonts w:ascii="Times New Roman" w:hAnsi="Times New Roman" w:cs="Times New Roman"/>
          <w:sz w:val="24"/>
          <w:szCs w:val="24"/>
        </w:rPr>
        <w:t>. Rice productivity in the hilly region of Meghalaya, is very low due to traditional agricultural practices (continuous ﬂooding, transplanting of aged seedlings mostly under random planting, inappropriate nutrient and weed management etc.) along with cultivation of low yielding local varieties. Farmers are losing interest in cultivation of rice due to decline in factor productivity and proﬁtability. Hence, there is a need to replace the low yielding, insect pest and disease susceptible local varieties with high yielding, biotic and abiotic stress resistant varieties. There is also greater need to promote improved methods of cultivation for increasing the productivity and efficient utilization of resources. New cultivation techniques like system of rice intensiﬁcation (SRI) has the capacity to improve rice yield substantially.</w:t>
      </w:r>
    </w:p>
    <w:p w:rsidR="00B863AB" w:rsidRDefault="00B863AB" w:rsidP="00F073A9">
      <w:pPr>
        <w:spacing w:after="120"/>
        <w:ind w:firstLine="720"/>
        <w:jc w:val="both"/>
        <w:rPr>
          <w:rFonts w:ascii="Times New Roman" w:hAnsi="Times New Roman" w:cs="Times New Roman"/>
          <w:sz w:val="24"/>
          <w:szCs w:val="24"/>
        </w:rPr>
      </w:pPr>
      <w:r w:rsidRPr="00F073A9">
        <w:rPr>
          <w:rFonts w:ascii="Times New Roman" w:hAnsi="Times New Roman" w:cs="Times New Roman"/>
          <w:sz w:val="24"/>
          <w:szCs w:val="24"/>
        </w:rPr>
        <w:t>With the adoption of appropriate crop production technology such as SRI and aerobic production technology etc., it is possible to reduce the yield loss due to climatic aberrations to a great extent and ensure better livelihood. The SRI technique requires less amount of seeds (5–7 kg ha</w:t>
      </w:r>
      <w:r w:rsidRPr="00F073A9">
        <w:rPr>
          <w:rFonts w:ascii="Times New Roman" w:hAnsi="Times New Roman" w:cs="Times New Roman"/>
          <w:sz w:val="24"/>
          <w:szCs w:val="24"/>
          <w:vertAlign w:val="superscript"/>
        </w:rPr>
        <w:t>-1</w:t>
      </w:r>
      <w:r w:rsidRPr="00F073A9">
        <w:rPr>
          <w:rFonts w:ascii="Times New Roman" w:hAnsi="Times New Roman" w:cs="Times New Roman"/>
          <w:sz w:val="24"/>
          <w:szCs w:val="24"/>
        </w:rPr>
        <w:t>) and water, ensures early maturity and sustains soil health. SRI is gaining popularity in many countries including India due to many advantages over conventional method viz. saving of water and seed, high yield and less dependence on chemicals.  The SRI is also gaining popularity in North Eastern Regions of India due to its potential for high yields. More rice needs to be produced with less water to feed the burgeoning population, and it is projected that about 47% more food grain mostly rice has to be produced in the NER to meet the requirement by 2050. Since water requirement of rice is much higher in comparison with other crops, rice is targeted locally and globally for conserving. Therefore, much attention is given to rice for efficient water management and technologies are being continuously improved for more water-productive rice cultivation practices. SRI is one such practice that produces more rice with less water. Other choices include reduction in crop duration through short duration rice varieties for growing second crop in succession or change in management practices for sustainable yield.</w:t>
      </w:r>
    </w:p>
    <w:p w:rsidR="003F015E" w:rsidRPr="00F073A9" w:rsidRDefault="00DC0082" w:rsidP="003F015E">
      <w:pPr>
        <w:spacing w:after="120"/>
        <w:ind w:firstLine="720"/>
        <w:jc w:val="both"/>
        <w:rPr>
          <w:rFonts w:ascii="Times New Roman" w:hAnsi="Times New Roman" w:cs="Times New Roman"/>
          <w:sz w:val="24"/>
          <w:szCs w:val="24"/>
        </w:rPr>
      </w:pPr>
      <w:r w:rsidRPr="00F073A9">
        <w:rPr>
          <w:rFonts w:ascii="Times New Roman" w:hAnsi="Times New Roman" w:cs="Times New Roman"/>
          <w:sz w:val="24"/>
          <w:szCs w:val="24"/>
        </w:rPr>
        <w:t>Certain modiﬁcations in SRI are required to suit the local conditions by using scientiﬁc knowledge of best management practices for increasing the yield and income. Meghalaya indicated need for modifying the SRI practice to suit the local conditions. Modiﬁed SRI/ICM is the intermediate practice between SRI and conventional rice transplanting system which includes transplanting of 20-days-old seedlings in square planting</w:t>
      </w:r>
      <w:r w:rsidR="003F015E">
        <w:rPr>
          <w:rFonts w:ascii="Times New Roman" w:hAnsi="Times New Roman" w:cs="Times New Roman"/>
          <w:sz w:val="24"/>
          <w:szCs w:val="24"/>
        </w:rPr>
        <w:t xml:space="preserve"> </w:t>
      </w:r>
      <w:r w:rsidR="003F015E" w:rsidRPr="00F073A9">
        <w:rPr>
          <w:rFonts w:ascii="Times New Roman" w:hAnsi="Times New Roman" w:cs="Times New Roman"/>
          <w:sz w:val="24"/>
          <w:szCs w:val="24"/>
        </w:rPr>
        <w:t>at 20 cm x 20 cm spacing with using two seedlings hill</w:t>
      </w:r>
      <w:r w:rsidR="003F015E" w:rsidRPr="00F073A9">
        <w:rPr>
          <w:rFonts w:ascii="Times New Roman" w:hAnsi="Times New Roman" w:cs="Times New Roman"/>
          <w:sz w:val="24"/>
          <w:szCs w:val="24"/>
          <w:vertAlign w:val="superscript"/>
        </w:rPr>
        <w:t>-1</w:t>
      </w:r>
      <w:r w:rsidR="003F015E" w:rsidRPr="00F073A9">
        <w:rPr>
          <w:rFonts w:ascii="Times New Roman" w:hAnsi="Times New Roman" w:cs="Times New Roman"/>
          <w:sz w:val="24"/>
          <w:szCs w:val="24"/>
        </w:rPr>
        <w:t xml:space="preserve"> as against transplanting of 10 to 12-days-old seedlings, single seedling hill</w:t>
      </w:r>
      <w:r w:rsidR="003F015E" w:rsidRPr="00F073A9">
        <w:rPr>
          <w:rFonts w:ascii="Times New Roman" w:hAnsi="Times New Roman" w:cs="Times New Roman"/>
          <w:sz w:val="24"/>
          <w:szCs w:val="24"/>
          <w:vertAlign w:val="superscript"/>
        </w:rPr>
        <w:t>-1</w:t>
      </w:r>
      <w:r w:rsidR="003F015E" w:rsidRPr="00F073A9">
        <w:rPr>
          <w:rFonts w:ascii="Times New Roman" w:hAnsi="Times New Roman" w:cs="Times New Roman"/>
          <w:sz w:val="24"/>
          <w:szCs w:val="24"/>
        </w:rPr>
        <w:t xml:space="preserve"> and wider spacing of 25 cm x 25 cm under SRI. Such practice of transplanting medium aged seedlings at 2 seedlings hill</w:t>
      </w:r>
      <w:r w:rsidR="003F015E" w:rsidRPr="00F073A9">
        <w:rPr>
          <w:rFonts w:ascii="Times New Roman" w:hAnsi="Times New Roman" w:cs="Times New Roman"/>
          <w:sz w:val="24"/>
          <w:szCs w:val="24"/>
          <w:vertAlign w:val="superscript"/>
        </w:rPr>
        <w:t xml:space="preserve">-1 </w:t>
      </w:r>
      <w:r w:rsidR="003F015E" w:rsidRPr="00F073A9">
        <w:rPr>
          <w:rFonts w:ascii="Times New Roman" w:hAnsi="Times New Roman" w:cs="Times New Roman"/>
          <w:sz w:val="24"/>
          <w:szCs w:val="24"/>
        </w:rPr>
        <w:t>has been found to</w:t>
      </w:r>
    </w:p>
    <w:p w:rsidR="00DC0082" w:rsidRDefault="00DC0082" w:rsidP="00DC0082">
      <w:pPr>
        <w:spacing w:after="120"/>
        <w:jc w:val="both"/>
        <w:rPr>
          <w:rFonts w:ascii="Times New Roman" w:hAnsi="Times New Roman" w:cs="Times New Roman"/>
          <w:sz w:val="24"/>
          <w:szCs w:val="24"/>
        </w:rPr>
      </w:pPr>
    </w:p>
    <w:p w:rsidR="00DC0082" w:rsidRDefault="00DC0082" w:rsidP="009914CA">
      <w:pPr>
        <w:spacing w:after="120"/>
        <w:ind w:firstLine="720"/>
        <w:jc w:val="both"/>
        <w:rPr>
          <w:rFonts w:ascii="Times New Roman" w:hAnsi="Times New Roman" w:cs="Times New Roman"/>
          <w:sz w:val="24"/>
          <w:szCs w:val="24"/>
        </w:rPr>
      </w:pPr>
    </w:p>
    <w:p w:rsidR="00DC0082" w:rsidRDefault="00DC0082" w:rsidP="009914CA">
      <w:pPr>
        <w:spacing w:after="120"/>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16096" behindDoc="1" locked="0" layoutInCell="1" allowOverlap="1">
            <wp:simplePos x="0" y="0"/>
            <wp:positionH relativeFrom="column">
              <wp:posOffset>2933700</wp:posOffset>
            </wp:positionH>
            <wp:positionV relativeFrom="paragraph">
              <wp:posOffset>403860</wp:posOffset>
            </wp:positionV>
            <wp:extent cx="3333750" cy="2581275"/>
            <wp:effectExtent l="19050" t="0" r="0" b="0"/>
            <wp:wrapTight wrapText="bothSides">
              <wp:wrapPolygon edited="0">
                <wp:start x="-123" y="0"/>
                <wp:lineTo x="-123" y="21520"/>
                <wp:lineTo x="21600" y="21520"/>
                <wp:lineTo x="21600" y="0"/>
                <wp:lineTo x="-123" y="0"/>
              </wp:wrapPolygon>
            </wp:wrapTight>
            <wp:docPr id="2" name="Picture 12"/>
            <wp:cNvGraphicFramePr/>
            <a:graphic xmlns:a="http://schemas.openxmlformats.org/drawingml/2006/main">
              <a:graphicData uri="http://schemas.openxmlformats.org/drawingml/2006/picture">
                <pic:pic xmlns:pic="http://schemas.openxmlformats.org/drawingml/2006/picture">
                  <pic:nvPicPr>
                    <pic:cNvPr id="49154" name="Picture 2"/>
                    <pic:cNvPicPr>
                      <a:picLocks noGrp="1" noChangeAspect="1" noChangeArrowheads="1"/>
                    </pic:cNvPicPr>
                  </pic:nvPicPr>
                  <pic:blipFill>
                    <a:blip r:embed="rId14" cstate="print"/>
                    <a:srcRect/>
                    <a:stretch>
                      <a:fillRect/>
                    </a:stretch>
                  </pic:blipFill>
                  <pic:spPr bwMode="auto">
                    <a:xfrm>
                      <a:off x="0" y="0"/>
                      <a:ext cx="3333750" cy="25812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en-IN"/>
        </w:rPr>
        <w:drawing>
          <wp:anchor distT="0" distB="0" distL="114300" distR="114300" simplePos="0" relativeHeight="251718144" behindDoc="1" locked="0" layoutInCell="1" allowOverlap="1">
            <wp:simplePos x="0" y="0"/>
            <wp:positionH relativeFrom="column">
              <wp:posOffset>-171450</wp:posOffset>
            </wp:positionH>
            <wp:positionV relativeFrom="paragraph">
              <wp:posOffset>318135</wp:posOffset>
            </wp:positionV>
            <wp:extent cx="3037205" cy="2667000"/>
            <wp:effectExtent l="19050" t="0" r="0" b="0"/>
            <wp:wrapTight wrapText="bothSides">
              <wp:wrapPolygon edited="0">
                <wp:start x="-135" y="0"/>
                <wp:lineTo x="-135" y="21446"/>
                <wp:lineTo x="21541" y="21446"/>
                <wp:lineTo x="21541" y="0"/>
                <wp:lineTo x="-135" y="0"/>
              </wp:wrapPolygon>
            </wp:wrapTight>
            <wp:docPr id="3" name="Picture 7" descr="G:\NFSM pics\Moksidur\IMG_0360.JPG"/>
            <wp:cNvGraphicFramePr/>
            <a:graphic xmlns:a="http://schemas.openxmlformats.org/drawingml/2006/main">
              <a:graphicData uri="http://schemas.openxmlformats.org/drawingml/2006/picture">
                <pic:pic xmlns:pic="http://schemas.openxmlformats.org/drawingml/2006/picture">
                  <pic:nvPicPr>
                    <pic:cNvPr id="18434" name="Picture 2" descr="G:\NFSM pics\Moksidur\IMG_0360.JPG"/>
                    <pic:cNvPicPr>
                      <a:picLocks noChangeAspect="1" noChangeArrowheads="1"/>
                    </pic:cNvPicPr>
                  </pic:nvPicPr>
                  <pic:blipFill>
                    <a:blip r:embed="rId15" cstate="print"/>
                    <a:srcRect/>
                    <a:stretch>
                      <a:fillRect/>
                    </a:stretch>
                  </pic:blipFill>
                  <pic:spPr bwMode="auto">
                    <a:xfrm>
                      <a:off x="0" y="0"/>
                      <a:ext cx="3037205" cy="2667000"/>
                    </a:xfrm>
                    <a:prstGeom prst="rect">
                      <a:avLst/>
                    </a:prstGeom>
                    <a:noFill/>
                    <a:ln w="9525">
                      <a:noFill/>
                      <a:miter lim="800000"/>
                      <a:headEnd/>
                      <a:tailEnd/>
                    </a:ln>
                  </pic:spPr>
                </pic:pic>
              </a:graphicData>
            </a:graphic>
          </wp:anchor>
        </w:drawing>
      </w:r>
    </w:p>
    <w:p w:rsidR="00DC0082" w:rsidRDefault="00717010" w:rsidP="009914CA">
      <w:pPr>
        <w:spacing w:after="120"/>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pict>
          <v:shapetype id="_x0000_t202" coordsize="21600,21600" o:spt="202" path="m,l,21600r21600,l21600,xe">
            <v:stroke joinstyle="miter"/>
            <v:path gradientshapeok="t" o:connecttype="rect"/>
          </v:shapetype>
          <v:shape id="_x0000_s1146" type="#_x0000_t202" style="position:absolute;left:0;text-align:left;margin-left:42pt;margin-top:9.65pt;width:378.75pt;height:42pt;z-index:251723264" wrapcoords="-43 0 -43 21046 21600 21046 21600 0 -43 0" stroked="f">
            <v:textbox style="mso-next-textbox:#_x0000_s1146">
              <w:txbxContent>
                <w:p w:rsidR="00526B28" w:rsidRPr="00DC0082" w:rsidRDefault="00526B28" w:rsidP="00DC0082">
                  <w:pPr>
                    <w:jc w:val="center"/>
                    <w:rPr>
                      <w:rFonts w:ascii="Times New Roman" w:hAnsi="Times New Roman" w:cs="Times New Roman"/>
                    </w:rPr>
                  </w:pPr>
                  <w:r w:rsidRPr="00DC0082">
                    <w:rPr>
                      <w:rFonts w:ascii="Times New Roman" w:hAnsi="Times New Roman" w:cs="Times New Roman"/>
                    </w:rPr>
                    <w:t>MODIFIED SRI TECHNIQUES FOR HIGHER CROP PRODUCTION</w:t>
                  </w:r>
                  <w:r>
                    <w:rPr>
                      <w:rFonts w:ascii="Times New Roman" w:hAnsi="Times New Roman" w:cs="Times New Roman"/>
                    </w:rPr>
                    <w:t xml:space="preserve"> IN WEST GARO HILLS</w:t>
                  </w:r>
                </w:p>
              </w:txbxContent>
            </v:textbox>
            <w10:wrap type="tight"/>
          </v:shape>
        </w:pict>
      </w:r>
    </w:p>
    <w:p w:rsidR="00DC0082" w:rsidRDefault="00DC0082" w:rsidP="009914CA">
      <w:pPr>
        <w:spacing w:after="120"/>
        <w:ind w:firstLine="720"/>
        <w:jc w:val="both"/>
        <w:rPr>
          <w:rFonts w:ascii="Times New Roman" w:hAnsi="Times New Roman" w:cs="Times New Roman"/>
          <w:sz w:val="24"/>
          <w:szCs w:val="24"/>
        </w:rPr>
      </w:pPr>
    </w:p>
    <w:p w:rsidR="00DC0082" w:rsidRDefault="00DC0082" w:rsidP="009914CA">
      <w:pPr>
        <w:spacing w:after="120"/>
        <w:ind w:firstLine="720"/>
        <w:jc w:val="both"/>
        <w:rPr>
          <w:rFonts w:ascii="Times New Roman" w:hAnsi="Times New Roman" w:cs="Times New Roman"/>
          <w:sz w:val="24"/>
          <w:szCs w:val="24"/>
        </w:rPr>
      </w:pPr>
    </w:p>
    <w:p w:rsidR="00DC0082" w:rsidRDefault="00DC0082" w:rsidP="009914CA">
      <w:pPr>
        <w:spacing w:after="120"/>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20192" behindDoc="1" locked="0" layoutInCell="1" allowOverlap="1">
            <wp:simplePos x="0" y="0"/>
            <wp:positionH relativeFrom="column">
              <wp:posOffset>-485775</wp:posOffset>
            </wp:positionH>
            <wp:positionV relativeFrom="paragraph">
              <wp:posOffset>431800</wp:posOffset>
            </wp:positionV>
            <wp:extent cx="3381375" cy="2771775"/>
            <wp:effectExtent l="19050" t="0" r="9525" b="0"/>
            <wp:wrapTight wrapText="bothSides">
              <wp:wrapPolygon edited="0">
                <wp:start x="-122" y="0"/>
                <wp:lineTo x="-122" y="21526"/>
                <wp:lineTo x="21661" y="21526"/>
                <wp:lineTo x="21661" y="0"/>
                <wp:lineTo x="-122" y="0"/>
              </wp:wrapPolygon>
            </wp:wrapTight>
            <wp:docPr id="23" name="Picture 8" descr="G:\PHOTOS OF NFSM\BORO PADDY CULTIVATION 2013-14\WJH\IMG_0142.JPG"/>
            <wp:cNvGraphicFramePr/>
            <a:graphic xmlns:a="http://schemas.openxmlformats.org/drawingml/2006/main">
              <a:graphicData uri="http://schemas.openxmlformats.org/drawingml/2006/picture">
                <pic:pic xmlns:pic="http://schemas.openxmlformats.org/drawingml/2006/picture">
                  <pic:nvPicPr>
                    <pic:cNvPr id="19458" name="Picture 5" descr="G:\PHOTOS OF NFSM\BORO PADDY CULTIVATION 2013-14\WJH\IMG_0142.JPG"/>
                    <pic:cNvPicPr>
                      <a:picLocks noChangeAspect="1" noChangeArrowheads="1"/>
                    </pic:cNvPicPr>
                  </pic:nvPicPr>
                  <pic:blipFill>
                    <a:blip r:embed="rId16" cstate="print"/>
                    <a:srcRect/>
                    <a:stretch>
                      <a:fillRect/>
                    </a:stretch>
                  </pic:blipFill>
                  <pic:spPr bwMode="auto">
                    <a:xfrm>
                      <a:off x="0" y="0"/>
                      <a:ext cx="3381375" cy="2771775"/>
                    </a:xfrm>
                    <a:prstGeom prst="rect">
                      <a:avLst/>
                    </a:prstGeom>
                    <a:noFill/>
                    <a:ln w="9525">
                      <a:noFill/>
                      <a:miter lim="800000"/>
                      <a:headEnd/>
                      <a:tailEnd/>
                    </a:ln>
                  </pic:spPr>
                </pic:pic>
              </a:graphicData>
            </a:graphic>
          </wp:anchor>
        </w:drawing>
      </w:r>
    </w:p>
    <w:p w:rsidR="00DC0082" w:rsidRDefault="00DC0082" w:rsidP="009914CA">
      <w:pPr>
        <w:spacing w:after="120"/>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22240" behindDoc="1" locked="0" layoutInCell="1" allowOverlap="1">
            <wp:simplePos x="0" y="0"/>
            <wp:positionH relativeFrom="column">
              <wp:posOffset>95250</wp:posOffset>
            </wp:positionH>
            <wp:positionV relativeFrom="paragraph">
              <wp:posOffset>154940</wp:posOffset>
            </wp:positionV>
            <wp:extent cx="3209925" cy="2771775"/>
            <wp:effectExtent l="19050" t="0" r="9525" b="0"/>
            <wp:wrapTight wrapText="bothSides">
              <wp:wrapPolygon edited="0">
                <wp:start x="-128" y="0"/>
                <wp:lineTo x="-128" y="21526"/>
                <wp:lineTo x="21664" y="21526"/>
                <wp:lineTo x="21664" y="0"/>
                <wp:lineTo x="-128" y="0"/>
              </wp:wrapPolygon>
            </wp:wrapTight>
            <wp:docPr id="24" name="Picture 10" descr="G:\PHOTOS OF NFSM\2015-16\umshru 2016\IMG_1928.JPG"/>
            <wp:cNvGraphicFramePr/>
            <a:graphic xmlns:a="http://schemas.openxmlformats.org/drawingml/2006/main">
              <a:graphicData uri="http://schemas.openxmlformats.org/drawingml/2006/picture">
                <pic:pic xmlns:pic="http://schemas.openxmlformats.org/drawingml/2006/picture">
                  <pic:nvPicPr>
                    <pic:cNvPr id="23554" name="Picture 2" descr="G:\PHOTOS OF NFSM\2015-16\umshru 2016\IMG_1928.JPG"/>
                    <pic:cNvPicPr>
                      <a:picLocks noChangeAspect="1" noChangeArrowheads="1"/>
                    </pic:cNvPicPr>
                  </pic:nvPicPr>
                  <pic:blipFill>
                    <a:blip r:embed="rId17"/>
                    <a:srcRect/>
                    <a:stretch>
                      <a:fillRect/>
                    </a:stretch>
                  </pic:blipFill>
                  <pic:spPr bwMode="auto">
                    <a:xfrm>
                      <a:off x="0" y="0"/>
                      <a:ext cx="3209925" cy="2771775"/>
                    </a:xfrm>
                    <a:prstGeom prst="rect">
                      <a:avLst/>
                    </a:prstGeom>
                    <a:noFill/>
                    <a:ln w="9525">
                      <a:noFill/>
                      <a:miter lim="800000"/>
                      <a:headEnd/>
                      <a:tailEnd/>
                    </a:ln>
                  </pic:spPr>
                </pic:pic>
              </a:graphicData>
            </a:graphic>
          </wp:anchor>
        </w:drawing>
      </w:r>
    </w:p>
    <w:p w:rsidR="00DC0082" w:rsidRDefault="00717010" w:rsidP="009914CA">
      <w:pPr>
        <w:spacing w:after="120"/>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pict>
          <v:shape id="_x0000_s1147" type="#_x0000_t202" style="position:absolute;left:0;text-align:left;margin-left:53.25pt;margin-top:18.25pt;width:378.75pt;height:51pt;z-index:251724288" wrapcoords="-43 0 -43 21046 21600 21046 21600 0 -43 0" stroked="f">
            <v:textbox style="mso-next-textbox:#_x0000_s1147">
              <w:txbxContent>
                <w:p w:rsidR="00526B28" w:rsidRPr="00DC0082" w:rsidRDefault="00526B28" w:rsidP="00DC0082">
                  <w:pPr>
                    <w:jc w:val="center"/>
                    <w:rPr>
                      <w:rFonts w:ascii="Times New Roman" w:hAnsi="Times New Roman" w:cs="Times New Roman"/>
                    </w:rPr>
                  </w:pPr>
                  <w:r>
                    <w:rPr>
                      <w:rFonts w:ascii="Times New Roman" w:hAnsi="Times New Roman" w:cs="Times New Roman"/>
                    </w:rPr>
                    <w:t>FARMERS OPERATING CONOWEEDER FOR WEED CONTROL AS ONE OF THE OPERATIONS FOR MODIFIED SRI</w:t>
                  </w:r>
                </w:p>
              </w:txbxContent>
            </v:textbox>
            <w10:wrap type="tight"/>
          </v:shape>
        </w:pict>
      </w:r>
    </w:p>
    <w:p w:rsidR="00DC0082" w:rsidRDefault="00DC0082" w:rsidP="009914CA">
      <w:pPr>
        <w:spacing w:after="120"/>
        <w:ind w:firstLine="720"/>
        <w:jc w:val="both"/>
        <w:rPr>
          <w:rFonts w:ascii="Times New Roman" w:hAnsi="Times New Roman" w:cs="Times New Roman"/>
          <w:sz w:val="24"/>
          <w:szCs w:val="24"/>
        </w:rPr>
      </w:pPr>
    </w:p>
    <w:p w:rsidR="00DC0082" w:rsidRDefault="00DC0082" w:rsidP="009914CA">
      <w:pPr>
        <w:spacing w:after="120"/>
        <w:ind w:firstLine="720"/>
        <w:jc w:val="both"/>
        <w:rPr>
          <w:rFonts w:ascii="Times New Roman" w:hAnsi="Times New Roman" w:cs="Times New Roman"/>
          <w:sz w:val="24"/>
          <w:szCs w:val="24"/>
        </w:rPr>
      </w:pPr>
    </w:p>
    <w:p w:rsidR="00DC0082" w:rsidRDefault="00DC0082" w:rsidP="009914CA">
      <w:pPr>
        <w:spacing w:after="120"/>
        <w:ind w:firstLine="720"/>
        <w:jc w:val="both"/>
        <w:rPr>
          <w:rFonts w:ascii="Times New Roman" w:hAnsi="Times New Roman" w:cs="Times New Roman"/>
          <w:sz w:val="24"/>
          <w:szCs w:val="24"/>
        </w:rPr>
      </w:pPr>
    </w:p>
    <w:p w:rsidR="00F073A9" w:rsidRDefault="00B863AB" w:rsidP="00DC0082">
      <w:pPr>
        <w:spacing w:after="120"/>
        <w:jc w:val="both"/>
        <w:rPr>
          <w:rFonts w:ascii="Times New Roman" w:hAnsi="Times New Roman" w:cs="Times New Roman"/>
          <w:sz w:val="24"/>
          <w:szCs w:val="24"/>
        </w:rPr>
      </w:pPr>
      <w:proofErr w:type="gramStart"/>
      <w:r w:rsidRPr="00F073A9">
        <w:rPr>
          <w:rFonts w:ascii="Times New Roman" w:hAnsi="Times New Roman" w:cs="Times New Roman"/>
          <w:sz w:val="24"/>
          <w:szCs w:val="24"/>
        </w:rPr>
        <w:lastRenderedPageBreak/>
        <w:t>withstand</w:t>
      </w:r>
      <w:proofErr w:type="gramEnd"/>
      <w:r w:rsidRPr="00F073A9">
        <w:rPr>
          <w:rFonts w:ascii="Times New Roman" w:hAnsi="Times New Roman" w:cs="Times New Roman"/>
          <w:sz w:val="24"/>
          <w:szCs w:val="24"/>
        </w:rPr>
        <w:t xml:space="preserve"> extreme rainfall events and maintain adequate plant population and hence, enhances rice productivity. It saves inputs and energy, protects the environment and reported to increase rice yield besides sustaining soil fertility. There is also large scope of enhancing cropping intensity by incorporating rabi crops such as pea (</w:t>
      </w:r>
      <w:r w:rsidRPr="00F073A9">
        <w:rPr>
          <w:rFonts w:ascii="Times New Roman" w:hAnsi="Times New Roman" w:cs="Times New Roman"/>
          <w:i/>
          <w:sz w:val="24"/>
          <w:szCs w:val="24"/>
        </w:rPr>
        <w:t>Pisum sativum</w:t>
      </w:r>
      <w:r w:rsidRPr="00F073A9">
        <w:rPr>
          <w:rFonts w:ascii="Times New Roman" w:hAnsi="Times New Roman" w:cs="Times New Roman"/>
          <w:sz w:val="24"/>
          <w:szCs w:val="24"/>
        </w:rPr>
        <w:t>), lentil (</w:t>
      </w:r>
      <w:r w:rsidRPr="00F073A9">
        <w:rPr>
          <w:rFonts w:ascii="Times New Roman" w:hAnsi="Times New Roman" w:cs="Times New Roman"/>
          <w:i/>
          <w:sz w:val="24"/>
          <w:szCs w:val="24"/>
        </w:rPr>
        <w:t>Lens culinaris</w:t>
      </w:r>
      <w:r w:rsidRPr="00F073A9">
        <w:rPr>
          <w:rFonts w:ascii="Times New Roman" w:hAnsi="Times New Roman" w:cs="Times New Roman"/>
          <w:sz w:val="24"/>
          <w:szCs w:val="24"/>
        </w:rPr>
        <w:t>), rapeseed (</w:t>
      </w:r>
      <w:r w:rsidRPr="00F073A9">
        <w:rPr>
          <w:rFonts w:ascii="Times New Roman" w:hAnsi="Times New Roman" w:cs="Times New Roman"/>
          <w:i/>
          <w:sz w:val="24"/>
          <w:szCs w:val="24"/>
        </w:rPr>
        <w:t>Brassica</w:t>
      </w:r>
      <w:r w:rsidR="00C323DE">
        <w:rPr>
          <w:rFonts w:ascii="Times New Roman" w:hAnsi="Times New Roman" w:cs="Times New Roman"/>
          <w:i/>
          <w:sz w:val="24"/>
          <w:szCs w:val="24"/>
        </w:rPr>
        <w:t xml:space="preserve"> </w:t>
      </w:r>
      <w:r w:rsidRPr="00F073A9">
        <w:rPr>
          <w:rFonts w:ascii="Times New Roman" w:hAnsi="Times New Roman" w:cs="Times New Roman"/>
          <w:i/>
          <w:sz w:val="24"/>
          <w:szCs w:val="24"/>
        </w:rPr>
        <w:t>napus</w:t>
      </w:r>
      <w:r w:rsidRPr="00F073A9">
        <w:rPr>
          <w:rFonts w:ascii="Times New Roman" w:hAnsi="Times New Roman" w:cs="Times New Roman"/>
          <w:sz w:val="24"/>
          <w:szCs w:val="24"/>
        </w:rPr>
        <w:t>) etc. after Kharif rice especially in lowlands.</w:t>
      </w:r>
    </w:p>
    <w:p w:rsidR="00B863AB" w:rsidRPr="00F073A9" w:rsidRDefault="00B863AB" w:rsidP="00D533DA">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The main 3 advantages in the modified SRI are:</w:t>
      </w:r>
    </w:p>
    <w:p w:rsidR="00B863AB" w:rsidRPr="00F073A9" w:rsidRDefault="00B863AB" w:rsidP="00D533DA">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1. The nursery is transplanted much earlier, anywhere between 12th to 18th day decreasing </w:t>
      </w:r>
    </w:p>
    <w:p w:rsidR="00B863AB" w:rsidRPr="00F073A9" w:rsidRDefault="00B863AB" w:rsidP="00C47B8D">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proofErr w:type="gramStart"/>
      <w:r w:rsidRPr="00F073A9">
        <w:rPr>
          <w:rFonts w:ascii="Times New Roman" w:hAnsi="Times New Roman" w:cs="Times New Roman"/>
          <w:sz w:val="24"/>
          <w:szCs w:val="24"/>
        </w:rPr>
        <w:t>the</w:t>
      </w:r>
      <w:proofErr w:type="gramEnd"/>
      <w:r w:rsidRPr="00F073A9">
        <w:rPr>
          <w:rFonts w:ascii="Times New Roman" w:hAnsi="Times New Roman" w:cs="Times New Roman"/>
          <w:sz w:val="24"/>
          <w:szCs w:val="24"/>
        </w:rPr>
        <w:t xml:space="preserve"> disturbance to roots as well as allowing time for tiller growth.</w:t>
      </w:r>
    </w:p>
    <w:p w:rsidR="00B863AB" w:rsidRPr="00F073A9" w:rsidRDefault="00B863AB" w:rsidP="00C47B8D">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2. Increased distance between plants in SRI allowing for better access to sunlight and more </w:t>
      </w:r>
    </w:p>
    <w:p w:rsidR="00B863AB" w:rsidRPr="00F073A9" w:rsidRDefault="00B863AB" w:rsidP="00C47B8D">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proofErr w:type="gramStart"/>
      <w:r w:rsidRPr="00F073A9">
        <w:rPr>
          <w:rFonts w:ascii="Times New Roman" w:hAnsi="Times New Roman" w:cs="Times New Roman"/>
          <w:sz w:val="24"/>
          <w:szCs w:val="24"/>
        </w:rPr>
        <w:t>space</w:t>
      </w:r>
      <w:proofErr w:type="gramEnd"/>
      <w:r w:rsidRPr="00F073A9">
        <w:rPr>
          <w:rFonts w:ascii="Times New Roman" w:hAnsi="Times New Roman" w:cs="Times New Roman"/>
          <w:sz w:val="24"/>
          <w:szCs w:val="24"/>
        </w:rPr>
        <w:t xml:space="preserve"> for root growth.</w:t>
      </w:r>
    </w:p>
    <w:p w:rsidR="00B863AB" w:rsidRPr="00F073A9" w:rsidRDefault="00B863AB" w:rsidP="00C47B8D">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3. Weeding and soil loosening using conoweeder after sowing leading to better aeration and  </w:t>
      </w:r>
    </w:p>
    <w:p w:rsidR="009419E5" w:rsidRPr="00F073A9" w:rsidRDefault="00B863AB" w:rsidP="00C47B8D">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proofErr w:type="gramStart"/>
      <w:r w:rsidR="00D533DA">
        <w:rPr>
          <w:rFonts w:ascii="Times New Roman" w:hAnsi="Times New Roman" w:cs="Times New Roman"/>
          <w:sz w:val="24"/>
          <w:szCs w:val="24"/>
        </w:rPr>
        <w:t>i</w:t>
      </w:r>
      <w:r w:rsidR="00D533DA" w:rsidRPr="00F073A9">
        <w:rPr>
          <w:rFonts w:ascii="Times New Roman" w:hAnsi="Times New Roman" w:cs="Times New Roman"/>
          <w:sz w:val="24"/>
          <w:szCs w:val="24"/>
        </w:rPr>
        <w:t>ncreased</w:t>
      </w:r>
      <w:proofErr w:type="gramEnd"/>
      <w:r w:rsidRPr="00F073A9">
        <w:rPr>
          <w:rFonts w:ascii="Times New Roman" w:hAnsi="Times New Roman" w:cs="Times New Roman"/>
          <w:sz w:val="24"/>
          <w:szCs w:val="24"/>
        </w:rPr>
        <w:t xml:space="preserve"> tillage.</w:t>
      </w:r>
    </w:p>
    <w:p w:rsidR="00B863AB" w:rsidRPr="00F073A9" w:rsidRDefault="00B863AB" w:rsidP="00C47B8D">
      <w:pPr>
        <w:spacing w:after="0"/>
        <w:jc w:val="both"/>
        <w:rPr>
          <w:rFonts w:ascii="Times New Roman" w:hAnsi="Times New Roman" w:cs="Times New Roman"/>
          <w:b/>
          <w:sz w:val="24"/>
          <w:szCs w:val="24"/>
        </w:rPr>
      </w:pPr>
      <w:r w:rsidRPr="00F073A9">
        <w:rPr>
          <w:rFonts w:ascii="Times New Roman" w:hAnsi="Times New Roman" w:cs="Times New Roman"/>
          <w:b/>
          <w:sz w:val="24"/>
          <w:szCs w:val="24"/>
        </w:rPr>
        <w:t>PACKAGE OF PRACTICES OF MODIFIED SRI</w:t>
      </w:r>
    </w:p>
    <w:p w:rsidR="00B863AB" w:rsidRPr="00F073A9" w:rsidRDefault="00B863AB" w:rsidP="00F073A9">
      <w:pPr>
        <w:spacing w:after="120"/>
        <w:jc w:val="both"/>
        <w:rPr>
          <w:rFonts w:ascii="Times New Roman" w:hAnsi="Times New Roman" w:cs="Times New Roman"/>
          <w:sz w:val="24"/>
          <w:szCs w:val="24"/>
        </w:rPr>
      </w:pPr>
      <w:r w:rsidRPr="00F073A9">
        <w:rPr>
          <w:rFonts w:ascii="Times New Roman" w:hAnsi="Times New Roman" w:cs="Times New Roman"/>
          <w:b/>
          <w:sz w:val="24"/>
          <w:szCs w:val="24"/>
        </w:rPr>
        <w:t>Selection of Land</w:t>
      </w:r>
      <w:r w:rsidRPr="00F073A9">
        <w:rPr>
          <w:rFonts w:ascii="Times New Roman" w:hAnsi="Times New Roman" w:cs="Times New Roman"/>
          <w:sz w:val="24"/>
          <w:szCs w:val="24"/>
        </w:rPr>
        <w:t>: Medium Upland, Medium Lowland &amp; Lowland areas are very much suitable for MSRI cultivation. In case of Medium Upland &amp; Medium Lowland, the presence of irrigation facility would be helpful for the cultivation.</w:t>
      </w:r>
    </w:p>
    <w:p w:rsidR="00626F3A" w:rsidRDefault="00B863AB" w:rsidP="00F073A9">
      <w:pPr>
        <w:spacing w:after="120"/>
        <w:jc w:val="both"/>
        <w:rPr>
          <w:rFonts w:ascii="Times New Roman" w:hAnsi="Times New Roman" w:cs="Times New Roman"/>
          <w:sz w:val="24"/>
          <w:szCs w:val="24"/>
        </w:rPr>
      </w:pPr>
      <w:r w:rsidRPr="00F073A9">
        <w:rPr>
          <w:rFonts w:ascii="Times New Roman" w:hAnsi="Times New Roman" w:cs="Times New Roman"/>
          <w:b/>
          <w:sz w:val="24"/>
          <w:szCs w:val="24"/>
        </w:rPr>
        <w:t>Land preparation</w:t>
      </w:r>
      <w:r w:rsidRPr="00F073A9">
        <w:rPr>
          <w:rFonts w:ascii="Times New Roman" w:hAnsi="Times New Roman" w:cs="Times New Roman"/>
          <w:sz w:val="24"/>
          <w:szCs w:val="24"/>
        </w:rPr>
        <w:t xml:space="preserve">: 2-3 ploughing is required for preparing the land &amp; in the last </w:t>
      </w:r>
      <w:proofErr w:type="gramStart"/>
      <w:r w:rsidRPr="00F073A9">
        <w:rPr>
          <w:rFonts w:ascii="Times New Roman" w:hAnsi="Times New Roman" w:cs="Times New Roman"/>
          <w:sz w:val="24"/>
          <w:szCs w:val="24"/>
        </w:rPr>
        <w:t>ploughing,</w:t>
      </w:r>
      <w:proofErr w:type="gramEnd"/>
      <w:r w:rsidRPr="00F073A9">
        <w:rPr>
          <w:rFonts w:ascii="Times New Roman" w:hAnsi="Times New Roman" w:cs="Times New Roman"/>
          <w:sz w:val="24"/>
          <w:szCs w:val="24"/>
        </w:rPr>
        <w:t xml:space="preserve"> we need to ensure it is upto a depth of 6 inches</w:t>
      </w:r>
      <w:r w:rsidR="00626F3A">
        <w:rPr>
          <w:rFonts w:ascii="Times New Roman" w:hAnsi="Times New Roman" w:cs="Times New Roman"/>
          <w:sz w:val="24"/>
          <w:szCs w:val="24"/>
        </w:rPr>
        <w:t xml:space="preserve">. </w:t>
      </w:r>
    </w:p>
    <w:p w:rsidR="00B863AB" w:rsidRPr="00F073A9" w:rsidRDefault="00B863AB" w:rsidP="00F073A9">
      <w:pPr>
        <w:spacing w:after="120"/>
        <w:jc w:val="both"/>
        <w:rPr>
          <w:rFonts w:ascii="Times New Roman" w:hAnsi="Times New Roman" w:cs="Times New Roman"/>
          <w:sz w:val="24"/>
          <w:szCs w:val="24"/>
        </w:rPr>
      </w:pPr>
      <w:r w:rsidRPr="00F073A9">
        <w:rPr>
          <w:rFonts w:ascii="Times New Roman" w:hAnsi="Times New Roman" w:cs="Times New Roman"/>
          <w:b/>
          <w:sz w:val="24"/>
          <w:szCs w:val="24"/>
        </w:rPr>
        <w:t>Selection of Seed</w:t>
      </w:r>
      <w:r w:rsidRPr="00F073A9">
        <w:rPr>
          <w:rFonts w:ascii="Times New Roman" w:hAnsi="Times New Roman" w:cs="Times New Roman"/>
          <w:sz w:val="24"/>
          <w:szCs w:val="24"/>
        </w:rPr>
        <w:t>: For Medium Lowland &amp; Lowland, any improved variety of 150 days duration.</w:t>
      </w:r>
    </w:p>
    <w:p w:rsidR="00B863AB" w:rsidRPr="00F073A9" w:rsidRDefault="00B863AB" w:rsidP="00F073A9">
      <w:pPr>
        <w:spacing w:after="120"/>
        <w:jc w:val="both"/>
        <w:rPr>
          <w:rFonts w:ascii="Times New Roman" w:hAnsi="Times New Roman" w:cs="Times New Roman"/>
          <w:sz w:val="24"/>
          <w:szCs w:val="24"/>
        </w:rPr>
      </w:pPr>
      <w:r w:rsidRPr="00F073A9">
        <w:rPr>
          <w:rFonts w:ascii="Times New Roman" w:hAnsi="Times New Roman" w:cs="Times New Roman"/>
          <w:b/>
          <w:sz w:val="24"/>
          <w:szCs w:val="24"/>
        </w:rPr>
        <w:t>Seed Requirements</w:t>
      </w:r>
      <w:r w:rsidR="00C178EB">
        <w:rPr>
          <w:rFonts w:ascii="Times New Roman" w:hAnsi="Times New Roman" w:cs="Times New Roman"/>
          <w:sz w:val="24"/>
          <w:szCs w:val="24"/>
        </w:rPr>
        <w:t>: 10-12 k</w:t>
      </w:r>
      <w:r w:rsidRPr="00F073A9">
        <w:rPr>
          <w:rFonts w:ascii="Times New Roman" w:hAnsi="Times New Roman" w:cs="Times New Roman"/>
          <w:sz w:val="24"/>
          <w:szCs w:val="24"/>
        </w:rPr>
        <w:t>g seed is required.</w:t>
      </w:r>
    </w:p>
    <w:p w:rsidR="00B863AB" w:rsidRPr="00F073A9" w:rsidRDefault="00B863AB" w:rsidP="003F015E">
      <w:pPr>
        <w:spacing w:after="0"/>
        <w:jc w:val="both"/>
        <w:rPr>
          <w:rFonts w:ascii="Times New Roman" w:hAnsi="Times New Roman" w:cs="Times New Roman"/>
          <w:sz w:val="24"/>
          <w:szCs w:val="24"/>
        </w:rPr>
      </w:pPr>
      <w:r w:rsidRPr="00F073A9">
        <w:rPr>
          <w:rFonts w:ascii="Times New Roman" w:hAnsi="Times New Roman" w:cs="Times New Roman"/>
          <w:b/>
          <w:sz w:val="24"/>
          <w:szCs w:val="24"/>
        </w:rPr>
        <w:t>Nursery Preparation</w:t>
      </w:r>
      <w:r w:rsidRPr="00F073A9">
        <w:rPr>
          <w:rFonts w:ascii="Times New Roman" w:hAnsi="Times New Roman" w:cs="Times New Roman"/>
          <w:sz w:val="24"/>
          <w:szCs w:val="24"/>
        </w:rPr>
        <w:t xml:space="preserve">: For 1 acre of ‘Transplanting’, preparation of 12 small beds (size 20 ft X 4 ft) is required. Nursery bed should in a corner of our main field for easy transplantation. Prepare drain for drainage of excess water during heavy rain on four sides of the bed. Apply 25 kg of FYM in each of the bed. Then spread the treated and partly germinated seeds in the nursery bed very thinly. </w:t>
      </w:r>
    </w:p>
    <w:p w:rsidR="00B863AB" w:rsidRPr="00F073A9" w:rsidRDefault="00B863AB" w:rsidP="003F015E">
      <w:pPr>
        <w:spacing w:after="0"/>
        <w:jc w:val="both"/>
        <w:rPr>
          <w:rFonts w:ascii="Times New Roman" w:hAnsi="Times New Roman" w:cs="Times New Roman"/>
          <w:sz w:val="24"/>
          <w:szCs w:val="24"/>
        </w:rPr>
      </w:pPr>
      <w:r w:rsidRPr="00F073A9">
        <w:rPr>
          <w:rFonts w:ascii="Times New Roman" w:hAnsi="Times New Roman" w:cs="Times New Roman"/>
          <w:b/>
          <w:sz w:val="24"/>
          <w:szCs w:val="24"/>
        </w:rPr>
        <w:t>Transplantation:</w:t>
      </w:r>
      <w:r w:rsidRPr="00F073A9">
        <w:rPr>
          <w:rFonts w:ascii="Times New Roman" w:hAnsi="Times New Roman" w:cs="Times New Roman"/>
          <w:sz w:val="24"/>
          <w:szCs w:val="24"/>
        </w:rPr>
        <w:t xml:space="preserve"> Take seedlings of 16-20 days old for transplantation (depending upon occurrence of a good rain and topography). Pull the seedlings from the nursery bed very carefully (do not disturb the roots) by using a Spade. A spacing </w:t>
      </w:r>
      <w:r w:rsidR="00577F0E" w:rsidRPr="00F073A9">
        <w:rPr>
          <w:rFonts w:ascii="Times New Roman" w:hAnsi="Times New Roman" w:cs="Times New Roman"/>
          <w:sz w:val="24"/>
          <w:szCs w:val="24"/>
        </w:rPr>
        <w:t xml:space="preserve">of </w:t>
      </w:r>
      <w:r w:rsidRPr="00F073A9">
        <w:rPr>
          <w:rFonts w:ascii="Times New Roman" w:hAnsi="Times New Roman" w:cs="Times New Roman"/>
          <w:sz w:val="24"/>
          <w:szCs w:val="24"/>
        </w:rPr>
        <w:t xml:space="preserve">20 cm X 20 cm is required and transplanting </w:t>
      </w:r>
      <w:proofErr w:type="gramStart"/>
      <w:r w:rsidRPr="00F073A9">
        <w:rPr>
          <w:rFonts w:ascii="Times New Roman" w:hAnsi="Times New Roman" w:cs="Times New Roman"/>
          <w:sz w:val="24"/>
          <w:szCs w:val="24"/>
        </w:rPr>
        <w:t>of  2</w:t>
      </w:r>
      <w:proofErr w:type="gramEnd"/>
      <w:r w:rsidRPr="00F073A9">
        <w:rPr>
          <w:rFonts w:ascii="Times New Roman" w:hAnsi="Times New Roman" w:cs="Times New Roman"/>
          <w:sz w:val="24"/>
          <w:szCs w:val="24"/>
        </w:rPr>
        <w:t xml:space="preserve"> seedling per hill maintaining the proper spacing with the help of rope.</w:t>
      </w:r>
    </w:p>
    <w:p w:rsidR="00B863AB" w:rsidRPr="00F073A9" w:rsidRDefault="00B863AB" w:rsidP="003F015E">
      <w:pPr>
        <w:spacing w:after="0"/>
        <w:jc w:val="both"/>
        <w:rPr>
          <w:rFonts w:ascii="Times New Roman" w:hAnsi="Times New Roman" w:cs="Times New Roman"/>
          <w:sz w:val="24"/>
          <w:szCs w:val="24"/>
        </w:rPr>
      </w:pPr>
      <w:r w:rsidRPr="00F073A9">
        <w:rPr>
          <w:rFonts w:ascii="Times New Roman" w:hAnsi="Times New Roman" w:cs="Times New Roman"/>
          <w:b/>
          <w:sz w:val="24"/>
          <w:szCs w:val="24"/>
        </w:rPr>
        <w:t>Main Field Preparation</w:t>
      </w:r>
      <w:r w:rsidRPr="00F073A9">
        <w:rPr>
          <w:rFonts w:ascii="Times New Roman" w:hAnsi="Times New Roman" w:cs="Times New Roman"/>
          <w:sz w:val="24"/>
          <w:szCs w:val="24"/>
        </w:rPr>
        <w:t>: During the last ploughing, we need to apply 5t/ha of FYM or any organic manures in main field and mixing it with the soil properly. In the main field also, drains should be prepared (4 sides of the main field as well as in the middle of the plot at a distance of every 20 ft).</w:t>
      </w:r>
      <w:r w:rsidR="00626F3A" w:rsidRPr="00626F3A">
        <w:rPr>
          <w:rFonts w:ascii="Times New Roman" w:hAnsi="Times New Roman" w:cs="Times New Roman"/>
          <w:sz w:val="24"/>
          <w:szCs w:val="24"/>
        </w:rPr>
        <w:t xml:space="preserve"> </w:t>
      </w:r>
      <w:proofErr w:type="gramStart"/>
      <w:r w:rsidR="00626F3A">
        <w:rPr>
          <w:rFonts w:ascii="Times New Roman" w:hAnsi="Times New Roman" w:cs="Times New Roman"/>
          <w:sz w:val="24"/>
          <w:szCs w:val="24"/>
        </w:rPr>
        <w:t>Application of Panchagavya 15 days before transplanting.</w:t>
      </w:r>
      <w:proofErr w:type="gramEnd"/>
    </w:p>
    <w:p w:rsidR="00B863AB" w:rsidRPr="00F073A9" w:rsidRDefault="00B863AB" w:rsidP="00F073A9">
      <w:pPr>
        <w:spacing w:after="120"/>
        <w:jc w:val="both"/>
        <w:rPr>
          <w:rFonts w:ascii="Times New Roman" w:hAnsi="Times New Roman" w:cs="Times New Roman"/>
          <w:sz w:val="24"/>
          <w:szCs w:val="24"/>
        </w:rPr>
      </w:pPr>
      <w:r w:rsidRPr="00F073A9">
        <w:rPr>
          <w:rFonts w:ascii="Times New Roman" w:hAnsi="Times New Roman" w:cs="Times New Roman"/>
          <w:b/>
          <w:sz w:val="24"/>
          <w:szCs w:val="24"/>
        </w:rPr>
        <w:t xml:space="preserve">Inter-culture operations: </w:t>
      </w:r>
      <w:r w:rsidRPr="00F073A9">
        <w:rPr>
          <w:rFonts w:ascii="Times New Roman" w:hAnsi="Times New Roman" w:cs="Times New Roman"/>
          <w:sz w:val="24"/>
          <w:szCs w:val="24"/>
        </w:rPr>
        <w:t>Intercultural operations are usually done at 15-20 days, 30-35 days and 40-45 days after transplanting with the help of Conoweeder.</w:t>
      </w:r>
    </w:p>
    <w:p w:rsidR="00B863AB" w:rsidRPr="00F073A9" w:rsidRDefault="00B863AB" w:rsidP="00D533DA">
      <w:pPr>
        <w:spacing w:after="0"/>
        <w:jc w:val="both"/>
        <w:rPr>
          <w:rFonts w:ascii="Times New Roman" w:hAnsi="Times New Roman" w:cs="Times New Roman"/>
          <w:b/>
          <w:sz w:val="24"/>
          <w:szCs w:val="24"/>
        </w:rPr>
      </w:pPr>
      <w:r w:rsidRPr="00F073A9">
        <w:rPr>
          <w:rFonts w:ascii="Times New Roman" w:hAnsi="Times New Roman" w:cs="Times New Roman"/>
          <w:b/>
          <w:sz w:val="24"/>
          <w:szCs w:val="24"/>
        </w:rPr>
        <w:t>Important points to be taken care of during the practice:</w:t>
      </w:r>
    </w:p>
    <w:p w:rsidR="00B863AB" w:rsidRPr="00F073A9" w:rsidRDefault="00B863AB" w:rsidP="00D533DA">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1. There is no need of holding water of 2-2.5 inch on </w:t>
      </w:r>
      <w:r w:rsidR="00577F0E" w:rsidRPr="00F073A9">
        <w:rPr>
          <w:rFonts w:ascii="Times New Roman" w:hAnsi="Times New Roman" w:cs="Times New Roman"/>
          <w:sz w:val="24"/>
          <w:szCs w:val="24"/>
        </w:rPr>
        <w:t xml:space="preserve">the main field but maintaining </w:t>
      </w:r>
      <w:r w:rsidRPr="00F073A9">
        <w:rPr>
          <w:rFonts w:ascii="Times New Roman" w:hAnsi="Times New Roman" w:cs="Times New Roman"/>
          <w:sz w:val="24"/>
          <w:szCs w:val="24"/>
        </w:rPr>
        <w:t xml:space="preserve">water  </w:t>
      </w:r>
    </w:p>
    <w:p w:rsidR="00B863AB" w:rsidRPr="00F073A9" w:rsidRDefault="00B863AB" w:rsidP="00C47B8D">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proofErr w:type="gramStart"/>
      <w:r w:rsidRPr="00F073A9">
        <w:rPr>
          <w:rFonts w:ascii="Times New Roman" w:hAnsi="Times New Roman" w:cs="Times New Roman"/>
          <w:sz w:val="24"/>
          <w:szCs w:val="24"/>
        </w:rPr>
        <w:t>of</w:t>
      </w:r>
      <w:proofErr w:type="gramEnd"/>
      <w:r w:rsidRPr="00F073A9">
        <w:rPr>
          <w:rFonts w:ascii="Times New Roman" w:hAnsi="Times New Roman" w:cs="Times New Roman"/>
          <w:sz w:val="24"/>
          <w:szCs w:val="24"/>
        </w:rPr>
        <w:t xml:space="preserve"> 0.5 inch is sufficient</w:t>
      </w:r>
    </w:p>
    <w:p w:rsidR="00B863AB" w:rsidRPr="00F073A9" w:rsidRDefault="00B863AB" w:rsidP="00C47B8D">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2. There must be provision of alternate drying and soaking of the plot, which will help   </w:t>
      </w:r>
    </w:p>
    <w:p w:rsidR="00B863AB" w:rsidRPr="00F073A9" w:rsidRDefault="00B863AB" w:rsidP="00C47B8D">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r w:rsidR="00577F0E" w:rsidRPr="00F073A9">
        <w:rPr>
          <w:rFonts w:ascii="Times New Roman" w:hAnsi="Times New Roman" w:cs="Times New Roman"/>
          <w:sz w:val="24"/>
          <w:szCs w:val="24"/>
        </w:rPr>
        <w:t>Positively</w:t>
      </w:r>
      <w:r w:rsidRPr="00F073A9">
        <w:rPr>
          <w:rFonts w:ascii="Times New Roman" w:hAnsi="Times New Roman" w:cs="Times New Roman"/>
          <w:sz w:val="24"/>
          <w:szCs w:val="24"/>
        </w:rPr>
        <w:t xml:space="preserve"> in the production</w:t>
      </w:r>
    </w:p>
    <w:p w:rsidR="00B863AB" w:rsidRPr="00F073A9" w:rsidRDefault="00B863AB" w:rsidP="00C47B8D">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3. For crop protection –visiting the plot regularly should be ensured</w:t>
      </w:r>
    </w:p>
    <w:p w:rsidR="00B863AB" w:rsidRPr="00F073A9" w:rsidRDefault="00B863AB" w:rsidP="00C47B8D">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4. Put some sticks inside the plot to help birds to come and sit/ incorporation of ITKs   </w:t>
      </w:r>
    </w:p>
    <w:p w:rsidR="00B863AB" w:rsidRPr="00F073A9" w:rsidRDefault="00B863AB" w:rsidP="00C47B8D">
      <w:pPr>
        <w:spacing w:after="0" w:line="240"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r w:rsidR="00577F0E" w:rsidRPr="00F073A9">
        <w:rPr>
          <w:rFonts w:ascii="Times New Roman" w:hAnsi="Times New Roman" w:cs="Times New Roman"/>
          <w:sz w:val="24"/>
          <w:szCs w:val="24"/>
        </w:rPr>
        <w:t>Technologies</w:t>
      </w:r>
      <w:r w:rsidRPr="00F073A9">
        <w:rPr>
          <w:rFonts w:ascii="Times New Roman" w:hAnsi="Times New Roman" w:cs="Times New Roman"/>
          <w:sz w:val="24"/>
          <w:szCs w:val="24"/>
        </w:rPr>
        <w:t xml:space="preserve"> in protecting the crop</w:t>
      </w:r>
    </w:p>
    <w:p w:rsidR="00C47B8D" w:rsidRPr="00D533DA" w:rsidRDefault="00B863AB" w:rsidP="00D533DA">
      <w:pPr>
        <w:spacing w:after="0" w:line="240" w:lineRule="auto"/>
        <w:jc w:val="both"/>
        <w:rPr>
          <w:rFonts w:ascii="Times New Roman" w:hAnsi="Times New Roman" w:cs="Times New Roman"/>
          <w:b/>
          <w:sz w:val="24"/>
          <w:szCs w:val="24"/>
        </w:rPr>
      </w:pPr>
      <w:r w:rsidRPr="00F073A9">
        <w:rPr>
          <w:rFonts w:ascii="Times New Roman" w:hAnsi="Times New Roman" w:cs="Times New Roman"/>
          <w:b/>
          <w:sz w:val="24"/>
          <w:szCs w:val="24"/>
        </w:rPr>
        <w:t>Expected Yield:</w:t>
      </w:r>
      <w:r w:rsidR="00D533DA">
        <w:rPr>
          <w:rFonts w:ascii="Times New Roman" w:hAnsi="Times New Roman" w:cs="Times New Roman"/>
          <w:b/>
          <w:sz w:val="24"/>
          <w:szCs w:val="24"/>
        </w:rPr>
        <w:t xml:space="preserve"> </w:t>
      </w:r>
      <w:r w:rsidR="003D09D2">
        <w:rPr>
          <w:rFonts w:ascii="Times New Roman" w:hAnsi="Times New Roman" w:cs="Times New Roman"/>
          <w:sz w:val="24"/>
          <w:szCs w:val="24"/>
        </w:rPr>
        <w:t>6-8 t</w:t>
      </w:r>
      <w:r w:rsidRPr="003D09D2">
        <w:rPr>
          <w:rFonts w:ascii="Times New Roman" w:hAnsi="Times New Roman" w:cs="Times New Roman"/>
          <w:sz w:val="24"/>
          <w:szCs w:val="24"/>
        </w:rPr>
        <w:t>on</w:t>
      </w:r>
      <w:r w:rsidR="003D09D2">
        <w:rPr>
          <w:rFonts w:ascii="Times New Roman" w:hAnsi="Times New Roman" w:cs="Times New Roman"/>
          <w:sz w:val="24"/>
          <w:szCs w:val="24"/>
        </w:rPr>
        <w:t>nes/h</w:t>
      </w:r>
      <w:r w:rsidRPr="003D09D2">
        <w:rPr>
          <w:rFonts w:ascii="Times New Roman" w:hAnsi="Times New Roman" w:cs="Times New Roman"/>
          <w:sz w:val="24"/>
          <w:szCs w:val="24"/>
        </w:rPr>
        <w:t>a can be achieved by following the Package of Practices</w:t>
      </w:r>
      <w:r w:rsidR="009914CA" w:rsidRPr="003D09D2">
        <w:rPr>
          <w:rFonts w:ascii="Times New Roman" w:hAnsi="Times New Roman" w:cs="Times New Roman"/>
          <w:sz w:val="24"/>
          <w:szCs w:val="24"/>
        </w:rPr>
        <w:t>.</w:t>
      </w:r>
    </w:p>
    <w:p w:rsidR="00D533DA" w:rsidRPr="00D533DA" w:rsidRDefault="00D533DA" w:rsidP="00D533DA">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lastRenderedPageBreak/>
        <w:t>1</w:t>
      </w:r>
      <w:r w:rsidRPr="00D533DA">
        <w:rPr>
          <w:rFonts w:ascii="Times New Roman" w:hAnsi="Times New Roman" w:cs="Times New Roman"/>
          <w:b/>
          <w:sz w:val="28"/>
          <w:szCs w:val="28"/>
          <w:vertAlign w:val="superscript"/>
        </w:rPr>
        <w:t>ST</w:t>
      </w:r>
      <w:r w:rsidRPr="00D533DA">
        <w:rPr>
          <w:rFonts w:ascii="Times New Roman" w:hAnsi="Times New Roman" w:cs="Times New Roman"/>
          <w:b/>
          <w:sz w:val="28"/>
          <w:szCs w:val="28"/>
        </w:rPr>
        <w:t xml:space="preserve"> SESSION</w:t>
      </w:r>
    </w:p>
    <w:p w:rsidR="00D533DA" w:rsidRPr="00D533DA" w:rsidRDefault="00D533DA" w:rsidP="00D533DA">
      <w:pPr>
        <w:pStyle w:val="ListParagraph"/>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TIME: 01</w:t>
      </w:r>
      <w:r w:rsidRPr="00D533DA">
        <w:rPr>
          <w:rFonts w:ascii="Times New Roman" w:hAnsi="Times New Roman" w:cs="Times New Roman"/>
          <w:b/>
          <w:sz w:val="28"/>
          <w:szCs w:val="28"/>
        </w:rPr>
        <w:t>:</w:t>
      </w:r>
      <w:r>
        <w:rPr>
          <w:rFonts w:ascii="Times New Roman" w:hAnsi="Times New Roman" w:cs="Times New Roman"/>
          <w:b/>
          <w:sz w:val="28"/>
          <w:szCs w:val="28"/>
        </w:rPr>
        <w:t>0</w:t>
      </w:r>
      <w:r w:rsidRPr="00D533DA">
        <w:rPr>
          <w:rFonts w:ascii="Times New Roman" w:hAnsi="Times New Roman" w:cs="Times New Roman"/>
          <w:b/>
          <w:sz w:val="28"/>
          <w:szCs w:val="28"/>
        </w:rPr>
        <w:t>0</w:t>
      </w:r>
      <w:r>
        <w:rPr>
          <w:rFonts w:ascii="Times New Roman" w:hAnsi="Times New Roman" w:cs="Times New Roman"/>
          <w:b/>
          <w:sz w:val="28"/>
          <w:szCs w:val="28"/>
        </w:rPr>
        <w:t xml:space="preserve"> P</w:t>
      </w:r>
      <w:r w:rsidRPr="00D533DA">
        <w:rPr>
          <w:rFonts w:ascii="Times New Roman" w:hAnsi="Times New Roman" w:cs="Times New Roman"/>
          <w:b/>
          <w:sz w:val="28"/>
          <w:szCs w:val="28"/>
        </w:rPr>
        <w:t xml:space="preserve">M TO </w:t>
      </w:r>
      <w:r>
        <w:rPr>
          <w:rFonts w:ascii="Times New Roman" w:hAnsi="Times New Roman" w:cs="Times New Roman"/>
          <w:b/>
          <w:sz w:val="28"/>
          <w:szCs w:val="28"/>
        </w:rPr>
        <w:t>03</w:t>
      </w:r>
      <w:r w:rsidRPr="00D533DA">
        <w:rPr>
          <w:rFonts w:ascii="Times New Roman" w:hAnsi="Times New Roman" w:cs="Times New Roman"/>
          <w:b/>
          <w:sz w:val="28"/>
          <w:szCs w:val="28"/>
        </w:rPr>
        <w:t>:</w:t>
      </w:r>
      <w:r>
        <w:rPr>
          <w:rFonts w:ascii="Times New Roman" w:hAnsi="Times New Roman" w:cs="Times New Roman"/>
          <w:b/>
          <w:sz w:val="28"/>
          <w:szCs w:val="28"/>
        </w:rPr>
        <w:t>00</w:t>
      </w:r>
      <w:r w:rsidRPr="00D533DA">
        <w:rPr>
          <w:rFonts w:ascii="Times New Roman" w:hAnsi="Times New Roman" w:cs="Times New Roman"/>
          <w:b/>
          <w:sz w:val="28"/>
          <w:szCs w:val="28"/>
        </w:rPr>
        <w:t>PM (2 HOURS)</w:t>
      </w:r>
    </w:p>
    <w:p w:rsidR="00D533DA" w:rsidRDefault="00D533DA" w:rsidP="00D533DA">
      <w:pPr>
        <w:autoSpaceDE w:val="0"/>
        <w:autoSpaceDN w:val="0"/>
        <w:adjustRightInd w:val="0"/>
        <w:spacing w:after="120"/>
        <w:ind w:left="720" w:right="5"/>
        <w:jc w:val="center"/>
        <w:rPr>
          <w:rFonts w:ascii="Times New Roman" w:hAnsi="Times New Roman" w:cs="Times New Roman"/>
          <w:b/>
          <w:bCs/>
          <w:sz w:val="24"/>
          <w:szCs w:val="24"/>
          <w:lang w:val="en-GB"/>
        </w:rPr>
      </w:pPr>
    </w:p>
    <w:p w:rsidR="00B863AB" w:rsidRPr="00D533DA" w:rsidRDefault="00D533DA" w:rsidP="00D533DA">
      <w:pPr>
        <w:autoSpaceDE w:val="0"/>
        <w:autoSpaceDN w:val="0"/>
        <w:adjustRightInd w:val="0"/>
        <w:spacing w:after="120"/>
        <w:ind w:left="720" w:right="5"/>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2. </w:t>
      </w:r>
      <w:r w:rsidR="00B863AB" w:rsidRPr="00D533DA">
        <w:rPr>
          <w:rFonts w:ascii="Times New Roman" w:hAnsi="Times New Roman" w:cs="Times New Roman"/>
          <w:b/>
          <w:bCs/>
          <w:sz w:val="24"/>
          <w:szCs w:val="24"/>
          <w:lang w:val="en-GB"/>
        </w:rPr>
        <w:t xml:space="preserve">ORGANIC PACKAGE OF PRACTICES OF </w:t>
      </w:r>
      <w:r w:rsidR="002576C8" w:rsidRPr="00D533DA">
        <w:rPr>
          <w:rFonts w:ascii="Times New Roman" w:hAnsi="Times New Roman" w:cs="Times New Roman"/>
          <w:b/>
          <w:bCs/>
          <w:sz w:val="24"/>
          <w:szCs w:val="24"/>
          <w:lang w:val="en-GB"/>
        </w:rPr>
        <w:t>SOYBEAN</w:t>
      </w:r>
    </w:p>
    <w:p w:rsidR="00F073A9" w:rsidRDefault="002576C8" w:rsidP="00F073A9">
      <w:pPr>
        <w:autoSpaceDE w:val="0"/>
        <w:autoSpaceDN w:val="0"/>
        <w:adjustRightInd w:val="0"/>
        <w:spacing w:before="134" w:after="120"/>
        <w:ind w:right="5" w:firstLine="720"/>
        <w:jc w:val="both"/>
        <w:rPr>
          <w:rFonts w:ascii="Times New Roman" w:hAnsi="Times New Roman" w:cs="Times New Roman"/>
          <w:sz w:val="24"/>
          <w:szCs w:val="24"/>
          <w:lang w:val="en-GB"/>
        </w:rPr>
      </w:pPr>
      <w:r>
        <w:rPr>
          <w:rFonts w:ascii="Times New Roman" w:hAnsi="Times New Roman" w:cs="Times New Roman"/>
          <w:sz w:val="24"/>
          <w:szCs w:val="24"/>
          <w:lang w:val="en-GB"/>
        </w:rPr>
        <w:t>Soybean</w:t>
      </w:r>
      <w:r w:rsidR="00B863AB" w:rsidRPr="00F073A9">
        <w:rPr>
          <w:rFonts w:ascii="Times New Roman" w:hAnsi="Times New Roman" w:cs="Times New Roman"/>
          <w:sz w:val="24"/>
          <w:szCs w:val="24"/>
          <w:lang w:val="en-GB"/>
        </w:rPr>
        <w:t xml:space="preserve"> </w:t>
      </w:r>
      <w:r w:rsidR="00B863AB" w:rsidRPr="00F073A9">
        <w:rPr>
          <w:rFonts w:ascii="Times New Roman" w:hAnsi="Times New Roman" w:cs="Times New Roman"/>
          <w:i/>
          <w:iCs/>
          <w:sz w:val="24"/>
          <w:szCs w:val="24"/>
          <w:lang w:val="en-GB"/>
        </w:rPr>
        <w:t xml:space="preserve">(Glycine Max </w:t>
      </w:r>
      <w:r w:rsidR="00B863AB" w:rsidRPr="00F073A9">
        <w:rPr>
          <w:rFonts w:ascii="Times New Roman" w:hAnsi="Times New Roman" w:cs="Times New Roman"/>
          <w:sz w:val="24"/>
          <w:szCs w:val="24"/>
          <w:lang w:val="en-GB"/>
        </w:rPr>
        <w:t>L.) is a very high nutritious crop. It contains about 20 per cent oil and 40 p</w:t>
      </w:r>
      <w:r w:rsidR="009419E5" w:rsidRPr="00F073A9">
        <w:rPr>
          <w:rFonts w:ascii="Times New Roman" w:hAnsi="Times New Roman" w:cs="Times New Roman"/>
          <w:sz w:val="24"/>
          <w:szCs w:val="24"/>
          <w:lang w:val="en-GB"/>
        </w:rPr>
        <w:t xml:space="preserve">er cent high quality protein. </w:t>
      </w:r>
      <w:r w:rsidR="00B863AB" w:rsidRPr="00F073A9">
        <w:rPr>
          <w:rFonts w:ascii="Times New Roman" w:hAnsi="Times New Roman" w:cs="Times New Roman"/>
          <w:sz w:val="24"/>
          <w:szCs w:val="24"/>
          <w:lang w:val="en-GB"/>
        </w:rPr>
        <w:t xml:space="preserve">Soybean rich in amino acid (Lycine 5 %), in which most of the cereals are deficient. Soybean oil is used for manufacturing vanaspati ghee and several other industrial products. Soybean used for making high protein food for children. </w:t>
      </w:r>
      <w:r>
        <w:rPr>
          <w:rFonts w:ascii="Times New Roman" w:hAnsi="Times New Roman" w:cs="Times New Roman"/>
          <w:sz w:val="24"/>
          <w:szCs w:val="24"/>
          <w:lang w:val="en-GB"/>
        </w:rPr>
        <w:t>Soybean</w:t>
      </w:r>
      <w:r w:rsidR="00B863AB" w:rsidRPr="00F073A9">
        <w:rPr>
          <w:rFonts w:ascii="Times New Roman" w:hAnsi="Times New Roman" w:cs="Times New Roman"/>
          <w:sz w:val="24"/>
          <w:szCs w:val="24"/>
          <w:lang w:val="en-GB"/>
        </w:rPr>
        <w:t xml:space="preserve"> builds up the soil fertility, by fi</w:t>
      </w:r>
      <w:r w:rsidR="009419E5" w:rsidRPr="00F073A9">
        <w:rPr>
          <w:rFonts w:ascii="Times New Roman" w:hAnsi="Times New Roman" w:cs="Times New Roman"/>
          <w:sz w:val="24"/>
          <w:szCs w:val="24"/>
          <w:lang w:val="en-GB"/>
        </w:rPr>
        <w:t>xing a large amount of atmospheri</w:t>
      </w:r>
      <w:r w:rsidR="00B863AB" w:rsidRPr="00F073A9">
        <w:rPr>
          <w:rFonts w:ascii="Times New Roman" w:hAnsi="Times New Roman" w:cs="Times New Roman"/>
          <w:sz w:val="24"/>
          <w:szCs w:val="24"/>
          <w:lang w:val="en-GB"/>
        </w:rPr>
        <w:t xml:space="preserve">c nitrogen through the root nodules, and also through leaf fall on the ground at maturity. It can be used as fodder, forage can be made into hey, silage etc. Soybean being the richest, cheapest and easiest source of best quality proteins and fats and having a vast multiplicity of uses as food and industrial products is called a wonder crop.  </w:t>
      </w:r>
      <w:r>
        <w:rPr>
          <w:rFonts w:ascii="Times New Roman" w:hAnsi="Times New Roman" w:cs="Times New Roman"/>
          <w:sz w:val="24"/>
          <w:szCs w:val="24"/>
          <w:lang w:val="en-GB"/>
        </w:rPr>
        <w:t>Soybean</w:t>
      </w:r>
      <w:r w:rsidR="00B863AB" w:rsidRPr="00F073A9">
        <w:rPr>
          <w:rFonts w:ascii="Times New Roman" w:hAnsi="Times New Roman" w:cs="Times New Roman"/>
          <w:sz w:val="24"/>
          <w:szCs w:val="24"/>
          <w:lang w:val="en-GB"/>
        </w:rPr>
        <w:t xml:space="preserve"> is one of the most important crop in the world and cultivated over an area of 71.87 million hectare </w:t>
      </w:r>
    </w:p>
    <w:p w:rsidR="00B863AB" w:rsidRPr="00F073A9" w:rsidRDefault="00B863AB" w:rsidP="00F073A9">
      <w:pPr>
        <w:autoSpaceDE w:val="0"/>
        <w:autoSpaceDN w:val="0"/>
        <w:adjustRightInd w:val="0"/>
        <w:spacing w:before="134" w:after="120"/>
        <w:ind w:right="5"/>
        <w:jc w:val="both"/>
        <w:rPr>
          <w:rFonts w:ascii="Times New Roman" w:hAnsi="Times New Roman" w:cs="Times New Roman"/>
          <w:sz w:val="24"/>
          <w:szCs w:val="24"/>
          <w:lang w:val="en-GB"/>
        </w:rPr>
      </w:pPr>
      <w:r w:rsidRPr="00F073A9">
        <w:rPr>
          <w:rFonts w:ascii="Times New Roman" w:hAnsi="Times New Roman" w:cs="Times New Roman"/>
          <w:b/>
          <w:bCs/>
          <w:sz w:val="24"/>
          <w:szCs w:val="24"/>
          <w:lang w:val="en-GB"/>
        </w:rPr>
        <w:t xml:space="preserve">Soil and Climate </w:t>
      </w:r>
    </w:p>
    <w:p w:rsidR="00423C36" w:rsidRPr="00F073A9" w:rsidRDefault="00F073A9" w:rsidP="00F073A9">
      <w:pPr>
        <w:autoSpaceDE w:val="0"/>
        <w:autoSpaceDN w:val="0"/>
        <w:adjustRightInd w:val="0"/>
        <w:spacing w:before="96" w:after="120"/>
        <w:ind w:left="28" w:right="5"/>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B863AB" w:rsidRPr="00F073A9">
        <w:rPr>
          <w:rFonts w:ascii="Times New Roman" w:hAnsi="Times New Roman" w:cs="Times New Roman"/>
          <w:sz w:val="24"/>
          <w:szCs w:val="24"/>
          <w:lang w:val="en-GB"/>
        </w:rPr>
        <w:t>Well drained and fertile loamy soils are suitable for cultivation of soybean. The pH ranges from 5.2- 7.5. In acid soils,</w:t>
      </w:r>
      <w:r w:rsidR="00577F0E" w:rsidRPr="00F073A9">
        <w:rPr>
          <w:rFonts w:ascii="Times New Roman" w:hAnsi="Times New Roman" w:cs="Times New Roman"/>
          <w:sz w:val="24"/>
          <w:szCs w:val="24"/>
          <w:lang w:val="en-GB"/>
        </w:rPr>
        <w:t xml:space="preserve"> liming should be done</w:t>
      </w:r>
      <w:r w:rsidR="00B863AB" w:rsidRPr="00F073A9">
        <w:rPr>
          <w:rFonts w:ascii="Times New Roman" w:hAnsi="Times New Roman" w:cs="Times New Roman"/>
          <w:sz w:val="24"/>
          <w:szCs w:val="24"/>
          <w:lang w:val="en-GB"/>
        </w:rPr>
        <w:t xml:space="preserve"> to raise the </w:t>
      </w:r>
      <w:r w:rsidR="002576C8">
        <w:rPr>
          <w:rFonts w:ascii="Times New Roman" w:hAnsi="Times New Roman" w:cs="Times New Roman"/>
          <w:sz w:val="24"/>
          <w:szCs w:val="24"/>
          <w:lang w:val="en-GB"/>
        </w:rPr>
        <w:t xml:space="preserve">soil </w:t>
      </w:r>
      <w:r w:rsidR="00B863AB" w:rsidRPr="00F073A9">
        <w:rPr>
          <w:rFonts w:ascii="Times New Roman" w:hAnsi="Times New Roman" w:cs="Times New Roman"/>
          <w:sz w:val="24"/>
          <w:szCs w:val="24"/>
          <w:lang w:val="en-GB"/>
        </w:rPr>
        <w:t>pH. Water logging</w:t>
      </w:r>
      <w:r w:rsidR="00577F0E" w:rsidRPr="00F073A9">
        <w:rPr>
          <w:rFonts w:ascii="Times New Roman" w:hAnsi="Times New Roman" w:cs="Times New Roman"/>
          <w:sz w:val="24"/>
          <w:szCs w:val="24"/>
          <w:lang w:val="en-GB"/>
        </w:rPr>
        <w:t xml:space="preserve"> is injurious to the crop and it</w:t>
      </w:r>
      <w:r w:rsidR="00B863AB" w:rsidRPr="00F073A9">
        <w:rPr>
          <w:rFonts w:ascii="Times New Roman" w:hAnsi="Times New Roman" w:cs="Times New Roman"/>
          <w:sz w:val="24"/>
          <w:szCs w:val="24"/>
          <w:lang w:val="en-GB"/>
        </w:rPr>
        <w:t xml:space="preserve"> grows well in warm and moist climate. </w:t>
      </w:r>
      <w:r w:rsidR="00577F0E" w:rsidRPr="00F073A9">
        <w:rPr>
          <w:rFonts w:ascii="Times New Roman" w:hAnsi="Times New Roman" w:cs="Times New Roman"/>
          <w:sz w:val="24"/>
          <w:szCs w:val="24"/>
          <w:lang w:val="en-GB"/>
        </w:rPr>
        <w:t>T</w:t>
      </w:r>
      <w:r w:rsidR="00B863AB" w:rsidRPr="00F073A9">
        <w:rPr>
          <w:rFonts w:ascii="Times New Roman" w:hAnsi="Times New Roman" w:cs="Times New Roman"/>
          <w:sz w:val="24"/>
          <w:szCs w:val="24"/>
          <w:lang w:val="en-GB"/>
        </w:rPr>
        <w:t>he optimum</w:t>
      </w:r>
      <w:r w:rsidR="00577F0E" w:rsidRPr="00F073A9">
        <w:rPr>
          <w:rFonts w:ascii="Times New Roman" w:hAnsi="Times New Roman" w:cs="Times New Roman"/>
          <w:sz w:val="24"/>
          <w:szCs w:val="24"/>
          <w:lang w:val="en-GB"/>
        </w:rPr>
        <w:t xml:space="preserve"> temperature for the cultivation of soybean is 26-30 degree Celsius.  </w:t>
      </w:r>
    </w:p>
    <w:p w:rsidR="00B863AB" w:rsidRPr="00F073A9" w:rsidRDefault="00577F0E" w:rsidP="00F073A9">
      <w:pPr>
        <w:autoSpaceDE w:val="0"/>
        <w:autoSpaceDN w:val="0"/>
        <w:adjustRightInd w:val="0"/>
        <w:spacing w:before="96" w:after="120"/>
        <w:ind w:left="28" w:right="5"/>
        <w:jc w:val="both"/>
        <w:rPr>
          <w:rFonts w:ascii="Times New Roman" w:hAnsi="Times New Roman" w:cs="Times New Roman"/>
          <w:sz w:val="24"/>
          <w:szCs w:val="24"/>
          <w:lang w:val="en-GB"/>
        </w:rPr>
      </w:pPr>
      <w:r w:rsidRPr="00F073A9">
        <w:rPr>
          <w:rFonts w:ascii="Times New Roman" w:hAnsi="Times New Roman" w:cs="Times New Roman"/>
          <w:b/>
          <w:bCs/>
          <w:sz w:val="24"/>
          <w:szCs w:val="24"/>
          <w:lang w:val="en-GB"/>
        </w:rPr>
        <w:t>Varieties:-</w:t>
      </w:r>
      <w:r w:rsidR="00B863AB" w:rsidRPr="00F073A9">
        <w:rPr>
          <w:rFonts w:ascii="Times New Roman" w:hAnsi="Times New Roman" w:cs="Times New Roman"/>
          <w:b/>
          <w:bCs/>
          <w:sz w:val="24"/>
          <w:szCs w:val="24"/>
          <w:lang w:val="en-GB"/>
        </w:rPr>
        <w:t xml:space="preserve"> </w:t>
      </w:r>
    </w:p>
    <w:p w:rsidR="00BE6058" w:rsidRDefault="00F073A9" w:rsidP="00F073A9">
      <w:pPr>
        <w:autoSpaceDE w:val="0"/>
        <w:autoSpaceDN w:val="0"/>
        <w:adjustRightInd w:val="0"/>
        <w:spacing w:after="120"/>
        <w:ind w:left="28" w:right="5"/>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B863AB" w:rsidRPr="00F073A9">
        <w:rPr>
          <w:rFonts w:ascii="Times New Roman" w:hAnsi="Times New Roman" w:cs="Times New Roman"/>
          <w:sz w:val="24"/>
          <w:szCs w:val="24"/>
          <w:lang w:val="en-GB"/>
        </w:rPr>
        <w:t>The recommended varieties</w:t>
      </w:r>
      <w:r w:rsidR="00BE6058" w:rsidRPr="00F073A9">
        <w:rPr>
          <w:rFonts w:ascii="Times New Roman" w:hAnsi="Times New Roman" w:cs="Times New Roman"/>
          <w:sz w:val="24"/>
          <w:szCs w:val="24"/>
          <w:lang w:val="en-GB"/>
        </w:rPr>
        <w:t xml:space="preserve"> </w:t>
      </w:r>
      <w:r w:rsidR="00423C36" w:rsidRPr="00F073A9">
        <w:rPr>
          <w:rFonts w:ascii="Times New Roman" w:hAnsi="Times New Roman" w:cs="Times New Roman"/>
          <w:sz w:val="24"/>
          <w:szCs w:val="24"/>
          <w:lang w:val="en-GB"/>
        </w:rPr>
        <w:t xml:space="preserve">are JS-9560, JS-335, Bragg, </w:t>
      </w:r>
      <w:proofErr w:type="gramStart"/>
      <w:r w:rsidR="00423C36" w:rsidRPr="00F073A9">
        <w:rPr>
          <w:rFonts w:ascii="Times New Roman" w:hAnsi="Times New Roman" w:cs="Times New Roman"/>
          <w:sz w:val="24"/>
          <w:szCs w:val="24"/>
          <w:lang w:val="en-GB"/>
        </w:rPr>
        <w:t>JSG</w:t>
      </w:r>
      <w:proofErr w:type="gramEnd"/>
      <w:r w:rsidR="00423C36" w:rsidRPr="00F073A9">
        <w:rPr>
          <w:rFonts w:ascii="Times New Roman" w:hAnsi="Times New Roman" w:cs="Times New Roman"/>
          <w:sz w:val="24"/>
          <w:szCs w:val="24"/>
          <w:lang w:val="en-GB"/>
        </w:rPr>
        <w:t>-19.l</w:t>
      </w:r>
    </w:p>
    <w:p w:rsidR="002576C8" w:rsidRDefault="002576C8" w:rsidP="00F073A9">
      <w:pPr>
        <w:autoSpaceDE w:val="0"/>
        <w:autoSpaceDN w:val="0"/>
        <w:adjustRightInd w:val="0"/>
        <w:spacing w:after="120"/>
        <w:ind w:left="28" w:right="5"/>
        <w:jc w:val="both"/>
        <w:rPr>
          <w:rFonts w:ascii="Times New Roman" w:hAnsi="Times New Roman" w:cs="Times New Roman"/>
          <w:b/>
          <w:sz w:val="24"/>
          <w:szCs w:val="24"/>
          <w:lang w:val="en-GB"/>
        </w:rPr>
      </w:pPr>
      <w:r w:rsidRPr="002576C8">
        <w:rPr>
          <w:rFonts w:ascii="Times New Roman" w:hAnsi="Times New Roman" w:cs="Times New Roman"/>
          <w:b/>
          <w:sz w:val="24"/>
          <w:szCs w:val="24"/>
          <w:lang w:val="en-GB"/>
        </w:rPr>
        <w:t>Seed Treatment</w:t>
      </w:r>
    </w:p>
    <w:p w:rsidR="002576C8" w:rsidRPr="002576C8" w:rsidRDefault="002576C8" w:rsidP="002576C8">
      <w:pPr>
        <w:autoSpaceDE w:val="0"/>
        <w:autoSpaceDN w:val="0"/>
        <w:adjustRightInd w:val="0"/>
        <w:spacing w:after="120"/>
        <w:ind w:left="19"/>
        <w:jc w:val="both"/>
        <w:rPr>
          <w:rFonts w:ascii="Times New Roman" w:hAnsi="Times New Roman" w:cs="Times New Roman"/>
          <w:sz w:val="24"/>
          <w:szCs w:val="24"/>
          <w:lang w:val="en-GB"/>
        </w:rPr>
      </w:pPr>
      <w:r>
        <w:rPr>
          <w:rFonts w:ascii="Times New Roman" w:hAnsi="Times New Roman" w:cs="Times New Roman"/>
          <w:b/>
          <w:sz w:val="24"/>
          <w:szCs w:val="24"/>
          <w:lang w:val="en-GB"/>
        </w:rPr>
        <w:tab/>
      </w:r>
      <w:r w:rsidRPr="00F073A9">
        <w:rPr>
          <w:rFonts w:ascii="Times New Roman" w:hAnsi="Times New Roman" w:cs="Times New Roman"/>
          <w:sz w:val="24"/>
          <w:szCs w:val="24"/>
          <w:lang w:val="en-GB"/>
        </w:rPr>
        <w:t>Seed treatment with</w:t>
      </w:r>
      <w:r w:rsidR="00F732FE">
        <w:rPr>
          <w:rFonts w:ascii="Times New Roman" w:hAnsi="Times New Roman" w:cs="Times New Roman"/>
          <w:sz w:val="24"/>
          <w:szCs w:val="24"/>
          <w:lang w:val="en-GB"/>
        </w:rPr>
        <w:t xml:space="preserve"> either beej</w:t>
      </w:r>
      <w:r>
        <w:rPr>
          <w:rFonts w:ascii="Times New Roman" w:hAnsi="Times New Roman" w:cs="Times New Roman"/>
          <w:sz w:val="24"/>
          <w:szCs w:val="24"/>
          <w:lang w:val="en-GB"/>
        </w:rPr>
        <w:t xml:space="preserve">amrut or </w:t>
      </w:r>
      <w:r w:rsidRPr="002576C8">
        <w:rPr>
          <w:rFonts w:ascii="Times New Roman" w:hAnsi="Times New Roman" w:cs="Times New Roman"/>
          <w:iCs/>
          <w:sz w:val="24"/>
          <w:szCs w:val="24"/>
          <w:lang w:val="en-GB"/>
        </w:rPr>
        <w:t>trichoderma@5g/kg</w:t>
      </w:r>
      <w:r w:rsidRPr="00F073A9">
        <w:rPr>
          <w:rFonts w:ascii="Times New Roman" w:hAnsi="Times New Roman" w:cs="Times New Roman"/>
          <w:i/>
          <w:iCs/>
          <w:sz w:val="24"/>
          <w:szCs w:val="24"/>
          <w:lang w:val="en-GB"/>
        </w:rPr>
        <w:t xml:space="preserve"> </w:t>
      </w:r>
      <w:r w:rsidRPr="00F073A9">
        <w:rPr>
          <w:rFonts w:ascii="Times New Roman" w:hAnsi="Times New Roman" w:cs="Times New Roman"/>
          <w:sz w:val="24"/>
          <w:szCs w:val="24"/>
          <w:lang w:val="en-GB"/>
        </w:rPr>
        <w:t xml:space="preserve">was found effective. </w:t>
      </w:r>
    </w:p>
    <w:p w:rsidR="00B863AB" w:rsidRPr="00F073A9" w:rsidRDefault="00B863AB" w:rsidP="00F073A9">
      <w:pPr>
        <w:autoSpaceDE w:val="0"/>
        <w:autoSpaceDN w:val="0"/>
        <w:adjustRightInd w:val="0"/>
        <w:spacing w:after="120"/>
        <w:ind w:left="28"/>
        <w:jc w:val="both"/>
        <w:rPr>
          <w:rFonts w:ascii="Times New Roman" w:hAnsi="Times New Roman" w:cs="Times New Roman"/>
          <w:b/>
          <w:bCs/>
          <w:sz w:val="24"/>
          <w:szCs w:val="24"/>
          <w:lang w:val="en-GB"/>
        </w:rPr>
      </w:pPr>
      <w:r w:rsidRPr="00F073A9">
        <w:rPr>
          <w:rFonts w:ascii="Times New Roman" w:hAnsi="Times New Roman" w:cs="Times New Roman"/>
          <w:b/>
          <w:bCs/>
          <w:sz w:val="24"/>
          <w:szCs w:val="24"/>
          <w:lang w:val="en-GB"/>
        </w:rPr>
        <w:t>Sowing</w:t>
      </w:r>
      <w:r w:rsidR="002576C8">
        <w:rPr>
          <w:rFonts w:ascii="Times New Roman" w:hAnsi="Times New Roman" w:cs="Times New Roman"/>
          <w:b/>
          <w:bCs/>
          <w:sz w:val="24"/>
          <w:szCs w:val="24"/>
          <w:lang w:val="en-GB"/>
        </w:rPr>
        <w:t xml:space="preserve"> &amp; Seed Rate</w:t>
      </w:r>
      <w:r w:rsidR="00FA600D" w:rsidRPr="00F073A9">
        <w:rPr>
          <w:rFonts w:ascii="Times New Roman" w:hAnsi="Times New Roman" w:cs="Times New Roman"/>
          <w:b/>
          <w:bCs/>
          <w:sz w:val="24"/>
          <w:szCs w:val="24"/>
          <w:lang w:val="en-GB"/>
        </w:rPr>
        <w:t xml:space="preserve">:-         </w:t>
      </w:r>
      <w:r w:rsidRPr="00F073A9">
        <w:rPr>
          <w:rFonts w:ascii="Times New Roman" w:hAnsi="Times New Roman" w:cs="Times New Roman"/>
          <w:b/>
          <w:bCs/>
          <w:sz w:val="24"/>
          <w:szCs w:val="24"/>
          <w:lang w:val="en-GB"/>
        </w:rPr>
        <w:t xml:space="preserve"> </w:t>
      </w:r>
    </w:p>
    <w:p w:rsidR="00C178EB" w:rsidRDefault="00F073A9" w:rsidP="002576C8">
      <w:pPr>
        <w:autoSpaceDE w:val="0"/>
        <w:autoSpaceDN w:val="0"/>
        <w:adjustRightInd w:val="0"/>
        <w:spacing w:after="120"/>
        <w:ind w:left="19"/>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B863AB" w:rsidRPr="00F073A9">
        <w:rPr>
          <w:rFonts w:ascii="Times New Roman" w:hAnsi="Times New Roman" w:cs="Times New Roman"/>
          <w:sz w:val="24"/>
          <w:szCs w:val="24"/>
          <w:lang w:val="en-GB"/>
        </w:rPr>
        <w:t>Seeds are sown at a depth of 3-5 cm at a spacing of 30-35 x 10</w:t>
      </w:r>
      <w:r>
        <w:rPr>
          <w:rFonts w:ascii="Times New Roman" w:hAnsi="Times New Roman" w:cs="Times New Roman"/>
          <w:sz w:val="24"/>
          <w:szCs w:val="24"/>
          <w:lang w:val="en-GB"/>
        </w:rPr>
        <w:t xml:space="preserve">-15 cm. A seed rate of </w:t>
      </w:r>
      <w:r w:rsidR="00C178EB">
        <w:rPr>
          <w:rFonts w:ascii="Times New Roman" w:hAnsi="Times New Roman" w:cs="Times New Roman"/>
          <w:sz w:val="24"/>
          <w:szCs w:val="24"/>
          <w:lang w:val="en-GB"/>
        </w:rPr>
        <w:t>70-75 kg/ha is recommended.</w:t>
      </w:r>
      <w:r w:rsidR="002576C8" w:rsidRPr="002576C8">
        <w:rPr>
          <w:rFonts w:ascii="Times New Roman" w:hAnsi="Times New Roman" w:cs="Times New Roman"/>
          <w:sz w:val="24"/>
          <w:szCs w:val="24"/>
          <w:lang w:val="en-GB"/>
        </w:rPr>
        <w:t xml:space="preserve"> </w:t>
      </w:r>
    </w:p>
    <w:p w:rsidR="009914CA" w:rsidRDefault="009914CA" w:rsidP="00F073A9">
      <w:pPr>
        <w:autoSpaceDE w:val="0"/>
        <w:autoSpaceDN w:val="0"/>
        <w:adjustRightInd w:val="0"/>
        <w:spacing w:before="96" w:after="120"/>
        <w:ind w:left="28"/>
        <w:jc w:val="both"/>
        <w:rPr>
          <w:rFonts w:ascii="Times New Roman" w:hAnsi="Times New Roman" w:cs="Times New Roman"/>
          <w:b/>
          <w:sz w:val="24"/>
          <w:szCs w:val="24"/>
          <w:lang w:val="en-GB"/>
        </w:rPr>
      </w:pPr>
      <w:r>
        <w:rPr>
          <w:rFonts w:ascii="Times New Roman" w:hAnsi="Times New Roman" w:cs="Times New Roman"/>
          <w:b/>
          <w:sz w:val="24"/>
          <w:szCs w:val="24"/>
          <w:lang w:val="en-GB"/>
        </w:rPr>
        <w:t>Sowing time:-</w:t>
      </w:r>
    </w:p>
    <w:p w:rsidR="004F356C" w:rsidRPr="004F356C" w:rsidRDefault="004F356C" w:rsidP="004F356C">
      <w:pPr>
        <w:autoSpaceDE w:val="0"/>
        <w:autoSpaceDN w:val="0"/>
        <w:adjustRightInd w:val="0"/>
        <w:spacing w:before="96" w:after="120" w:line="240" w:lineRule="auto"/>
        <w:ind w:left="28"/>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             </w:t>
      </w:r>
      <w:r w:rsidRPr="004F356C">
        <w:rPr>
          <w:rFonts w:ascii="Times New Roman" w:hAnsi="Times New Roman" w:cs="Times New Roman"/>
          <w:sz w:val="24"/>
          <w:szCs w:val="24"/>
          <w:lang w:val="en-GB"/>
        </w:rPr>
        <w:t>April to June-July for High altitude</w:t>
      </w:r>
    </w:p>
    <w:p w:rsidR="009914CA" w:rsidRDefault="009914CA" w:rsidP="004F356C">
      <w:pPr>
        <w:autoSpaceDE w:val="0"/>
        <w:autoSpaceDN w:val="0"/>
        <w:adjustRightInd w:val="0"/>
        <w:spacing w:after="0" w:line="240" w:lineRule="auto"/>
        <w:ind w:left="28" w:firstLine="692"/>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S</w:t>
      </w:r>
      <w:r w:rsidR="00C178EB">
        <w:rPr>
          <w:rFonts w:ascii="Times New Roman" w:hAnsi="Times New Roman" w:cs="Times New Roman"/>
          <w:sz w:val="24"/>
          <w:szCs w:val="24"/>
          <w:lang w:val="en-GB"/>
        </w:rPr>
        <w:t>ummer: June-July</w:t>
      </w:r>
      <w:r w:rsidR="004F356C">
        <w:rPr>
          <w:rFonts w:ascii="Times New Roman" w:hAnsi="Times New Roman" w:cs="Times New Roman"/>
          <w:sz w:val="24"/>
          <w:szCs w:val="24"/>
          <w:lang w:val="en-GB"/>
        </w:rPr>
        <w:t xml:space="preserve"> for mid and low altitude</w:t>
      </w:r>
    </w:p>
    <w:p w:rsidR="00C178EB" w:rsidRDefault="00C178EB" w:rsidP="004F356C">
      <w:pPr>
        <w:autoSpaceDE w:val="0"/>
        <w:autoSpaceDN w:val="0"/>
        <w:adjustRightInd w:val="0"/>
        <w:spacing w:after="0" w:line="240" w:lineRule="auto"/>
        <w:ind w:left="28" w:firstLine="692"/>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Winter: August- September</w:t>
      </w:r>
      <w:r w:rsidR="004F356C">
        <w:rPr>
          <w:rFonts w:ascii="Times New Roman" w:hAnsi="Times New Roman" w:cs="Times New Roman"/>
          <w:sz w:val="24"/>
          <w:szCs w:val="24"/>
          <w:lang w:val="en-GB"/>
        </w:rPr>
        <w:t xml:space="preserve"> for low altitude</w:t>
      </w:r>
    </w:p>
    <w:p w:rsidR="00C178EB" w:rsidRPr="009914CA" w:rsidRDefault="00C178EB" w:rsidP="00C178EB">
      <w:pPr>
        <w:autoSpaceDE w:val="0"/>
        <w:autoSpaceDN w:val="0"/>
        <w:adjustRightInd w:val="0"/>
        <w:spacing w:after="0"/>
        <w:ind w:left="28" w:firstLine="692"/>
        <w:jc w:val="both"/>
        <w:rPr>
          <w:rFonts w:ascii="Times New Roman" w:hAnsi="Times New Roman" w:cs="Times New Roman"/>
          <w:b/>
          <w:sz w:val="24"/>
          <w:szCs w:val="24"/>
          <w:lang w:val="en-GB"/>
        </w:rPr>
      </w:pPr>
    </w:p>
    <w:p w:rsidR="00B863AB" w:rsidRPr="00F073A9" w:rsidRDefault="00B863AB" w:rsidP="00C178EB">
      <w:pPr>
        <w:autoSpaceDE w:val="0"/>
        <w:autoSpaceDN w:val="0"/>
        <w:adjustRightInd w:val="0"/>
        <w:spacing w:after="0"/>
        <w:jc w:val="both"/>
        <w:rPr>
          <w:rFonts w:ascii="Times New Roman" w:hAnsi="Times New Roman" w:cs="Times New Roman"/>
          <w:sz w:val="24"/>
          <w:szCs w:val="24"/>
          <w:lang w:val="en-GB"/>
        </w:rPr>
      </w:pPr>
      <w:r w:rsidRPr="00F073A9">
        <w:rPr>
          <w:rFonts w:ascii="Times New Roman" w:hAnsi="Times New Roman" w:cs="Times New Roman"/>
          <w:b/>
          <w:bCs/>
          <w:sz w:val="24"/>
          <w:szCs w:val="24"/>
          <w:lang w:val="en-GB"/>
        </w:rPr>
        <w:t>Nutrient management</w:t>
      </w:r>
      <w:r w:rsidRPr="00F073A9">
        <w:rPr>
          <w:rFonts w:ascii="Times New Roman" w:hAnsi="Times New Roman" w:cs="Times New Roman"/>
          <w:sz w:val="24"/>
          <w:szCs w:val="24"/>
          <w:lang w:val="en-GB"/>
        </w:rPr>
        <w:t xml:space="preserve"> </w:t>
      </w:r>
    </w:p>
    <w:p w:rsidR="00B863AB" w:rsidRPr="00F073A9" w:rsidRDefault="00F073A9" w:rsidP="00F073A9">
      <w:pPr>
        <w:autoSpaceDE w:val="0"/>
        <w:autoSpaceDN w:val="0"/>
        <w:adjustRightInd w:val="0"/>
        <w:spacing w:after="120"/>
        <w:ind w:left="14" w:right="14"/>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C178EB" w:rsidRPr="00F073A9">
        <w:rPr>
          <w:rFonts w:ascii="Times New Roman" w:hAnsi="Times New Roman" w:cs="Times New Roman"/>
          <w:sz w:val="24"/>
          <w:szCs w:val="24"/>
          <w:lang w:val="en-GB"/>
        </w:rPr>
        <w:t>Soy</w:t>
      </w:r>
      <w:r w:rsidR="00C178EB">
        <w:rPr>
          <w:rFonts w:ascii="Times New Roman" w:hAnsi="Times New Roman" w:cs="Times New Roman"/>
          <w:sz w:val="24"/>
          <w:szCs w:val="24"/>
          <w:lang w:val="en-GB"/>
        </w:rPr>
        <w:t>b</w:t>
      </w:r>
      <w:r w:rsidR="00C178EB" w:rsidRPr="00F073A9">
        <w:rPr>
          <w:rFonts w:ascii="Times New Roman" w:hAnsi="Times New Roman" w:cs="Times New Roman"/>
          <w:sz w:val="24"/>
          <w:szCs w:val="24"/>
          <w:lang w:val="en-GB"/>
        </w:rPr>
        <w:t>ean</w:t>
      </w:r>
      <w:r w:rsidR="00B863AB" w:rsidRPr="00F073A9">
        <w:rPr>
          <w:rFonts w:ascii="Times New Roman" w:hAnsi="Times New Roman" w:cs="Times New Roman"/>
          <w:sz w:val="24"/>
          <w:szCs w:val="24"/>
          <w:lang w:val="en-GB"/>
        </w:rPr>
        <w:t xml:space="preserve">, being leguminous crop does not require high dose of nitrogen. Apply 5-7 t/ha of well decomposed farmyard manure (FYM) about 15-20 days before sowing along with 150 kg rock phosphate. It is also </w:t>
      </w:r>
      <w:r w:rsidR="002576C8" w:rsidRPr="00F073A9">
        <w:rPr>
          <w:rFonts w:ascii="Times New Roman" w:hAnsi="Times New Roman" w:cs="Times New Roman"/>
          <w:sz w:val="24"/>
          <w:szCs w:val="24"/>
          <w:lang w:val="en-GB"/>
        </w:rPr>
        <w:t>advisable</w:t>
      </w:r>
      <w:r w:rsidR="00B863AB" w:rsidRPr="00F073A9">
        <w:rPr>
          <w:rFonts w:ascii="Times New Roman" w:hAnsi="Times New Roman" w:cs="Times New Roman"/>
          <w:sz w:val="24"/>
          <w:szCs w:val="24"/>
          <w:lang w:val="en-GB"/>
        </w:rPr>
        <w:t xml:space="preserve"> to apply 3-4 t</w:t>
      </w:r>
      <w:r w:rsidR="002576C8">
        <w:rPr>
          <w:rFonts w:ascii="Times New Roman" w:hAnsi="Times New Roman" w:cs="Times New Roman"/>
          <w:sz w:val="24"/>
          <w:szCs w:val="24"/>
          <w:lang w:val="en-GB"/>
        </w:rPr>
        <w:t>onnes of</w:t>
      </w:r>
      <w:r w:rsidR="00B863AB" w:rsidRPr="00F073A9">
        <w:rPr>
          <w:rFonts w:ascii="Times New Roman" w:hAnsi="Times New Roman" w:cs="Times New Roman"/>
          <w:sz w:val="24"/>
          <w:szCs w:val="24"/>
          <w:lang w:val="en-GB"/>
        </w:rPr>
        <w:t xml:space="preserve"> vermicompost/ha alongwith 150 kg/ha rock</w:t>
      </w:r>
      <w:r w:rsidR="00577F0E" w:rsidRPr="00F073A9">
        <w:rPr>
          <w:rFonts w:ascii="Times New Roman" w:hAnsi="Times New Roman" w:cs="Times New Roman"/>
          <w:sz w:val="24"/>
          <w:szCs w:val="24"/>
          <w:lang w:val="en-GB"/>
        </w:rPr>
        <w:t xml:space="preserve"> </w:t>
      </w:r>
      <w:r w:rsidR="00B863AB" w:rsidRPr="00F073A9">
        <w:rPr>
          <w:rFonts w:ascii="Times New Roman" w:hAnsi="Times New Roman" w:cs="Times New Roman"/>
          <w:sz w:val="24"/>
          <w:szCs w:val="24"/>
          <w:lang w:val="en-GB"/>
        </w:rPr>
        <w:t>phosph</w:t>
      </w:r>
      <w:r w:rsidR="002576C8">
        <w:rPr>
          <w:rFonts w:ascii="Times New Roman" w:hAnsi="Times New Roman" w:cs="Times New Roman"/>
          <w:sz w:val="24"/>
          <w:szCs w:val="24"/>
          <w:lang w:val="en-GB"/>
        </w:rPr>
        <w:t>ate. Green manuring crop like te</w:t>
      </w:r>
      <w:r w:rsidR="00B863AB" w:rsidRPr="00F073A9">
        <w:rPr>
          <w:rFonts w:ascii="Times New Roman" w:hAnsi="Times New Roman" w:cs="Times New Roman"/>
          <w:sz w:val="24"/>
          <w:szCs w:val="24"/>
          <w:lang w:val="en-GB"/>
        </w:rPr>
        <w:t>p</w:t>
      </w:r>
      <w:r w:rsidR="002576C8">
        <w:rPr>
          <w:rFonts w:ascii="Times New Roman" w:hAnsi="Times New Roman" w:cs="Times New Roman"/>
          <w:sz w:val="24"/>
          <w:szCs w:val="24"/>
          <w:lang w:val="en-GB"/>
        </w:rPr>
        <w:t>h</w:t>
      </w:r>
      <w:r w:rsidR="00B863AB" w:rsidRPr="00F073A9">
        <w:rPr>
          <w:rFonts w:ascii="Times New Roman" w:hAnsi="Times New Roman" w:cs="Times New Roman"/>
          <w:sz w:val="24"/>
          <w:szCs w:val="24"/>
          <w:lang w:val="en-GB"/>
        </w:rPr>
        <w:t>rosia, crotolaria and s</w:t>
      </w:r>
      <w:r w:rsidR="00577F0E" w:rsidRPr="00F073A9">
        <w:rPr>
          <w:rFonts w:ascii="Times New Roman" w:hAnsi="Times New Roman" w:cs="Times New Roman"/>
          <w:sz w:val="24"/>
          <w:szCs w:val="24"/>
          <w:lang w:val="en-GB"/>
        </w:rPr>
        <w:t>esbania should be applied @ 10 t/</w:t>
      </w:r>
      <w:r w:rsidR="00B863AB" w:rsidRPr="00F073A9">
        <w:rPr>
          <w:rFonts w:ascii="Times New Roman" w:hAnsi="Times New Roman" w:cs="Times New Roman"/>
          <w:sz w:val="24"/>
          <w:szCs w:val="24"/>
          <w:lang w:val="en-GB"/>
        </w:rPr>
        <w:t>ha</w:t>
      </w:r>
      <w:r w:rsidR="00577F0E" w:rsidRPr="00F073A9">
        <w:rPr>
          <w:rFonts w:ascii="Times New Roman" w:hAnsi="Times New Roman" w:cs="Times New Roman"/>
          <w:sz w:val="24"/>
          <w:szCs w:val="24"/>
          <w:lang w:val="en-GB"/>
        </w:rPr>
        <w:t xml:space="preserve"> at15-20 days</w:t>
      </w:r>
      <w:r w:rsidR="00B863AB" w:rsidRPr="00F073A9">
        <w:rPr>
          <w:rFonts w:ascii="Times New Roman" w:hAnsi="Times New Roman" w:cs="Times New Roman"/>
          <w:sz w:val="24"/>
          <w:szCs w:val="24"/>
          <w:lang w:val="en-GB"/>
        </w:rPr>
        <w:t xml:space="preserve"> before sowing the crop. </w:t>
      </w:r>
    </w:p>
    <w:p w:rsidR="00B863AB" w:rsidRPr="00F073A9" w:rsidRDefault="00B863AB" w:rsidP="00F073A9">
      <w:pPr>
        <w:autoSpaceDE w:val="0"/>
        <w:autoSpaceDN w:val="0"/>
        <w:adjustRightInd w:val="0"/>
        <w:spacing w:after="120"/>
        <w:jc w:val="both"/>
        <w:rPr>
          <w:rFonts w:ascii="Times New Roman" w:hAnsi="Times New Roman" w:cs="Times New Roman"/>
          <w:sz w:val="24"/>
          <w:szCs w:val="24"/>
          <w:lang w:val="en-GB"/>
        </w:rPr>
      </w:pPr>
      <w:proofErr w:type="gramStart"/>
      <w:r w:rsidRPr="00F073A9">
        <w:rPr>
          <w:rFonts w:ascii="Times New Roman" w:hAnsi="Times New Roman" w:cs="Times New Roman"/>
          <w:b/>
          <w:bCs/>
          <w:sz w:val="24"/>
          <w:szCs w:val="24"/>
          <w:lang w:val="en-GB"/>
        </w:rPr>
        <w:t xml:space="preserve">Weed </w:t>
      </w:r>
      <w:r w:rsidR="00BF7DEC">
        <w:rPr>
          <w:rFonts w:ascii="Times New Roman" w:hAnsi="Times New Roman" w:cs="Times New Roman"/>
          <w:b/>
          <w:bCs/>
          <w:sz w:val="24"/>
          <w:szCs w:val="24"/>
          <w:lang w:val="en-GB"/>
        </w:rPr>
        <w:t xml:space="preserve"> &amp;</w:t>
      </w:r>
      <w:proofErr w:type="gramEnd"/>
      <w:r w:rsidR="00BF7DEC">
        <w:rPr>
          <w:rFonts w:ascii="Times New Roman" w:hAnsi="Times New Roman" w:cs="Times New Roman"/>
          <w:b/>
          <w:bCs/>
          <w:sz w:val="24"/>
          <w:szCs w:val="24"/>
          <w:lang w:val="en-GB"/>
        </w:rPr>
        <w:t xml:space="preserve"> Plant Protection </w:t>
      </w:r>
      <w:r w:rsidRPr="00F073A9">
        <w:rPr>
          <w:rFonts w:ascii="Times New Roman" w:hAnsi="Times New Roman" w:cs="Times New Roman"/>
          <w:b/>
          <w:bCs/>
          <w:sz w:val="24"/>
          <w:szCs w:val="24"/>
          <w:lang w:val="en-GB"/>
        </w:rPr>
        <w:t>management</w:t>
      </w:r>
      <w:r w:rsidRPr="00F073A9">
        <w:rPr>
          <w:rFonts w:ascii="Times New Roman" w:hAnsi="Times New Roman" w:cs="Times New Roman"/>
          <w:sz w:val="24"/>
          <w:szCs w:val="24"/>
          <w:lang w:val="en-GB"/>
        </w:rPr>
        <w:t xml:space="preserve"> </w:t>
      </w:r>
    </w:p>
    <w:p w:rsidR="003F015E" w:rsidRPr="003F015E" w:rsidRDefault="003F015E" w:rsidP="003F015E">
      <w:pPr>
        <w:autoSpaceDE w:val="0"/>
        <w:autoSpaceDN w:val="0"/>
        <w:adjustRightInd w:val="0"/>
        <w:spacing w:after="120"/>
        <w:ind w:left="19"/>
        <w:jc w:val="center"/>
        <w:rPr>
          <w:rFonts w:ascii="Times New Roman" w:hAnsi="Times New Roman" w:cs="Times New Roman"/>
        </w:rPr>
      </w:pPr>
      <w:r w:rsidRPr="003F015E">
        <w:rPr>
          <w:rFonts w:ascii="Times New Roman" w:hAnsi="Times New Roman" w:cs="Times New Roman"/>
          <w:noProof/>
          <w:sz w:val="24"/>
          <w:szCs w:val="24"/>
          <w:lang w:eastAsia="en-IN"/>
        </w:rPr>
        <w:lastRenderedPageBreak/>
        <w:drawing>
          <wp:anchor distT="0" distB="0" distL="114300" distR="114300" simplePos="0" relativeHeight="251725312" behindDoc="1" locked="0" layoutInCell="1" allowOverlap="1">
            <wp:simplePos x="0" y="0"/>
            <wp:positionH relativeFrom="column">
              <wp:posOffset>-104775</wp:posOffset>
            </wp:positionH>
            <wp:positionV relativeFrom="paragraph">
              <wp:posOffset>22860</wp:posOffset>
            </wp:positionV>
            <wp:extent cx="5943600" cy="3232785"/>
            <wp:effectExtent l="19050" t="19050" r="19050" b="24765"/>
            <wp:wrapTight wrapText="bothSides">
              <wp:wrapPolygon edited="0">
                <wp:start x="-69" y="-127"/>
                <wp:lineTo x="-69" y="21765"/>
                <wp:lineTo x="21669" y="21765"/>
                <wp:lineTo x="21669" y="-127"/>
                <wp:lineTo x="-69" y="-127"/>
              </wp:wrapPolygon>
            </wp:wrapTight>
            <wp:docPr id="25" name="Picture 25" descr="C:\Users\user\Desktop\Nfsm\IMG-20180423-WA0006.jpg"/>
            <wp:cNvGraphicFramePr/>
            <a:graphic xmlns:a="http://schemas.openxmlformats.org/drawingml/2006/main">
              <a:graphicData uri="http://schemas.openxmlformats.org/drawingml/2006/picture">
                <pic:pic xmlns:pic="http://schemas.openxmlformats.org/drawingml/2006/picture">
                  <pic:nvPicPr>
                    <pic:cNvPr id="1026" name="Picture 2" descr="C:\Users\user\Desktop\Nfsm\IMG-20180423-WA0006.jpg"/>
                    <pic:cNvPicPr>
                      <a:picLocks noChangeAspect="1" noChangeArrowheads="1"/>
                    </pic:cNvPicPr>
                  </pic:nvPicPr>
                  <pic:blipFill>
                    <a:blip r:embed="rId18"/>
                    <a:srcRect/>
                    <a:stretch>
                      <a:fillRect/>
                    </a:stretch>
                  </pic:blipFill>
                  <pic:spPr bwMode="auto">
                    <a:xfrm>
                      <a:off x="0" y="0"/>
                      <a:ext cx="5943600" cy="3232785"/>
                    </a:xfrm>
                    <a:prstGeom prst="rect">
                      <a:avLst/>
                    </a:prstGeom>
                    <a:noFill/>
                    <a:ln w="25400">
                      <a:solidFill>
                        <a:schemeClr val="bg1"/>
                      </a:solidFill>
                    </a:ln>
                  </pic:spPr>
                </pic:pic>
              </a:graphicData>
            </a:graphic>
          </wp:anchor>
        </w:drawing>
      </w:r>
      <w:r w:rsidRPr="003F015E">
        <w:rPr>
          <w:rFonts w:ascii="Times New Roman" w:hAnsi="Times New Roman" w:cs="Times New Roman"/>
          <w:b/>
          <w:bCs/>
        </w:rPr>
        <w:t>Paddy Cultivation with Soybean in the bunds adding additional income to the farmers in Sung Valley, West Jaintia Hills, District</w:t>
      </w:r>
    </w:p>
    <w:p w:rsidR="00BF7DEC" w:rsidRDefault="00B863AB" w:rsidP="003F015E">
      <w:pPr>
        <w:autoSpaceDE w:val="0"/>
        <w:autoSpaceDN w:val="0"/>
        <w:adjustRightInd w:val="0"/>
        <w:spacing w:after="120"/>
        <w:jc w:val="both"/>
        <w:rPr>
          <w:rFonts w:ascii="Times New Roman" w:hAnsi="Times New Roman" w:cs="Times New Roman"/>
          <w:sz w:val="24"/>
          <w:szCs w:val="24"/>
          <w:lang w:val="en-GB"/>
        </w:rPr>
      </w:pPr>
      <w:r w:rsidRPr="00F073A9">
        <w:rPr>
          <w:rFonts w:ascii="Times New Roman" w:hAnsi="Times New Roman" w:cs="Times New Roman"/>
          <w:sz w:val="24"/>
          <w:szCs w:val="24"/>
          <w:lang w:val="en-GB"/>
        </w:rPr>
        <w:t>The Crop should be kept weed free up to 60 D</w:t>
      </w:r>
      <w:r w:rsidR="00C178EB">
        <w:rPr>
          <w:rFonts w:ascii="Times New Roman" w:hAnsi="Times New Roman" w:cs="Times New Roman"/>
          <w:sz w:val="24"/>
          <w:szCs w:val="24"/>
          <w:lang w:val="en-GB"/>
        </w:rPr>
        <w:t xml:space="preserve">ays </w:t>
      </w:r>
      <w:proofErr w:type="gramStart"/>
      <w:r w:rsidR="00C178EB">
        <w:rPr>
          <w:rFonts w:ascii="Times New Roman" w:hAnsi="Times New Roman" w:cs="Times New Roman"/>
          <w:sz w:val="24"/>
          <w:szCs w:val="24"/>
          <w:lang w:val="en-GB"/>
        </w:rPr>
        <w:t>After</w:t>
      </w:r>
      <w:proofErr w:type="gramEnd"/>
      <w:r w:rsidR="00C178EB">
        <w:rPr>
          <w:rFonts w:ascii="Times New Roman" w:hAnsi="Times New Roman" w:cs="Times New Roman"/>
          <w:sz w:val="24"/>
          <w:szCs w:val="24"/>
          <w:lang w:val="en-GB"/>
        </w:rPr>
        <w:t xml:space="preserve"> Sowing (D</w:t>
      </w:r>
      <w:r w:rsidRPr="00F073A9">
        <w:rPr>
          <w:rFonts w:ascii="Times New Roman" w:hAnsi="Times New Roman" w:cs="Times New Roman"/>
          <w:sz w:val="24"/>
          <w:szCs w:val="24"/>
          <w:lang w:val="en-GB"/>
        </w:rPr>
        <w:t>AS</w:t>
      </w:r>
      <w:r w:rsidR="00C178EB">
        <w:rPr>
          <w:rFonts w:ascii="Times New Roman" w:hAnsi="Times New Roman" w:cs="Times New Roman"/>
          <w:sz w:val="24"/>
          <w:szCs w:val="24"/>
          <w:lang w:val="en-GB"/>
        </w:rPr>
        <w:t>)</w:t>
      </w:r>
      <w:r w:rsidRPr="00F073A9">
        <w:rPr>
          <w:rFonts w:ascii="Times New Roman" w:hAnsi="Times New Roman" w:cs="Times New Roman"/>
          <w:sz w:val="24"/>
          <w:szCs w:val="24"/>
          <w:lang w:val="en-GB"/>
        </w:rPr>
        <w:t xml:space="preserve">. One </w:t>
      </w:r>
      <w:r w:rsidR="002576C8" w:rsidRPr="00F073A9">
        <w:rPr>
          <w:rFonts w:ascii="Times New Roman" w:hAnsi="Times New Roman" w:cs="Times New Roman"/>
          <w:sz w:val="24"/>
          <w:szCs w:val="24"/>
          <w:lang w:val="en-GB"/>
        </w:rPr>
        <w:t xml:space="preserve">mechanical </w:t>
      </w:r>
      <w:r w:rsidR="002576C8">
        <w:rPr>
          <w:rFonts w:ascii="Times New Roman" w:hAnsi="Times New Roman" w:cs="Times New Roman"/>
          <w:sz w:val="24"/>
          <w:szCs w:val="24"/>
          <w:lang w:val="en-GB"/>
        </w:rPr>
        <w:t>weeding</w:t>
      </w:r>
      <w:r w:rsidR="002576C8" w:rsidRPr="00F073A9">
        <w:rPr>
          <w:rFonts w:ascii="Times New Roman" w:hAnsi="Times New Roman" w:cs="Times New Roman"/>
          <w:sz w:val="24"/>
          <w:szCs w:val="24"/>
          <w:lang w:val="en-GB"/>
        </w:rPr>
        <w:t xml:space="preserve"> </w:t>
      </w:r>
      <w:r w:rsidRPr="00F073A9">
        <w:rPr>
          <w:rFonts w:ascii="Times New Roman" w:hAnsi="Times New Roman" w:cs="Times New Roman"/>
          <w:sz w:val="24"/>
          <w:szCs w:val="24"/>
          <w:lang w:val="en-GB"/>
        </w:rPr>
        <w:t xml:space="preserve">(20 DAS) and two hand weeding (30 and 50 DAS) are sufficient </w:t>
      </w:r>
      <w:proofErr w:type="gramStart"/>
      <w:r w:rsidRPr="00F073A9">
        <w:rPr>
          <w:rFonts w:ascii="Times New Roman" w:hAnsi="Times New Roman" w:cs="Times New Roman"/>
          <w:sz w:val="24"/>
          <w:szCs w:val="24"/>
          <w:lang w:val="en-GB"/>
        </w:rPr>
        <w:t xml:space="preserve">for </w:t>
      </w:r>
      <w:r w:rsidR="003F015E" w:rsidRPr="003F015E">
        <w:rPr>
          <w:rFonts w:ascii="Times New Roman" w:hAnsi="Times New Roman" w:cs="Times New Roman"/>
          <w:sz w:val="24"/>
          <w:szCs w:val="24"/>
          <w:lang w:val="en-GB"/>
        </w:rPr>
        <w:t xml:space="preserve"> </w:t>
      </w:r>
      <w:r w:rsidRPr="00F073A9">
        <w:rPr>
          <w:rFonts w:ascii="Times New Roman" w:hAnsi="Times New Roman" w:cs="Times New Roman"/>
          <w:sz w:val="24"/>
          <w:szCs w:val="24"/>
          <w:lang w:val="en-GB"/>
        </w:rPr>
        <w:t>higher</w:t>
      </w:r>
      <w:proofErr w:type="gramEnd"/>
      <w:r w:rsidRPr="00F073A9">
        <w:rPr>
          <w:rFonts w:ascii="Times New Roman" w:hAnsi="Times New Roman" w:cs="Times New Roman"/>
          <w:sz w:val="24"/>
          <w:szCs w:val="24"/>
          <w:lang w:val="en-GB"/>
        </w:rPr>
        <w:t xml:space="preserve"> seed yield. Mulch</w:t>
      </w:r>
      <w:r w:rsidR="00BE6058" w:rsidRPr="00F073A9">
        <w:rPr>
          <w:rFonts w:ascii="Times New Roman" w:hAnsi="Times New Roman" w:cs="Times New Roman"/>
          <w:sz w:val="24"/>
          <w:szCs w:val="24"/>
          <w:lang w:val="en-GB"/>
        </w:rPr>
        <w:t>ing is also done with weed biom</w:t>
      </w:r>
      <w:r w:rsidR="002576C8">
        <w:rPr>
          <w:rFonts w:ascii="Times New Roman" w:hAnsi="Times New Roman" w:cs="Times New Roman"/>
          <w:sz w:val="24"/>
          <w:szCs w:val="24"/>
          <w:lang w:val="en-GB"/>
        </w:rPr>
        <w:t>ass such as eupatorium and a</w:t>
      </w:r>
      <w:r w:rsidRPr="00F073A9">
        <w:rPr>
          <w:rFonts w:ascii="Times New Roman" w:hAnsi="Times New Roman" w:cs="Times New Roman"/>
          <w:sz w:val="24"/>
          <w:szCs w:val="24"/>
          <w:lang w:val="en-GB"/>
        </w:rPr>
        <w:t>mbrosia @ l0 t/ha, which</w:t>
      </w:r>
      <w:r w:rsidR="002576C8">
        <w:rPr>
          <w:rFonts w:ascii="Times New Roman" w:hAnsi="Times New Roman" w:cs="Times New Roman"/>
          <w:sz w:val="24"/>
          <w:szCs w:val="24"/>
          <w:lang w:val="en-GB"/>
        </w:rPr>
        <w:t xml:space="preserve"> reduce</w:t>
      </w:r>
      <w:r w:rsidR="00FA600D" w:rsidRPr="00F073A9">
        <w:rPr>
          <w:rFonts w:ascii="Times New Roman" w:hAnsi="Times New Roman" w:cs="Times New Roman"/>
          <w:sz w:val="24"/>
          <w:szCs w:val="24"/>
          <w:lang w:val="en-GB"/>
        </w:rPr>
        <w:t xml:space="preserve"> the weed population, it also add nutrient to the soil and</w:t>
      </w:r>
      <w:r w:rsidR="002576C8">
        <w:rPr>
          <w:rFonts w:ascii="Times New Roman" w:hAnsi="Times New Roman" w:cs="Times New Roman"/>
          <w:sz w:val="24"/>
          <w:szCs w:val="24"/>
          <w:lang w:val="en-GB"/>
        </w:rPr>
        <w:t xml:space="preserve"> ultimately improve</w:t>
      </w:r>
      <w:r w:rsidRPr="00F073A9">
        <w:rPr>
          <w:rFonts w:ascii="Times New Roman" w:hAnsi="Times New Roman" w:cs="Times New Roman"/>
          <w:sz w:val="24"/>
          <w:szCs w:val="24"/>
          <w:lang w:val="en-GB"/>
        </w:rPr>
        <w:t xml:space="preserve"> the crop productivity. </w:t>
      </w:r>
    </w:p>
    <w:p w:rsidR="00BF7DEC" w:rsidRDefault="00BF7DEC" w:rsidP="00BF7DEC">
      <w:pPr>
        <w:autoSpaceDE w:val="0"/>
        <w:autoSpaceDN w:val="0"/>
        <w:adjustRightInd w:val="0"/>
        <w:spacing w:after="120"/>
        <w:ind w:left="19" w:firstLine="701"/>
        <w:jc w:val="both"/>
        <w:rPr>
          <w:rFonts w:ascii="Times New Roman" w:hAnsi="Times New Roman" w:cs="Times New Roman"/>
          <w:sz w:val="24"/>
          <w:szCs w:val="24"/>
          <w:lang w:val="en-GB"/>
        </w:rPr>
      </w:pPr>
      <w:r w:rsidRPr="00F073A9">
        <w:rPr>
          <w:rFonts w:ascii="Times New Roman" w:hAnsi="Times New Roman" w:cs="Times New Roman"/>
          <w:sz w:val="24"/>
          <w:szCs w:val="24"/>
          <w:lang w:val="en-GB"/>
        </w:rPr>
        <w:t xml:space="preserve">Application of Derisom @ 3 ml/lit of water or neem oil @ 3 ml/lit of water is recommended for effective control of insect pest and diseases. </w:t>
      </w:r>
    </w:p>
    <w:p w:rsidR="00BF7DEC" w:rsidRPr="00F073A9" w:rsidRDefault="00BF7DEC" w:rsidP="00BF7DEC">
      <w:pPr>
        <w:autoSpaceDE w:val="0"/>
        <w:autoSpaceDN w:val="0"/>
        <w:adjustRightInd w:val="0"/>
        <w:spacing w:after="120"/>
        <w:ind w:left="19" w:firstLine="701"/>
        <w:jc w:val="both"/>
        <w:rPr>
          <w:rFonts w:ascii="Times New Roman" w:hAnsi="Times New Roman" w:cs="Times New Roman"/>
          <w:sz w:val="24"/>
          <w:szCs w:val="24"/>
          <w:lang w:val="en-GB"/>
        </w:rPr>
      </w:pPr>
    </w:p>
    <w:p w:rsidR="00B863AB" w:rsidRPr="00F073A9" w:rsidRDefault="00B863AB" w:rsidP="00F073A9">
      <w:pPr>
        <w:autoSpaceDE w:val="0"/>
        <w:autoSpaceDN w:val="0"/>
        <w:adjustRightInd w:val="0"/>
        <w:spacing w:after="120"/>
        <w:jc w:val="both"/>
        <w:rPr>
          <w:rFonts w:ascii="Times New Roman" w:hAnsi="Times New Roman" w:cs="Times New Roman"/>
          <w:sz w:val="24"/>
          <w:szCs w:val="24"/>
          <w:lang w:val="en-GB"/>
        </w:rPr>
      </w:pPr>
      <w:r w:rsidRPr="00F073A9">
        <w:rPr>
          <w:rFonts w:ascii="Times New Roman" w:hAnsi="Times New Roman" w:cs="Times New Roman"/>
          <w:b/>
          <w:bCs/>
          <w:sz w:val="24"/>
          <w:szCs w:val="24"/>
          <w:lang w:val="en-GB"/>
        </w:rPr>
        <w:t>Cropping system</w:t>
      </w:r>
      <w:r w:rsidRPr="00F073A9">
        <w:rPr>
          <w:rFonts w:ascii="Times New Roman" w:hAnsi="Times New Roman" w:cs="Times New Roman"/>
          <w:sz w:val="24"/>
          <w:szCs w:val="24"/>
          <w:lang w:val="en-GB"/>
        </w:rPr>
        <w:t xml:space="preserve"> </w:t>
      </w:r>
    </w:p>
    <w:p w:rsidR="002576C8" w:rsidRDefault="00BF597D" w:rsidP="00BF7DEC">
      <w:pPr>
        <w:autoSpaceDE w:val="0"/>
        <w:autoSpaceDN w:val="0"/>
        <w:adjustRightInd w:val="0"/>
        <w:spacing w:after="120"/>
        <w:ind w:left="9" w:right="9"/>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B863AB" w:rsidRPr="00F073A9">
        <w:rPr>
          <w:rFonts w:ascii="Times New Roman" w:hAnsi="Times New Roman" w:cs="Times New Roman"/>
          <w:sz w:val="24"/>
          <w:szCs w:val="24"/>
          <w:lang w:val="en-GB"/>
        </w:rPr>
        <w:t xml:space="preserve">Intercropping of </w:t>
      </w:r>
      <w:r w:rsidR="002576C8">
        <w:rPr>
          <w:rFonts w:ascii="Times New Roman" w:hAnsi="Times New Roman" w:cs="Times New Roman"/>
          <w:sz w:val="24"/>
          <w:szCs w:val="24"/>
          <w:lang w:val="en-GB"/>
        </w:rPr>
        <w:t>Soybean</w:t>
      </w:r>
      <w:r w:rsidR="00B863AB" w:rsidRPr="00F073A9">
        <w:rPr>
          <w:rFonts w:ascii="Times New Roman" w:hAnsi="Times New Roman" w:cs="Times New Roman"/>
          <w:sz w:val="24"/>
          <w:szCs w:val="24"/>
          <w:lang w:val="en-GB"/>
        </w:rPr>
        <w:t xml:space="preserve"> with maize (2:2) and rice (4:2) has been found promising. The most suitable cropping systems found were maize + soybean 2:2 </w:t>
      </w:r>
      <w:r w:rsidR="00B863AB" w:rsidRPr="00F073A9">
        <w:rPr>
          <w:rFonts w:ascii="Times New Roman" w:hAnsi="Times New Roman" w:cs="Times New Roman"/>
          <w:i/>
          <w:iCs/>
          <w:sz w:val="24"/>
          <w:szCs w:val="24"/>
          <w:lang w:val="en-GB"/>
        </w:rPr>
        <w:t xml:space="preserve">(kharif) </w:t>
      </w:r>
      <w:r w:rsidR="00B863AB" w:rsidRPr="00F073A9">
        <w:rPr>
          <w:rFonts w:ascii="Times New Roman" w:hAnsi="Times New Roman" w:cs="Times New Roman"/>
          <w:sz w:val="24"/>
          <w:szCs w:val="24"/>
          <w:lang w:val="en-GB"/>
        </w:rPr>
        <w:t xml:space="preserve">- mustard </w:t>
      </w:r>
      <w:r w:rsidR="00B863AB" w:rsidRPr="00F073A9">
        <w:rPr>
          <w:rFonts w:ascii="Times New Roman" w:hAnsi="Times New Roman" w:cs="Times New Roman"/>
          <w:i/>
          <w:iCs/>
          <w:sz w:val="24"/>
          <w:szCs w:val="24"/>
          <w:lang w:val="en-GB"/>
        </w:rPr>
        <w:t>(</w:t>
      </w:r>
      <w:proofErr w:type="gramStart"/>
      <w:r w:rsidR="00B863AB" w:rsidRPr="00F073A9">
        <w:rPr>
          <w:rFonts w:ascii="Times New Roman" w:hAnsi="Times New Roman" w:cs="Times New Roman"/>
          <w:i/>
          <w:iCs/>
          <w:sz w:val="24"/>
          <w:szCs w:val="24"/>
          <w:lang w:val="en-GB"/>
        </w:rPr>
        <w:t>rabi</w:t>
      </w:r>
      <w:proofErr w:type="gramEnd"/>
      <w:r w:rsidR="00B863AB" w:rsidRPr="00F073A9">
        <w:rPr>
          <w:rFonts w:ascii="Times New Roman" w:hAnsi="Times New Roman" w:cs="Times New Roman"/>
          <w:i/>
          <w:iCs/>
          <w:sz w:val="24"/>
          <w:szCs w:val="24"/>
          <w:lang w:val="en-GB"/>
        </w:rPr>
        <w:t xml:space="preserve">) </w:t>
      </w:r>
      <w:r w:rsidR="00B863AB" w:rsidRPr="00F073A9">
        <w:rPr>
          <w:rFonts w:ascii="Times New Roman" w:hAnsi="Times New Roman" w:cs="Times New Roman"/>
          <w:sz w:val="24"/>
          <w:szCs w:val="24"/>
          <w:lang w:val="en-GB"/>
        </w:rPr>
        <w:t xml:space="preserve">and maize + groundnut 1:2 </w:t>
      </w:r>
      <w:r w:rsidR="00B863AB" w:rsidRPr="00F073A9">
        <w:rPr>
          <w:rFonts w:ascii="Times New Roman" w:hAnsi="Times New Roman" w:cs="Times New Roman"/>
          <w:i/>
          <w:iCs/>
          <w:sz w:val="24"/>
          <w:szCs w:val="24"/>
          <w:lang w:val="en-GB"/>
        </w:rPr>
        <w:t xml:space="preserve">(kharif) - </w:t>
      </w:r>
      <w:r w:rsidR="00B863AB" w:rsidRPr="00F073A9">
        <w:rPr>
          <w:rFonts w:ascii="Times New Roman" w:hAnsi="Times New Roman" w:cs="Times New Roman"/>
          <w:sz w:val="24"/>
          <w:szCs w:val="24"/>
          <w:lang w:val="en-GB"/>
        </w:rPr>
        <w:t xml:space="preserve">mustard </w:t>
      </w:r>
      <w:r w:rsidR="00B863AB" w:rsidRPr="00F073A9">
        <w:rPr>
          <w:rFonts w:ascii="Times New Roman" w:hAnsi="Times New Roman" w:cs="Times New Roman"/>
          <w:i/>
          <w:iCs/>
          <w:sz w:val="24"/>
          <w:szCs w:val="24"/>
          <w:lang w:val="en-GB"/>
        </w:rPr>
        <w:t xml:space="preserve">(rabi). </w:t>
      </w:r>
      <w:r w:rsidR="00B863AB" w:rsidRPr="00F073A9">
        <w:rPr>
          <w:rFonts w:ascii="Times New Roman" w:hAnsi="Times New Roman" w:cs="Times New Roman"/>
          <w:sz w:val="24"/>
          <w:szCs w:val="24"/>
          <w:lang w:val="en-GB"/>
        </w:rPr>
        <w:t xml:space="preserve">It has also been noticed that resource conservation technologies, such as straw mulching play an important role by conserving moisture in </w:t>
      </w:r>
      <w:proofErr w:type="gramStart"/>
      <w:r w:rsidR="00B863AB" w:rsidRPr="00F073A9">
        <w:rPr>
          <w:rFonts w:ascii="Times New Roman" w:hAnsi="Times New Roman" w:cs="Times New Roman"/>
          <w:i/>
          <w:iCs/>
          <w:sz w:val="24"/>
          <w:szCs w:val="24"/>
          <w:lang w:val="en-GB"/>
        </w:rPr>
        <w:t>rabi</w:t>
      </w:r>
      <w:proofErr w:type="gramEnd"/>
      <w:r w:rsidR="00B863AB" w:rsidRPr="00F073A9">
        <w:rPr>
          <w:rFonts w:ascii="Times New Roman" w:hAnsi="Times New Roman" w:cs="Times New Roman"/>
          <w:i/>
          <w:iCs/>
          <w:sz w:val="24"/>
          <w:szCs w:val="24"/>
          <w:lang w:val="en-GB"/>
        </w:rPr>
        <w:t xml:space="preserve"> </w:t>
      </w:r>
      <w:r w:rsidR="00B863AB" w:rsidRPr="00F073A9">
        <w:rPr>
          <w:rFonts w:ascii="Times New Roman" w:hAnsi="Times New Roman" w:cs="Times New Roman"/>
          <w:sz w:val="24"/>
          <w:szCs w:val="24"/>
          <w:lang w:val="en-GB"/>
        </w:rPr>
        <w:t xml:space="preserve">oilseed production under upland. </w:t>
      </w:r>
    </w:p>
    <w:p w:rsidR="00BF7DEC" w:rsidRPr="00F073A9" w:rsidRDefault="00BF7DEC" w:rsidP="00BF7DEC">
      <w:pPr>
        <w:autoSpaceDE w:val="0"/>
        <w:autoSpaceDN w:val="0"/>
        <w:adjustRightInd w:val="0"/>
        <w:spacing w:after="120"/>
        <w:ind w:left="9" w:right="9"/>
        <w:jc w:val="both"/>
        <w:rPr>
          <w:rFonts w:ascii="Times New Roman" w:hAnsi="Times New Roman" w:cs="Times New Roman"/>
          <w:sz w:val="24"/>
          <w:szCs w:val="24"/>
          <w:lang w:val="en-GB"/>
        </w:rPr>
      </w:pPr>
    </w:p>
    <w:p w:rsidR="00B863AB" w:rsidRPr="00F073A9" w:rsidRDefault="00B863AB" w:rsidP="00F073A9">
      <w:pPr>
        <w:autoSpaceDE w:val="0"/>
        <w:autoSpaceDN w:val="0"/>
        <w:adjustRightInd w:val="0"/>
        <w:spacing w:after="120"/>
        <w:ind w:left="19"/>
        <w:jc w:val="both"/>
        <w:rPr>
          <w:rFonts w:ascii="Times New Roman" w:hAnsi="Times New Roman" w:cs="Times New Roman"/>
          <w:sz w:val="24"/>
          <w:szCs w:val="24"/>
          <w:lang w:val="en-GB"/>
        </w:rPr>
      </w:pPr>
      <w:r w:rsidRPr="00F073A9">
        <w:rPr>
          <w:rFonts w:ascii="Times New Roman" w:hAnsi="Times New Roman" w:cs="Times New Roman"/>
          <w:b/>
          <w:bCs/>
          <w:sz w:val="24"/>
          <w:szCs w:val="24"/>
          <w:lang w:val="en-GB"/>
        </w:rPr>
        <w:t>Harvesting</w:t>
      </w:r>
      <w:r w:rsidRPr="00F073A9">
        <w:rPr>
          <w:rFonts w:ascii="Times New Roman" w:hAnsi="Times New Roman" w:cs="Times New Roman"/>
          <w:sz w:val="24"/>
          <w:szCs w:val="24"/>
          <w:lang w:val="en-GB"/>
        </w:rPr>
        <w:t xml:space="preserve"> </w:t>
      </w:r>
    </w:p>
    <w:p w:rsidR="00B863AB" w:rsidRDefault="00BF597D" w:rsidP="00F073A9">
      <w:pPr>
        <w:autoSpaceDE w:val="0"/>
        <w:autoSpaceDN w:val="0"/>
        <w:adjustRightInd w:val="0"/>
        <w:spacing w:after="120"/>
        <w:ind w:left="19"/>
        <w:jc w:val="both"/>
        <w:rPr>
          <w:rFonts w:ascii="Times New Roman" w:hAnsi="Times New Roman" w:cs="Times New Roman"/>
          <w:sz w:val="24"/>
          <w:szCs w:val="24"/>
          <w:lang w:val="en-GB"/>
        </w:rPr>
      </w:pPr>
      <w:r>
        <w:rPr>
          <w:rFonts w:ascii="Times New Roman" w:hAnsi="Times New Roman" w:cs="Times New Roman"/>
          <w:sz w:val="24"/>
          <w:szCs w:val="24"/>
          <w:lang w:val="en-GB"/>
        </w:rPr>
        <w:tab/>
      </w:r>
      <w:r w:rsidR="00B863AB" w:rsidRPr="00F073A9">
        <w:rPr>
          <w:rFonts w:ascii="Times New Roman" w:hAnsi="Times New Roman" w:cs="Times New Roman"/>
          <w:sz w:val="24"/>
          <w:szCs w:val="24"/>
          <w:lang w:val="en-GB"/>
        </w:rPr>
        <w:t xml:space="preserve">Harvesting is done when the crop is fully matured. Seed are sundried and stored in a cool and dry place. </w:t>
      </w:r>
    </w:p>
    <w:p w:rsidR="00BF7DEC" w:rsidRPr="00F073A9" w:rsidRDefault="00BF7DEC" w:rsidP="00F073A9">
      <w:pPr>
        <w:autoSpaceDE w:val="0"/>
        <w:autoSpaceDN w:val="0"/>
        <w:adjustRightInd w:val="0"/>
        <w:spacing w:after="120"/>
        <w:ind w:left="19"/>
        <w:jc w:val="both"/>
        <w:rPr>
          <w:rFonts w:ascii="Times New Roman" w:hAnsi="Times New Roman" w:cs="Times New Roman"/>
          <w:sz w:val="24"/>
          <w:szCs w:val="24"/>
          <w:lang w:val="en-GB"/>
        </w:rPr>
      </w:pPr>
    </w:p>
    <w:p w:rsidR="00B863AB" w:rsidRPr="00F073A9" w:rsidRDefault="00B863AB" w:rsidP="00F073A9">
      <w:pPr>
        <w:autoSpaceDE w:val="0"/>
        <w:autoSpaceDN w:val="0"/>
        <w:adjustRightInd w:val="0"/>
        <w:spacing w:after="120"/>
        <w:ind w:left="14"/>
        <w:jc w:val="both"/>
        <w:rPr>
          <w:rFonts w:ascii="Times New Roman" w:hAnsi="Times New Roman" w:cs="Times New Roman"/>
          <w:sz w:val="24"/>
          <w:szCs w:val="24"/>
          <w:lang w:val="en-GB"/>
        </w:rPr>
      </w:pPr>
      <w:r w:rsidRPr="00F073A9">
        <w:rPr>
          <w:rFonts w:ascii="Times New Roman" w:hAnsi="Times New Roman" w:cs="Times New Roman"/>
          <w:b/>
          <w:bCs/>
          <w:sz w:val="24"/>
          <w:szCs w:val="24"/>
          <w:lang w:val="en-GB"/>
        </w:rPr>
        <w:t xml:space="preserve">Yield </w:t>
      </w:r>
    </w:p>
    <w:p w:rsidR="00B863AB" w:rsidRPr="00F073A9" w:rsidRDefault="002576C8" w:rsidP="00626F3A">
      <w:pPr>
        <w:autoSpaceDE w:val="0"/>
        <w:autoSpaceDN w:val="0"/>
        <w:adjustRightInd w:val="0"/>
        <w:spacing w:after="120"/>
        <w:ind w:left="19" w:firstLine="701"/>
        <w:jc w:val="both"/>
        <w:rPr>
          <w:rFonts w:ascii="Times New Roman" w:hAnsi="Times New Roman" w:cs="Times New Roman"/>
          <w:sz w:val="24"/>
          <w:szCs w:val="24"/>
        </w:rPr>
      </w:pPr>
      <w:r>
        <w:rPr>
          <w:rFonts w:ascii="Times New Roman" w:hAnsi="Times New Roman" w:cs="Times New Roman"/>
          <w:sz w:val="24"/>
          <w:szCs w:val="24"/>
          <w:lang w:val="en-GB"/>
        </w:rPr>
        <w:t>Soybean</w:t>
      </w:r>
      <w:r w:rsidR="00B863AB" w:rsidRPr="00F073A9">
        <w:rPr>
          <w:rFonts w:ascii="Times New Roman" w:hAnsi="Times New Roman" w:cs="Times New Roman"/>
          <w:sz w:val="24"/>
          <w:szCs w:val="24"/>
          <w:lang w:val="en-GB"/>
        </w:rPr>
        <w:t xml:space="preserve"> seed yield ranges from 2.0 -2.5 t/ha under organic farming. </w:t>
      </w:r>
    </w:p>
    <w:p w:rsidR="00F073A9" w:rsidRDefault="00F073A9" w:rsidP="00F073A9">
      <w:pPr>
        <w:spacing w:after="120"/>
        <w:jc w:val="both"/>
        <w:rPr>
          <w:rFonts w:ascii="Times New Roman" w:hAnsi="Times New Roman" w:cs="Times New Roman"/>
          <w:sz w:val="24"/>
          <w:szCs w:val="24"/>
        </w:rPr>
      </w:pPr>
    </w:p>
    <w:p w:rsidR="00F073A9" w:rsidRDefault="00F073A9" w:rsidP="00F073A9">
      <w:pPr>
        <w:spacing w:after="120"/>
        <w:jc w:val="both"/>
        <w:rPr>
          <w:rFonts w:ascii="Times New Roman" w:hAnsi="Times New Roman" w:cs="Times New Roman"/>
          <w:sz w:val="24"/>
          <w:szCs w:val="24"/>
        </w:rPr>
      </w:pPr>
    </w:p>
    <w:p w:rsidR="00D533DA" w:rsidRPr="00D533DA" w:rsidRDefault="00D533DA" w:rsidP="00D533DA">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1</w:t>
      </w:r>
      <w:r w:rsidRPr="00D533DA">
        <w:rPr>
          <w:rFonts w:ascii="Times New Roman" w:hAnsi="Times New Roman" w:cs="Times New Roman"/>
          <w:b/>
          <w:sz w:val="28"/>
          <w:szCs w:val="28"/>
          <w:vertAlign w:val="superscript"/>
        </w:rPr>
        <w:t>ST</w:t>
      </w:r>
      <w:r w:rsidRPr="00D533DA">
        <w:rPr>
          <w:rFonts w:ascii="Times New Roman" w:hAnsi="Times New Roman" w:cs="Times New Roman"/>
          <w:b/>
          <w:sz w:val="28"/>
          <w:szCs w:val="28"/>
        </w:rPr>
        <w:t xml:space="preserve"> SESSION</w:t>
      </w:r>
    </w:p>
    <w:p w:rsidR="00D533DA" w:rsidRPr="00D533DA" w:rsidRDefault="00D533DA" w:rsidP="00D533DA">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 xml:space="preserve">TIME: </w:t>
      </w:r>
      <w:r>
        <w:rPr>
          <w:rFonts w:ascii="Times New Roman" w:hAnsi="Times New Roman" w:cs="Times New Roman"/>
          <w:b/>
          <w:sz w:val="28"/>
          <w:szCs w:val="28"/>
        </w:rPr>
        <w:t>03:00 P</w:t>
      </w:r>
      <w:r w:rsidRPr="00D533DA">
        <w:rPr>
          <w:rFonts w:ascii="Times New Roman" w:hAnsi="Times New Roman" w:cs="Times New Roman"/>
          <w:b/>
          <w:sz w:val="28"/>
          <w:szCs w:val="28"/>
        </w:rPr>
        <w:t xml:space="preserve">M TO </w:t>
      </w:r>
      <w:r>
        <w:rPr>
          <w:rFonts w:ascii="Times New Roman" w:hAnsi="Times New Roman" w:cs="Times New Roman"/>
          <w:b/>
          <w:sz w:val="28"/>
          <w:szCs w:val="28"/>
        </w:rPr>
        <w:t>05:0</w:t>
      </w:r>
      <w:r w:rsidRPr="00D533DA">
        <w:rPr>
          <w:rFonts w:ascii="Times New Roman" w:hAnsi="Times New Roman" w:cs="Times New Roman"/>
          <w:b/>
          <w:sz w:val="28"/>
          <w:szCs w:val="28"/>
        </w:rPr>
        <w:t>0PM (2 HOURS)</w:t>
      </w:r>
    </w:p>
    <w:p w:rsidR="00B04A54" w:rsidRPr="00F073A9" w:rsidRDefault="00B04A54" w:rsidP="00F073A9">
      <w:pPr>
        <w:spacing w:after="120"/>
        <w:jc w:val="both"/>
        <w:rPr>
          <w:rFonts w:ascii="Times New Roman" w:hAnsi="Times New Roman" w:cs="Times New Roman"/>
          <w:sz w:val="24"/>
          <w:szCs w:val="24"/>
        </w:rPr>
      </w:pPr>
    </w:p>
    <w:p w:rsidR="00B863AB" w:rsidRPr="00BF597D" w:rsidRDefault="00B863AB" w:rsidP="00C5425B">
      <w:pPr>
        <w:pStyle w:val="ListParagraph"/>
        <w:numPr>
          <w:ilvl w:val="0"/>
          <w:numId w:val="2"/>
        </w:numPr>
        <w:shd w:val="clear" w:color="auto" w:fill="FFFFFF"/>
        <w:spacing w:after="120"/>
        <w:jc w:val="center"/>
        <w:outlineLvl w:val="0"/>
        <w:rPr>
          <w:rFonts w:ascii="Times New Roman" w:eastAsia="Times New Roman" w:hAnsi="Times New Roman" w:cs="Times New Roman"/>
          <w:b/>
          <w:bCs/>
          <w:color w:val="000000" w:themeColor="text1"/>
          <w:kern w:val="36"/>
          <w:sz w:val="24"/>
          <w:szCs w:val="24"/>
        </w:rPr>
      </w:pPr>
      <w:r w:rsidRPr="00F073A9">
        <w:rPr>
          <w:rFonts w:ascii="Times New Roman" w:eastAsia="Times New Roman" w:hAnsi="Times New Roman" w:cs="Times New Roman"/>
          <w:b/>
          <w:bCs/>
          <w:color w:val="000000" w:themeColor="text1"/>
          <w:kern w:val="36"/>
          <w:sz w:val="24"/>
          <w:szCs w:val="24"/>
        </w:rPr>
        <w:t>PACKAGE AND PRACTICE OF MAIZE</w:t>
      </w:r>
    </w:p>
    <w:p w:rsidR="00B863AB" w:rsidRPr="00F073A9" w:rsidRDefault="00B863AB" w:rsidP="00F073A9">
      <w:pPr>
        <w:shd w:val="clear" w:color="auto" w:fill="FFFFFF"/>
        <w:spacing w:after="120"/>
        <w:outlineLvl w:val="1"/>
        <w:rPr>
          <w:rFonts w:ascii="Times New Roman" w:eastAsia="Times New Roman" w:hAnsi="Times New Roman" w:cs="Times New Roman"/>
          <w:b/>
          <w:bCs/>
          <w:color w:val="000000" w:themeColor="text1"/>
          <w:sz w:val="24"/>
          <w:szCs w:val="24"/>
        </w:rPr>
      </w:pPr>
      <w:r w:rsidRPr="00F073A9">
        <w:rPr>
          <w:rFonts w:ascii="Times New Roman" w:eastAsia="Times New Roman" w:hAnsi="Times New Roman" w:cs="Times New Roman"/>
          <w:b/>
          <w:bCs/>
          <w:color w:val="000000" w:themeColor="text1"/>
          <w:sz w:val="24"/>
          <w:szCs w:val="24"/>
        </w:rPr>
        <w:t>Introduction:</w:t>
      </w:r>
    </w:p>
    <w:p w:rsidR="00B863AB" w:rsidRPr="00F073A9" w:rsidRDefault="00423C36" w:rsidP="00F073A9">
      <w:pPr>
        <w:shd w:val="clear" w:color="auto" w:fill="FFFFFF"/>
        <w:spacing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ab/>
      </w:r>
      <w:r w:rsidR="00B863AB" w:rsidRPr="00F073A9">
        <w:rPr>
          <w:rFonts w:ascii="Times New Roman" w:eastAsia="Times New Roman" w:hAnsi="Times New Roman" w:cs="Times New Roman"/>
          <w:color w:val="000000" w:themeColor="text1"/>
          <w:sz w:val="24"/>
          <w:szCs w:val="24"/>
        </w:rPr>
        <w:t>Maize (</w:t>
      </w:r>
      <w:r w:rsidR="00B863AB" w:rsidRPr="00BF7DEC">
        <w:rPr>
          <w:rFonts w:ascii="Times New Roman" w:eastAsia="Times New Roman" w:hAnsi="Times New Roman" w:cs="Times New Roman"/>
          <w:i/>
          <w:color w:val="000000" w:themeColor="text1"/>
          <w:sz w:val="24"/>
          <w:szCs w:val="24"/>
        </w:rPr>
        <w:t>Zea mays L.)</w:t>
      </w:r>
      <w:r w:rsidR="00B863AB" w:rsidRPr="00F073A9">
        <w:rPr>
          <w:rFonts w:ascii="Times New Roman" w:eastAsia="Times New Roman" w:hAnsi="Times New Roman" w:cs="Times New Roman"/>
          <w:color w:val="000000" w:themeColor="text1"/>
          <w:sz w:val="24"/>
          <w:szCs w:val="24"/>
        </w:rPr>
        <w:t xml:space="preserve"> is one of th</w:t>
      </w:r>
      <w:r w:rsidR="007C40A7" w:rsidRPr="00F073A9">
        <w:rPr>
          <w:rFonts w:ascii="Times New Roman" w:eastAsia="Times New Roman" w:hAnsi="Times New Roman" w:cs="Times New Roman"/>
          <w:color w:val="000000" w:themeColor="text1"/>
          <w:sz w:val="24"/>
          <w:szCs w:val="24"/>
        </w:rPr>
        <w:t xml:space="preserve">e most versatile emerging </w:t>
      </w:r>
      <w:r w:rsidR="00BF7DEC" w:rsidRPr="00F073A9">
        <w:rPr>
          <w:rFonts w:ascii="Times New Roman" w:eastAsia="Times New Roman" w:hAnsi="Times New Roman" w:cs="Times New Roman"/>
          <w:color w:val="000000" w:themeColor="text1"/>
          <w:sz w:val="24"/>
          <w:szCs w:val="24"/>
        </w:rPr>
        <w:t>crops</w:t>
      </w:r>
      <w:r w:rsidR="007C40A7" w:rsidRPr="00F073A9">
        <w:rPr>
          <w:rFonts w:ascii="Times New Roman" w:eastAsia="Times New Roman" w:hAnsi="Times New Roman" w:cs="Times New Roman"/>
          <w:color w:val="000000" w:themeColor="text1"/>
          <w:sz w:val="24"/>
          <w:szCs w:val="24"/>
        </w:rPr>
        <w:t xml:space="preserve"> </w:t>
      </w:r>
      <w:r w:rsidR="00B863AB" w:rsidRPr="00F073A9">
        <w:rPr>
          <w:rFonts w:ascii="Times New Roman" w:eastAsia="Times New Roman" w:hAnsi="Times New Roman" w:cs="Times New Roman"/>
          <w:color w:val="000000" w:themeColor="text1"/>
          <w:sz w:val="24"/>
          <w:szCs w:val="24"/>
        </w:rPr>
        <w:t>having wider adaptability under varied agro-climatic conditions. Globally, maize is known as queen of cereals because it has the highest genetic yield potential among the cereals.</w:t>
      </w:r>
      <w:r w:rsidR="00BF7DEC">
        <w:rPr>
          <w:rFonts w:ascii="Times New Roman" w:eastAsia="Times New Roman" w:hAnsi="Times New Roman" w:cs="Times New Roman"/>
          <w:color w:val="000000" w:themeColor="text1"/>
          <w:sz w:val="24"/>
          <w:szCs w:val="24"/>
        </w:rPr>
        <w:t xml:space="preserve"> It is grown in as a rainfed crop in upland and jhum land both as mono or mixed crop. It has very high yield potential and is a promising crop for the purpose of human consumption as well as animal feed. </w:t>
      </w:r>
      <w:r w:rsidR="00B863AB" w:rsidRPr="00F073A9">
        <w:rPr>
          <w:rFonts w:ascii="Times New Roman" w:eastAsia="Times New Roman" w:hAnsi="Times New Roman" w:cs="Times New Roman"/>
          <w:color w:val="000000" w:themeColor="text1"/>
          <w:sz w:val="24"/>
          <w:szCs w:val="24"/>
        </w:rPr>
        <w:t>In addition to staple food for human being and quality feed for animals, maize serves as a basic raw material as an ingredient to thousands of industrial products that includes starch, oil, protein, alcoholic beverages, food sweeteners, pharmaceutical, cosmetic, film, textile, gum, package and paper industries etc.</w:t>
      </w:r>
      <w:r w:rsidR="00FA2091">
        <w:rPr>
          <w:rFonts w:ascii="Times New Roman" w:eastAsia="Times New Roman" w:hAnsi="Times New Roman" w:cs="Times New Roman"/>
          <w:color w:val="000000" w:themeColor="text1"/>
          <w:sz w:val="24"/>
          <w:szCs w:val="24"/>
        </w:rPr>
        <w:t xml:space="preserve"> The yield of maize can be increased through adoption of high yielding varieties and improved technology.</w:t>
      </w:r>
    </w:p>
    <w:tbl>
      <w:tblPr>
        <w:tblW w:w="4950" w:type="pct"/>
        <w:shd w:val="clear" w:color="auto" w:fill="FFFFFF"/>
        <w:tblCellMar>
          <w:top w:w="15" w:type="dxa"/>
          <w:left w:w="15" w:type="dxa"/>
          <w:bottom w:w="15" w:type="dxa"/>
          <w:right w:w="15" w:type="dxa"/>
        </w:tblCellMar>
        <w:tblLook w:val="04A0"/>
      </w:tblPr>
      <w:tblGrid>
        <w:gridCol w:w="5917"/>
        <w:gridCol w:w="3048"/>
      </w:tblGrid>
      <w:tr w:rsidR="00B863AB" w:rsidRPr="00F073A9" w:rsidTr="00B863AB">
        <w:tc>
          <w:tcPr>
            <w:tcW w:w="3300" w:type="pct"/>
            <w:tcBorders>
              <w:top w:val="nil"/>
              <w:left w:val="nil"/>
              <w:bottom w:val="nil"/>
              <w:right w:val="nil"/>
            </w:tcBorders>
            <w:shd w:val="clear" w:color="auto" w:fill="FFFFFF"/>
            <w:vAlign w:val="center"/>
            <w:hideMark/>
          </w:tcPr>
          <w:p w:rsidR="00B863AB" w:rsidRPr="00F073A9" w:rsidRDefault="00B863AB" w:rsidP="00F073A9">
            <w:pPr>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1. VARIETIES RECOMMENDED</w:t>
            </w:r>
          </w:p>
          <w:p w:rsidR="00B863AB" w:rsidRPr="00F073A9" w:rsidRDefault="00B863AB" w:rsidP="00F073A9">
            <w:pPr>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A. For Higher and Mid-altitudes (800 m above MSL)</w:t>
            </w:r>
          </w:p>
          <w:p w:rsidR="00B863AB" w:rsidRPr="00F073A9" w:rsidRDefault="00B863AB" w:rsidP="00F073A9">
            <w:pPr>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Local Varieties:</w:t>
            </w:r>
          </w:p>
          <w:p w:rsidR="00B863AB" w:rsidRPr="00F073A9" w:rsidRDefault="00B863AB" w:rsidP="00C5425B">
            <w:pPr>
              <w:numPr>
                <w:ilvl w:val="0"/>
                <w:numId w:val="18"/>
              </w:numPr>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Local</w:t>
            </w:r>
            <w:r w:rsidR="00423C36" w:rsidRPr="00F073A9">
              <w:rPr>
                <w:rFonts w:ascii="Times New Roman" w:eastAsia="Times New Roman" w:hAnsi="Times New Roman" w:cs="Times New Roman"/>
                <w:color w:val="000000" w:themeColor="text1"/>
                <w:sz w:val="24"/>
                <w:szCs w:val="24"/>
              </w:rPr>
              <w:t xml:space="preserve"> white Kernel</w:t>
            </w:r>
          </w:p>
          <w:p w:rsidR="00B863AB" w:rsidRPr="00F073A9" w:rsidRDefault="00B863AB" w:rsidP="00C5425B">
            <w:pPr>
              <w:numPr>
                <w:ilvl w:val="0"/>
                <w:numId w:val="18"/>
              </w:numPr>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Local Yellow</w:t>
            </w:r>
            <w:r w:rsidR="00423C36" w:rsidRPr="00F073A9">
              <w:rPr>
                <w:rFonts w:ascii="Times New Roman" w:eastAsia="Times New Roman" w:hAnsi="Times New Roman" w:cs="Times New Roman"/>
                <w:color w:val="000000" w:themeColor="text1"/>
                <w:sz w:val="24"/>
                <w:szCs w:val="24"/>
              </w:rPr>
              <w:t xml:space="preserve"> Kernel</w:t>
            </w:r>
          </w:p>
          <w:p w:rsidR="00B863AB" w:rsidRPr="00F073A9" w:rsidRDefault="00B863AB" w:rsidP="00F073A9">
            <w:pPr>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High Yielding Varieties (HYVs):</w:t>
            </w:r>
          </w:p>
          <w:p w:rsidR="00B863AB" w:rsidRPr="00F073A9" w:rsidRDefault="00423C36" w:rsidP="00C5425B">
            <w:pPr>
              <w:numPr>
                <w:ilvl w:val="0"/>
                <w:numId w:val="19"/>
              </w:numPr>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HQPM-1 (High quality Protein Maize).</w:t>
            </w:r>
          </w:p>
          <w:p w:rsidR="00423C36" w:rsidRPr="00F073A9" w:rsidRDefault="00423C36" w:rsidP="00C5425B">
            <w:pPr>
              <w:numPr>
                <w:ilvl w:val="0"/>
                <w:numId w:val="19"/>
              </w:numPr>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RCM-75</w:t>
            </w:r>
            <w:r w:rsidR="00284644" w:rsidRPr="00F073A9">
              <w:rPr>
                <w:rFonts w:ascii="Times New Roman" w:eastAsia="Times New Roman" w:hAnsi="Times New Roman" w:cs="Times New Roman"/>
                <w:color w:val="000000" w:themeColor="text1"/>
                <w:sz w:val="24"/>
                <w:szCs w:val="24"/>
              </w:rPr>
              <w:t xml:space="preserve"> (Research Complex Meghalaya).</w:t>
            </w:r>
          </w:p>
          <w:p w:rsidR="00284644" w:rsidRPr="00F073A9" w:rsidRDefault="00284644" w:rsidP="00C5425B">
            <w:pPr>
              <w:numPr>
                <w:ilvl w:val="0"/>
                <w:numId w:val="19"/>
              </w:numPr>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RCM-76, RCM-1-2, DA61A.</w:t>
            </w:r>
          </w:p>
        </w:tc>
        <w:tc>
          <w:tcPr>
            <w:tcW w:w="1700" w:type="pct"/>
            <w:tcBorders>
              <w:top w:val="nil"/>
              <w:left w:val="nil"/>
              <w:bottom w:val="nil"/>
              <w:right w:val="nil"/>
            </w:tcBorders>
            <w:shd w:val="clear" w:color="auto" w:fill="FFFFFF"/>
            <w:vAlign w:val="center"/>
            <w:hideMark/>
          </w:tcPr>
          <w:p w:rsidR="00B863AB" w:rsidRPr="00F073A9" w:rsidRDefault="00B863AB" w:rsidP="00F073A9">
            <w:pPr>
              <w:spacing w:after="120"/>
              <w:rPr>
                <w:rFonts w:ascii="Times New Roman" w:eastAsia="Times New Roman" w:hAnsi="Times New Roman" w:cs="Times New Roman"/>
                <w:color w:val="000000" w:themeColor="text1"/>
                <w:sz w:val="24"/>
                <w:szCs w:val="24"/>
              </w:rPr>
            </w:pPr>
          </w:p>
        </w:tc>
      </w:tr>
    </w:tbl>
    <w:p w:rsidR="00B863AB" w:rsidRPr="00F073A9" w:rsidRDefault="00B863AB"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 xml:space="preserve">B. </w:t>
      </w:r>
      <w:r w:rsidR="00970CD2">
        <w:rPr>
          <w:rFonts w:ascii="Times New Roman" w:eastAsia="Times New Roman" w:hAnsi="Times New Roman" w:cs="Times New Roman"/>
          <w:b/>
          <w:bCs/>
          <w:color w:val="000000" w:themeColor="text1"/>
          <w:sz w:val="24"/>
          <w:szCs w:val="24"/>
        </w:rPr>
        <w:t xml:space="preserve">HYV </w:t>
      </w:r>
      <w:proofErr w:type="gramStart"/>
      <w:r w:rsidRPr="00F073A9">
        <w:rPr>
          <w:rFonts w:ascii="Times New Roman" w:eastAsia="Times New Roman" w:hAnsi="Times New Roman" w:cs="Times New Roman"/>
          <w:b/>
          <w:bCs/>
          <w:color w:val="000000" w:themeColor="text1"/>
          <w:sz w:val="24"/>
          <w:szCs w:val="24"/>
        </w:rPr>
        <w:t>For</w:t>
      </w:r>
      <w:proofErr w:type="gramEnd"/>
      <w:r w:rsidRPr="00F073A9">
        <w:rPr>
          <w:rFonts w:ascii="Times New Roman" w:eastAsia="Times New Roman" w:hAnsi="Times New Roman" w:cs="Times New Roman"/>
          <w:b/>
          <w:bCs/>
          <w:color w:val="000000" w:themeColor="text1"/>
          <w:sz w:val="24"/>
          <w:szCs w:val="24"/>
        </w:rPr>
        <w:t xml:space="preserve"> Lower Altitudes (Below 800m)</w:t>
      </w:r>
    </w:p>
    <w:p w:rsidR="00B04A54" w:rsidRPr="00F073A9" w:rsidRDefault="00284644" w:rsidP="00C5425B">
      <w:pPr>
        <w:pStyle w:val="ListParagraph"/>
        <w:numPr>
          <w:ilvl w:val="0"/>
          <w:numId w:val="41"/>
        </w:num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r w:rsidRPr="00F073A9">
        <w:rPr>
          <w:rFonts w:ascii="Times New Roman" w:eastAsia="Times New Roman" w:hAnsi="Times New Roman" w:cs="Times New Roman"/>
          <w:color w:val="000000" w:themeColor="text1"/>
          <w:sz w:val="24"/>
          <w:szCs w:val="24"/>
        </w:rPr>
        <w:t>HQPM varieties</w:t>
      </w:r>
    </w:p>
    <w:p w:rsidR="00970CD2" w:rsidRDefault="00284644"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r w:rsidRPr="00F073A9">
        <w:rPr>
          <w:rFonts w:ascii="Times New Roman" w:eastAsia="Times New Roman" w:hAnsi="Times New Roman" w:cs="Times New Roman"/>
          <w:b/>
          <w:bCs/>
          <w:color w:val="000000" w:themeColor="text1"/>
          <w:sz w:val="24"/>
          <w:szCs w:val="24"/>
        </w:rPr>
        <w:t xml:space="preserve">C. </w:t>
      </w:r>
      <w:r w:rsidR="00970CD2">
        <w:rPr>
          <w:rFonts w:ascii="Times New Roman" w:eastAsia="Times New Roman" w:hAnsi="Times New Roman" w:cs="Times New Roman"/>
          <w:b/>
          <w:bCs/>
          <w:color w:val="000000" w:themeColor="text1"/>
          <w:sz w:val="24"/>
          <w:szCs w:val="24"/>
        </w:rPr>
        <w:t>HYBRID VARIETIES</w:t>
      </w:r>
    </w:p>
    <w:p w:rsidR="00284644" w:rsidRPr="00970CD2" w:rsidRDefault="00284644" w:rsidP="00970CD2">
      <w:pPr>
        <w:pStyle w:val="ListParagraph"/>
        <w:numPr>
          <w:ilvl w:val="0"/>
          <w:numId w:val="41"/>
        </w:numPr>
        <w:shd w:val="clear" w:color="auto" w:fill="FFFFFF"/>
        <w:spacing w:before="100" w:beforeAutospacing="1" w:after="120"/>
        <w:jc w:val="both"/>
        <w:rPr>
          <w:rFonts w:ascii="Times New Roman" w:eastAsia="Times New Roman" w:hAnsi="Times New Roman" w:cs="Times New Roman"/>
          <w:bCs/>
          <w:color w:val="000000" w:themeColor="text1"/>
          <w:sz w:val="24"/>
          <w:szCs w:val="24"/>
        </w:rPr>
      </w:pPr>
      <w:r w:rsidRPr="00970CD2">
        <w:rPr>
          <w:rFonts w:ascii="Times New Roman" w:eastAsia="Times New Roman" w:hAnsi="Times New Roman" w:cs="Times New Roman"/>
          <w:bCs/>
          <w:color w:val="000000" w:themeColor="text1"/>
          <w:sz w:val="24"/>
          <w:szCs w:val="24"/>
        </w:rPr>
        <w:t>Hybrid All-rounder, HQPM varieties.</w:t>
      </w:r>
    </w:p>
    <w:p w:rsidR="003F015E" w:rsidRDefault="003F015E"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p>
    <w:p w:rsidR="003F015E" w:rsidRDefault="003F015E"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p>
    <w:p w:rsidR="003F015E" w:rsidRDefault="00717010"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lang w:eastAsia="en-IN"/>
        </w:rPr>
        <w:lastRenderedPageBreak/>
        <w:pict>
          <v:shape id="_x0000_s1150" type="#_x0000_t202" style="position:absolute;left:0;text-align:left;margin-left:27.75pt;margin-top:190.05pt;width:378.75pt;height:42pt;z-index:251730432" wrapcoords="-43 0 -43 21046 21600 21046 21600 0 -43 0" stroked="f">
            <v:textbox style="mso-next-textbox:#_x0000_s1150">
              <w:txbxContent>
                <w:p w:rsidR="00526B28" w:rsidRPr="003F015E" w:rsidRDefault="00526B28" w:rsidP="003F015E">
                  <w:pPr>
                    <w:jc w:val="center"/>
                    <w:rPr>
                      <w:rFonts w:ascii="Times New Roman" w:hAnsi="Times New Roman" w:cs="Times New Roman"/>
                      <w:b/>
                    </w:rPr>
                  </w:pPr>
                  <w:r w:rsidRPr="003F015E">
                    <w:rPr>
                      <w:rFonts w:ascii="Times New Roman" w:hAnsi="Times New Roman" w:cs="Times New Roman"/>
                      <w:b/>
                    </w:rPr>
                    <w:t>MAIZE CULTIVATION IN RI BHOI DISTRICT OF MEGHALAYA</w:t>
                  </w:r>
                </w:p>
              </w:txbxContent>
            </v:textbox>
            <w10:wrap type="tight"/>
          </v:shape>
        </w:pict>
      </w:r>
      <w:r w:rsidR="003F015E">
        <w:rPr>
          <w:rFonts w:ascii="Times New Roman" w:eastAsia="Times New Roman" w:hAnsi="Times New Roman" w:cs="Times New Roman"/>
          <w:b/>
          <w:bCs/>
          <w:noProof/>
          <w:color w:val="000000" w:themeColor="text1"/>
          <w:sz w:val="24"/>
          <w:szCs w:val="24"/>
          <w:lang w:eastAsia="en-IN"/>
        </w:rPr>
        <w:drawing>
          <wp:anchor distT="0" distB="0" distL="114300" distR="114300" simplePos="0" relativeHeight="251728384" behindDoc="1" locked="0" layoutInCell="1" allowOverlap="1">
            <wp:simplePos x="0" y="0"/>
            <wp:positionH relativeFrom="column">
              <wp:posOffset>2095500</wp:posOffset>
            </wp:positionH>
            <wp:positionV relativeFrom="paragraph">
              <wp:posOffset>-62865</wp:posOffset>
            </wp:positionV>
            <wp:extent cx="3933825" cy="2324100"/>
            <wp:effectExtent l="19050" t="0" r="9525" b="0"/>
            <wp:wrapTight wrapText="bothSides">
              <wp:wrapPolygon edited="0">
                <wp:start x="-105" y="0"/>
                <wp:lineTo x="-105" y="21423"/>
                <wp:lineTo x="21652" y="21423"/>
                <wp:lineTo x="21652" y="0"/>
                <wp:lineTo x="-105" y="0"/>
              </wp:wrapPolygon>
            </wp:wrapTight>
            <wp:docPr id="26" name="Picture 15" descr="E:\ramsiej sep 15\soyabean\smt. e kharumnuid.JPG"/>
            <wp:cNvGraphicFramePr/>
            <a:graphic xmlns:a="http://schemas.openxmlformats.org/drawingml/2006/main">
              <a:graphicData uri="http://schemas.openxmlformats.org/drawingml/2006/picture">
                <pic:pic xmlns:pic="http://schemas.openxmlformats.org/drawingml/2006/picture">
                  <pic:nvPicPr>
                    <pic:cNvPr id="2050" name="Picture 2" descr="E:\ramsiej sep 15\soyabean\smt. e kharumnuid.JPG"/>
                    <pic:cNvPicPr>
                      <a:picLocks noGrp="1" noChangeAspect="1" noChangeArrowheads="1"/>
                    </pic:cNvPicPr>
                  </pic:nvPicPr>
                  <pic:blipFill>
                    <a:blip r:embed="rId19" cstate="print"/>
                    <a:srcRect/>
                    <a:stretch>
                      <a:fillRect/>
                    </a:stretch>
                  </pic:blipFill>
                  <pic:spPr bwMode="auto">
                    <a:xfrm>
                      <a:off x="0" y="0"/>
                      <a:ext cx="3933825" cy="2324100"/>
                    </a:xfrm>
                    <a:prstGeom prst="rect">
                      <a:avLst/>
                    </a:prstGeom>
                    <a:noFill/>
                  </pic:spPr>
                </pic:pic>
              </a:graphicData>
            </a:graphic>
          </wp:anchor>
        </w:drawing>
      </w:r>
      <w:r w:rsidR="003F015E">
        <w:rPr>
          <w:rFonts w:ascii="Times New Roman" w:eastAsia="Times New Roman" w:hAnsi="Times New Roman" w:cs="Times New Roman"/>
          <w:b/>
          <w:bCs/>
          <w:noProof/>
          <w:color w:val="000000" w:themeColor="text1"/>
          <w:sz w:val="24"/>
          <w:szCs w:val="24"/>
          <w:lang w:eastAsia="en-IN"/>
        </w:rPr>
        <w:drawing>
          <wp:anchor distT="0" distB="0" distL="114300" distR="114300" simplePos="0" relativeHeight="251726336" behindDoc="1" locked="0" layoutInCell="1" allowOverlap="1">
            <wp:simplePos x="0" y="0"/>
            <wp:positionH relativeFrom="column">
              <wp:posOffset>66675</wp:posOffset>
            </wp:positionH>
            <wp:positionV relativeFrom="paragraph">
              <wp:posOffset>-62865</wp:posOffset>
            </wp:positionV>
            <wp:extent cx="1857375" cy="2324100"/>
            <wp:effectExtent l="19050" t="0" r="9525" b="0"/>
            <wp:wrapTight wrapText="bothSides">
              <wp:wrapPolygon edited="0">
                <wp:start x="-222" y="0"/>
                <wp:lineTo x="-222" y="21423"/>
                <wp:lineTo x="21711" y="21423"/>
                <wp:lineTo x="21711" y="0"/>
                <wp:lineTo x="-222" y="0"/>
              </wp:wrapPolygon>
            </wp:wrapTight>
            <wp:docPr id="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a:srcRect/>
                    <a:stretch>
                      <a:fillRect/>
                    </a:stretch>
                  </pic:blipFill>
                  <pic:spPr bwMode="auto">
                    <a:xfrm>
                      <a:off x="0" y="0"/>
                      <a:ext cx="1857375" cy="2324100"/>
                    </a:xfrm>
                    <a:prstGeom prst="rect">
                      <a:avLst/>
                    </a:prstGeom>
                    <a:noFill/>
                  </pic:spPr>
                </pic:pic>
              </a:graphicData>
            </a:graphic>
          </wp:anchor>
        </w:drawing>
      </w:r>
    </w:p>
    <w:p w:rsidR="003F015E" w:rsidRDefault="000B36B5"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lang w:eastAsia="en-IN"/>
        </w:rPr>
        <w:drawing>
          <wp:anchor distT="0" distB="0" distL="114300" distR="114300" simplePos="0" relativeHeight="251729408" behindDoc="1" locked="0" layoutInCell="1" allowOverlap="1">
            <wp:simplePos x="0" y="0"/>
            <wp:positionH relativeFrom="column">
              <wp:posOffset>333375</wp:posOffset>
            </wp:positionH>
            <wp:positionV relativeFrom="paragraph">
              <wp:posOffset>87630</wp:posOffset>
            </wp:positionV>
            <wp:extent cx="5362575" cy="2676525"/>
            <wp:effectExtent l="19050" t="0" r="9525" b="0"/>
            <wp:wrapTight wrapText="bothSides">
              <wp:wrapPolygon edited="0">
                <wp:start x="-77" y="0"/>
                <wp:lineTo x="-77" y="21523"/>
                <wp:lineTo x="21638" y="21523"/>
                <wp:lineTo x="21638" y="0"/>
                <wp:lineTo x="-77"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1"/>
                    <a:srcRect/>
                    <a:stretch>
                      <a:fillRect/>
                    </a:stretch>
                  </pic:blipFill>
                  <pic:spPr bwMode="auto">
                    <a:xfrm>
                      <a:off x="0" y="0"/>
                      <a:ext cx="5362575" cy="2676525"/>
                    </a:xfrm>
                    <a:prstGeom prst="rect">
                      <a:avLst/>
                    </a:prstGeom>
                    <a:noFill/>
                  </pic:spPr>
                </pic:pic>
              </a:graphicData>
            </a:graphic>
          </wp:anchor>
        </w:drawing>
      </w:r>
    </w:p>
    <w:p w:rsidR="003F015E" w:rsidRDefault="003F015E"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p>
    <w:p w:rsidR="003F015E" w:rsidRDefault="003F015E"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p>
    <w:p w:rsidR="003F015E" w:rsidRDefault="003F015E"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p>
    <w:p w:rsidR="003F015E" w:rsidRDefault="003F015E"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p>
    <w:p w:rsidR="003F015E" w:rsidRDefault="003F015E"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p>
    <w:p w:rsidR="003F015E" w:rsidRDefault="003F015E"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p>
    <w:p w:rsidR="003F015E" w:rsidRDefault="00717010" w:rsidP="003F015E">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lang w:eastAsia="en-IN"/>
        </w:rPr>
        <w:pict>
          <v:shape id="_x0000_s1151" type="#_x0000_t202" style="position:absolute;left:0;text-align:left;margin-left:38.25pt;margin-top:14.35pt;width:402.75pt;height:35.25pt;z-index:251731456" wrapcoords="-43 0 -43 21046 21600 21046 21600 0 -43 0" stroked="f">
            <v:textbox style="mso-next-textbox:#_x0000_s1151">
              <w:txbxContent>
                <w:p w:rsidR="00526B28" w:rsidRPr="003F015E" w:rsidRDefault="00526B28" w:rsidP="000B36B5">
                  <w:pPr>
                    <w:jc w:val="center"/>
                    <w:rPr>
                      <w:rFonts w:ascii="Times New Roman" w:hAnsi="Times New Roman" w:cs="Times New Roman"/>
                      <w:b/>
                    </w:rPr>
                  </w:pPr>
                  <w:r w:rsidRPr="003F015E">
                    <w:rPr>
                      <w:rFonts w:ascii="Times New Roman" w:hAnsi="Times New Roman" w:cs="Times New Roman"/>
                      <w:b/>
                      <w:bCs/>
                    </w:rPr>
                    <w:t>MAIZE INTERCROPPING WITH SOYBEAN WHICH IS ONE OF THE INTERVENTIONS ON COARSE CEREALS IN EAST KHASI HILLS</w:t>
                  </w:r>
                </w:p>
                <w:p w:rsidR="00526B28" w:rsidRPr="003F015E" w:rsidRDefault="00526B28" w:rsidP="000B36B5">
                  <w:pPr>
                    <w:jc w:val="center"/>
                  </w:pPr>
                </w:p>
              </w:txbxContent>
            </v:textbox>
            <w10:wrap type="tight"/>
          </v:shape>
        </w:pict>
      </w:r>
    </w:p>
    <w:p w:rsidR="003F015E" w:rsidRDefault="003F015E" w:rsidP="003F015E">
      <w:pPr>
        <w:shd w:val="clear" w:color="auto" w:fill="FFFFFF"/>
        <w:spacing w:before="100" w:beforeAutospacing="1" w:after="120"/>
        <w:jc w:val="both"/>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b/>
          <w:bCs/>
          <w:color w:val="000000" w:themeColor="text1"/>
          <w:sz w:val="24"/>
          <w:szCs w:val="24"/>
        </w:rPr>
        <w:t>2.</w:t>
      </w:r>
      <w:r w:rsidR="00B863AB" w:rsidRPr="00F073A9">
        <w:rPr>
          <w:rFonts w:ascii="Times New Roman" w:eastAsia="Times New Roman" w:hAnsi="Times New Roman" w:cs="Times New Roman"/>
          <w:b/>
          <w:bCs/>
          <w:color w:val="000000" w:themeColor="text1"/>
          <w:sz w:val="24"/>
          <w:szCs w:val="24"/>
        </w:rPr>
        <w:t>CLIMATE</w:t>
      </w:r>
      <w:proofErr w:type="gramEnd"/>
      <w:r w:rsidR="00B863AB" w:rsidRPr="00F073A9">
        <w:rPr>
          <w:rFonts w:ascii="Times New Roman" w:eastAsia="Times New Roman" w:hAnsi="Times New Roman" w:cs="Times New Roman"/>
          <w:b/>
          <w:bCs/>
          <w:color w:val="000000" w:themeColor="text1"/>
          <w:sz w:val="24"/>
          <w:szCs w:val="24"/>
        </w:rPr>
        <w:t xml:space="preserve"> AND SOIL</w:t>
      </w:r>
    </w:p>
    <w:p w:rsidR="007E2F8B" w:rsidRDefault="002C7EAF" w:rsidP="007E2F8B">
      <w:pPr>
        <w:shd w:val="clear" w:color="auto" w:fill="FFFFFF"/>
        <w:spacing w:after="0"/>
        <w:jc w:val="both"/>
        <w:rPr>
          <w:rFonts w:ascii="Times New Roman" w:eastAsia="Times New Roman" w:hAnsi="Times New Roman" w:cs="Times New Roman"/>
          <w:color w:val="000000" w:themeColor="text1"/>
          <w:sz w:val="24"/>
          <w:szCs w:val="24"/>
        </w:rPr>
      </w:pPr>
      <w:r w:rsidRPr="002C7EAF">
        <w:rPr>
          <w:rFonts w:ascii="Times New Roman" w:eastAsia="Times New Roman" w:hAnsi="Times New Roman" w:cs="Times New Roman"/>
          <w:color w:val="000000" w:themeColor="text1"/>
          <w:sz w:val="24"/>
          <w:szCs w:val="24"/>
        </w:rPr>
        <w:t>Maize requires humid climate from the time of sowing to the end of its reproductive</w:t>
      </w:r>
      <w:r w:rsidR="007E2F8B">
        <w:rPr>
          <w:rFonts w:ascii="Times New Roman" w:eastAsia="Times New Roman" w:hAnsi="Times New Roman" w:cs="Times New Roman"/>
          <w:color w:val="000000" w:themeColor="text1"/>
          <w:sz w:val="24"/>
          <w:szCs w:val="24"/>
        </w:rPr>
        <w:t xml:space="preserve"> </w:t>
      </w:r>
      <w:r w:rsidRPr="002C7EAF">
        <w:rPr>
          <w:rFonts w:ascii="Times New Roman" w:eastAsia="Times New Roman" w:hAnsi="Times New Roman" w:cs="Times New Roman"/>
          <w:color w:val="000000" w:themeColor="text1"/>
          <w:sz w:val="24"/>
          <w:szCs w:val="24"/>
        </w:rPr>
        <w:t xml:space="preserve">phase. </w:t>
      </w:r>
      <w:proofErr w:type="gramStart"/>
      <w:r w:rsidRPr="002C7EAF">
        <w:rPr>
          <w:rFonts w:ascii="Times New Roman" w:eastAsia="Times New Roman" w:hAnsi="Times New Roman" w:cs="Times New Roman"/>
          <w:color w:val="000000" w:themeColor="text1"/>
          <w:sz w:val="24"/>
          <w:szCs w:val="24"/>
        </w:rPr>
        <w:t>Extremely high temperature and low humidity du</w:t>
      </w:r>
      <w:r>
        <w:rPr>
          <w:rFonts w:ascii="Times New Roman" w:eastAsia="Times New Roman" w:hAnsi="Times New Roman" w:cs="Times New Roman"/>
          <w:color w:val="000000" w:themeColor="text1"/>
          <w:sz w:val="24"/>
          <w:szCs w:val="24"/>
        </w:rPr>
        <w:t xml:space="preserve">ring flowering period </w:t>
      </w:r>
      <w:r w:rsidRPr="002C7EAF">
        <w:rPr>
          <w:rFonts w:ascii="Times New Roman" w:eastAsia="Times New Roman" w:hAnsi="Times New Roman" w:cs="Times New Roman"/>
          <w:color w:val="000000" w:themeColor="text1"/>
          <w:sz w:val="24"/>
          <w:szCs w:val="24"/>
        </w:rPr>
        <w:t>r</w:t>
      </w:r>
      <w:r>
        <w:rPr>
          <w:rFonts w:ascii="Times New Roman" w:eastAsia="Times New Roman" w:hAnsi="Times New Roman" w:cs="Times New Roman"/>
          <w:color w:val="000000" w:themeColor="text1"/>
          <w:sz w:val="24"/>
          <w:szCs w:val="24"/>
        </w:rPr>
        <w:t>esults in poor grain formation.</w:t>
      </w:r>
      <w:proofErr w:type="gramEnd"/>
      <w:r>
        <w:rPr>
          <w:rFonts w:ascii="Times New Roman" w:eastAsia="Times New Roman" w:hAnsi="Times New Roman" w:cs="Times New Roman"/>
          <w:color w:val="000000" w:themeColor="text1"/>
          <w:sz w:val="24"/>
          <w:szCs w:val="24"/>
        </w:rPr>
        <w:t xml:space="preserve"> </w:t>
      </w:r>
      <w:r w:rsidRPr="002C7EAF">
        <w:rPr>
          <w:rFonts w:ascii="Times New Roman" w:eastAsia="Times New Roman" w:hAnsi="Times New Roman" w:cs="Times New Roman"/>
          <w:color w:val="000000" w:themeColor="text1"/>
          <w:sz w:val="24"/>
          <w:szCs w:val="24"/>
        </w:rPr>
        <w:t>Optimum rainfall requirement</w:t>
      </w:r>
      <w:r>
        <w:rPr>
          <w:rFonts w:ascii="Times New Roman" w:eastAsia="Times New Roman" w:hAnsi="Times New Roman" w:cs="Times New Roman"/>
          <w:color w:val="000000" w:themeColor="text1"/>
          <w:sz w:val="24"/>
          <w:szCs w:val="24"/>
        </w:rPr>
        <w:t xml:space="preserve"> of </w:t>
      </w:r>
      <w:r w:rsidRPr="002C7EAF">
        <w:rPr>
          <w:rFonts w:ascii="Times New Roman" w:eastAsia="Times New Roman" w:hAnsi="Times New Roman" w:cs="Times New Roman"/>
          <w:color w:val="000000" w:themeColor="text1"/>
          <w:sz w:val="24"/>
          <w:szCs w:val="24"/>
        </w:rPr>
        <w:t xml:space="preserve">50 cm to 75 cm </w:t>
      </w:r>
      <w:r>
        <w:rPr>
          <w:rFonts w:ascii="Times New Roman" w:eastAsia="Times New Roman" w:hAnsi="Times New Roman" w:cs="Times New Roman"/>
          <w:color w:val="000000" w:themeColor="text1"/>
          <w:sz w:val="24"/>
          <w:szCs w:val="24"/>
        </w:rPr>
        <w:t>results in</w:t>
      </w:r>
      <w:r w:rsidRPr="002C7EAF">
        <w:rPr>
          <w:rFonts w:ascii="Times New Roman" w:eastAsia="Times New Roman" w:hAnsi="Times New Roman" w:cs="Times New Roman"/>
          <w:color w:val="000000" w:themeColor="text1"/>
          <w:sz w:val="24"/>
          <w:szCs w:val="24"/>
        </w:rPr>
        <w:t xml:space="preserve"> proper growth and development</w:t>
      </w:r>
      <w:r w:rsidR="007E2F8B">
        <w:rPr>
          <w:rFonts w:ascii="Times New Roman" w:eastAsia="Times New Roman" w:hAnsi="Times New Roman" w:cs="Times New Roman"/>
          <w:color w:val="000000" w:themeColor="text1"/>
          <w:sz w:val="24"/>
          <w:szCs w:val="24"/>
        </w:rPr>
        <w:t xml:space="preserve">. </w:t>
      </w:r>
      <w:r w:rsidRPr="002C7EAF">
        <w:rPr>
          <w:rFonts w:ascii="Times New Roman" w:eastAsia="Times New Roman" w:hAnsi="Times New Roman" w:cs="Times New Roman"/>
          <w:color w:val="000000" w:themeColor="text1"/>
          <w:sz w:val="24"/>
          <w:szCs w:val="24"/>
        </w:rPr>
        <w:t>This crop usually grows well under</w:t>
      </w:r>
      <w:r w:rsidR="007E2F8B">
        <w:rPr>
          <w:rFonts w:ascii="Times New Roman" w:eastAsia="Times New Roman" w:hAnsi="Times New Roman" w:cs="Times New Roman"/>
          <w:color w:val="000000" w:themeColor="text1"/>
          <w:sz w:val="24"/>
          <w:szCs w:val="24"/>
        </w:rPr>
        <w:t xml:space="preserve"> temperatures varying from 21°C </w:t>
      </w:r>
      <w:r w:rsidRPr="002C7EAF">
        <w:rPr>
          <w:rFonts w:ascii="Times New Roman" w:eastAsia="Times New Roman" w:hAnsi="Times New Roman" w:cs="Times New Roman"/>
          <w:color w:val="000000" w:themeColor="text1"/>
          <w:sz w:val="24"/>
          <w:szCs w:val="24"/>
        </w:rPr>
        <w:t xml:space="preserve">to 27°C, although it can tolerate temperatures as high as 35°C. </w:t>
      </w:r>
      <w:r w:rsidR="007E2F8B">
        <w:rPr>
          <w:rFonts w:ascii="Times New Roman" w:eastAsia="Times New Roman" w:hAnsi="Times New Roman" w:cs="Times New Roman"/>
          <w:color w:val="000000" w:themeColor="text1"/>
          <w:sz w:val="24"/>
          <w:szCs w:val="24"/>
        </w:rPr>
        <w:t>Frost is injurious to this crop.</w:t>
      </w:r>
      <w:r w:rsidR="00FA2091">
        <w:rPr>
          <w:rFonts w:ascii="Times New Roman" w:eastAsia="Times New Roman" w:hAnsi="Times New Roman" w:cs="Times New Roman"/>
          <w:color w:val="000000" w:themeColor="text1"/>
          <w:sz w:val="24"/>
          <w:szCs w:val="24"/>
        </w:rPr>
        <w:tab/>
        <w:t>Maize can be grown on a wide range of soil but thrives well in well drained loamy</w:t>
      </w:r>
      <w:r w:rsidR="007E2F8B">
        <w:rPr>
          <w:rFonts w:ascii="Times New Roman" w:eastAsia="Times New Roman" w:hAnsi="Times New Roman" w:cs="Times New Roman"/>
          <w:color w:val="000000" w:themeColor="text1"/>
          <w:sz w:val="24"/>
          <w:szCs w:val="24"/>
        </w:rPr>
        <w:t xml:space="preserve"> </w:t>
      </w:r>
      <w:r w:rsidR="00FA2091">
        <w:rPr>
          <w:rFonts w:ascii="Times New Roman" w:eastAsia="Times New Roman" w:hAnsi="Times New Roman" w:cs="Times New Roman"/>
          <w:color w:val="000000" w:themeColor="text1"/>
          <w:sz w:val="24"/>
          <w:szCs w:val="24"/>
        </w:rPr>
        <w:t>and sandy loam soil. Low laying area where water stagnation during rainy season occurs must be avoided.</w:t>
      </w:r>
    </w:p>
    <w:p w:rsidR="007E2F8B" w:rsidRPr="00F073A9" w:rsidRDefault="007E2F8B" w:rsidP="007E2F8B">
      <w:pPr>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3. SOWING TIME</w:t>
      </w:r>
    </w:p>
    <w:p w:rsidR="007E2F8B" w:rsidRPr="00F073A9" w:rsidRDefault="007E2F8B" w:rsidP="007E2F8B">
      <w:pPr>
        <w:numPr>
          <w:ilvl w:val="0"/>
          <w:numId w:val="20"/>
        </w:numPr>
        <w:spacing w:line="240" w:lineRule="auto"/>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For </w:t>
      </w:r>
      <w:r w:rsidRPr="00F073A9">
        <w:rPr>
          <w:rFonts w:ascii="Times New Roman" w:eastAsia="Times New Roman" w:hAnsi="Times New Roman" w:cs="Times New Roman"/>
          <w:b/>
          <w:bCs/>
          <w:color w:val="000000" w:themeColor="text1"/>
          <w:sz w:val="24"/>
          <w:szCs w:val="24"/>
        </w:rPr>
        <w:t>higher altitudes:</w:t>
      </w:r>
      <w:r w:rsidRPr="00F073A9">
        <w:rPr>
          <w:rFonts w:ascii="Times New Roman" w:eastAsia="Times New Roman" w:hAnsi="Times New Roman" w:cs="Times New Roman"/>
          <w:color w:val="000000" w:themeColor="text1"/>
          <w:sz w:val="24"/>
          <w:szCs w:val="24"/>
        </w:rPr>
        <w:t> mid- March to mid-April</w:t>
      </w:r>
    </w:p>
    <w:p w:rsidR="007E2F8B" w:rsidRPr="00F073A9" w:rsidRDefault="007E2F8B" w:rsidP="007E2F8B">
      <w:pPr>
        <w:numPr>
          <w:ilvl w:val="0"/>
          <w:numId w:val="20"/>
        </w:numPr>
        <w:spacing w:line="240" w:lineRule="auto"/>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For </w:t>
      </w:r>
      <w:r w:rsidRPr="00F073A9">
        <w:rPr>
          <w:rFonts w:ascii="Times New Roman" w:eastAsia="Times New Roman" w:hAnsi="Times New Roman" w:cs="Times New Roman"/>
          <w:b/>
          <w:bCs/>
          <w:color w:val="000000" w:themeColor="text1"/>
          <w:sz w:val="24"/>
          <w:szCs w:val="24"/>
        </w:rPr>
        <w:t>lower regions:</w:t>
      </w:r>
      <w:r w:rsidRPr="00F073A9">
        <w:rPr>
          <w:rFonts w:ascii="Times New Roman" w:eastAsia="Times New Roman" w:hAnsi="Times New Roman" w:cs="Times New Roman"/>
          <w:color w:val="000000" w:themeColor="text1"/>
          <w:sz w:val="24"/>
          <w:szCs w:val="24"/>
        </w:rPr>
        <w:t> April to May</w:t>
      </w:r>
    </w:p>
    <w:p w:rsidR="007E2F8B" w:rsidRDefault="007E2F8B" w:rsidP="007E2F8B">
      <w:pPr>
        <w:numPr>
          <w:ilvl w:val="0"/>
          <w:numId w:val="20"/>
        </w:numPr>
        <w:spacing w:after="0" w:line="240" w:lineRule="auto"/>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lastRenderedPageBreak/>
        <w:t>Rabi (winter) crop:</w:t>
      </w:r>
      <w:r w:rsidRPr="00F073A9">
        <w:rPr>
          <w:rFonts w:ascii="Times New Roman" w:eastAsia="Times New Roman" w:hAnsi="Times New Roman" w:cs="Times New Roman"/>
          <w:color w:val="000000" w:themeColor="text1"/>
          <w:sz w:val="24"/>
          <w:szCs w:val="24"/>
        </w:rPr>
        <w:t> October to November in lower altitudes(Irrigated)</w:t>
      </w:r>
    </w:p>
    <w:p w:rsidR="007E2F8B" w:rsidRPr="00F073A9" w:rsidRDefault="007E2F8B" w:rsidP="007E2F8B">
      <w:pPr>
        <w:spacing w:after="0"/>
        <w:ind w:left="720"/>
        <w:rPr>
          <w:rFonts w:ascii="Times New Roman" w:eastAsia="Times New Roman" w:hAnsi="Times New Roman" w:cs="Times New Roman"/>
          <w:color w:val="000000" w:themeColor="text1"/>
          <w:sz w:val="24"/>
          <w:szCs w:val="24"/>
        </w:rPr>
      </w:pPr>
    </w:p>
    <w:p w:rsidR="007E2F8B" w:rsidRPr="00F073A9" w:rsidRDefault="007E2F8B" w:rsidP="007E2F8B">
      <w:pPr>
        <w:spacing w:after="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4. SEED RATE &amp; SEED TREATMENT</w:t>
      </w:r>
    </w:p>
    <w:p w:rsidR="007E2F8B" w:rsidRPr="00F073A9" w:rsidRDefault="007E2F8B" w:rsidP="007E2F8B">
      <w:pPr>
        <w:numPr>
          <w:ilvl w:val="0"/>
          <w:numId w:val="21"/>
        </w:numPr>
        <w:spacing w:after="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Seed Rate: </w:t>
      </w:r>
      <w:r w:rsidRPr="00F073A9">
        <w:rPr>
          <w:rFonts w:ascii="Times New Roman" w:eastAsia="Times New Roman" w:hAnsi="Times New Roman" w:cs="Times New Roman"/>
          <w:color w:val="000000" w:themeColor="text1"/>
          <w:sz w:val="24"/>
          <w:szCs w:val="24"/>
        </w:rPr>
        <w:t>15 -20</w:t>
      </w:r>
      <w:r>
        <w:rPr>
          <w:rFonts w:ascii="Times New Roman" w:eastAsia="Times New Roman" w:hAnsi="Times New Roman" w:cs="Times New Roman"/>
          <w:color w:val="000000" w:themeColor="text1"/>
          <w:sz w:val="24"/>
          <w:szCs w:val="24"/>
        </w:rPr>
        <w:t xml:space="preserve"> kg/ha</w:t>
      </w:r>
    </w:p>
    <w:p w:rsidR="007E2F8B" w:rsidRPr="00F073A9" w:rsidRDefault="007E2F8B" w:rsidP="007E2F8B">
      <w:pPr>
        <w:numPr>
          <w:ilvl w:val="0"/>
          <w:numId w:val="21"/>
        </w:numPr>
        <w:spacing w:after="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Seed Treatment:</w:t>
      </w:r>
      <w:r w:rsidRPr="00F073A9">
        <w:rPr>
          <w:rFonts w:ascii="Times New Roman" w:eastAsia="Times New Roman" w:hAnsi="Times New Roman" w:cs="Times New Roman"/>
          <w:color w:val="000000" w:themeColor="text1"/>
          <w:sz w:val="24"/>
          <w:szCs w:val="24"/>
        </w:rPr>
        <w:t> Seed Treatment with Beefamrut and Trichoderma @ 5 gms/Kg Maize seeds is advocated before sowing.</w:t>
      </w:r>
    </w:p>
    <w:p w:rsidR="007E2F8B" w:rsidRPr="00F073A9" w:rsidRDefault="007E2F8B" w:rsidP="007E2F8B">
      <w:pPr>
        <w:spacing w:after="120"/>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5. LAND PREPARATION</w:t>
      </w:r>
    </w:p>
    <w:p w:rsidR="007E2F8B" w:rsidRDefault="007E2F8B" w:rsidP="007E2F8B">
      <w:pPr>
        <w:shd w:val="clear" w:color="auto" w:fill="FFFFFF"/>
        <w:spacing w:after="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Maize requires a firm and compact bed free from stubbles and weed. One deep ploughing should be given, followed by two or three harrowing to bring the soil to a fine tilth.</w:t>
      </w:r>
      <w:r>
        <w:rPr>
          <w:rFonts w:ascii="Times New Roman" w:eastAsia="Times New Roman" w:hAnsi="Times New Roman" w:cs="Times New Roman"/>
          <w:color w:val="000000" w:themeColor="text1"/>
          <w:sz w:val="24"/>
          <w:szCs w:val="24"/>
        </w:rPr>
        <w:t xml:space="preserve"> </w:t>
      </w:r>
      <w:proofErr w:type="gramStart"/>
      <w:r>
        <w:rPr>
          <w:rFonts w:ascii="Times New Roman" w:hAnsi="Times New Roman" w:cs="Times New Roman"/>
          <w:sz w:val="24"/>
          <w:szCs w:val="24"/>
        </w:rPr>
        <w:t>Application of Panchagavya 15 days before transplanting.</w:t>
      </w:r>
      <w:proofErr w:type="gramEnd"/>
    </w:p>
    <w:p w:rsidR="00FA2091" w:rsidRPr="00F073A9" w:rsidRDefault="00FA2091" w:rsidP="007E2F8B">
      <w:pPr>
        <w:shd w:val="clear" w:color="auto" w:fill="FFFFFF"/>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p>
    <w:p w:rsidR="00B863AB" w:rsidRPr="00F073A9" w:rsidRDefault="00FA2091" w:rsidP="00FA2091">
      <w:pPr>
        <w:shd w:val="clear" w:color="auto" w:fill="FFFFFF"/>
        <w:spacing w:after="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 xml:space="preserve">6. </w:t>
      </w:r>
      <w:r w:rsidR="00B863AB" w:rsidRPr="00F073A9">
        <w:rPr>
          <w:rFonts w:ascii="Times New Roman" w:eastAsia="Times New Roman" w:hAnsi="Times New Roman" w:cs="Times New Roman"/>
          <w:b/>
          <w:bCs/>
          <w:color w:val="000000" w:themeColor="text1"/>
          <w:sz w:val="24"/>
          <w:szCs w:val="24"/>
        </w:rPr>
        <w:t xml:space="preserve">MANURES </w:t>
      </w:r>
    </w:p>
    <w:p w:rsidR="00B863AB" w:rsidRPr="00F073A9" w:rsidRDefault="00284644" w:rsidP="00FA2091">
      <w:pPr>
        <w:shd w:val="clear" w:color="auto" w:fill="FFFFFF"/>
        <w:spacing w:after="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ab/>
      </w:r>
      <w:r w:rsidR="00B863AB" w:rsidRPr="00F073A9">
        <w:rPr>
          <w:rFonts w:ascii="Times New Roman" w:eastAsia="Times New Roman" w:hAnsi="Times New Roman" w:cs="Times New Roman"/>
          <w:bCs/>
          <w:color w:val="000000" w:themeColor="text1"/>
          <w:sz w:val="24"/>
          <w:szCs w:val="24"/>
        </w:rPr>
        <w:t xml:space="preserve">Spread 12.5 tonnes/ </w:t>
      </w:r>
      <w:r w:rsidR="007E2F8B">
        <w:rPr>
          <w:rFonts w:ascii="Times New Roman" w:eastAsia="Times New Roman" w:hAnsi="Times New Roman" w:cs="Times New Roman"/>
          <w:bCs/>
          <w:color w:val="000000" w:themeColor="text1"/>
          <w:sz w:val="24"/>
          <w:szCs w:val="24"/>
        </w:rPr>
        <w:t xml:space="preserve">ha </w:t>
      </w:r>
      <w:r w:rsidR="00B863AB" w:rsidRPr="00F073A9">
        <w:rPr>
          <w:rFonts w:ascii="Times New Roman" w:eastAsia="Times New Roman" w:hAnsi="Times New Roman" w:cs="Times New Roman"/>
          <w:bCs/>
          <w:color w:val="000000" w:themeColor="text1"/>
          <w:sz w:val="24"/>
          <w:szCs w:val="24"/>
        </w:rPr>
        <w:t>of FYM or compost on the unploughed field along with 2kgs /</w:t>
      </w:r>
      <w:r w:rsidR="007E2F8B">
        <w:rPr>
          <w:rFonts w:ascii="Times New Roman" w:eastAsia="Times New Roman" w:hAnsi="Times New Roman" w:cs="Times New Roman"/>
          <w:bCs/>
          <w:color w:val="000000" w:themeColor="text1"/>
          <w:sz w:val="24"/>
          <w:szCs w:val="24"/>
        </w:rPr>
        <w:t>h</w:t>
      </w:r>
      <w:r w:rsidR="00B863AB" w:rsidRPr="00F073A9">
        <w:rPr>
          <w:rFonts w:ascii="Times New Roman" w:eastAsia="Times New Roman" w:hAnsi="Times New Roman" w:cs="Times New Roman"/>
          <w:bCs/>
          <w:color w:val="000000" w:themeColor="text1"/>
          <w:sz w:val="24"/>
          <w:szCs w:val="24"/>
        </w:rPr>
        <w:t>a of Azospi</w:t>
      </w:r>
      <w:r w:rsidR="00FA600D" w:rsidRPr="00F073A9">
        <w:rPr>
          <w:rFonts w:ascii="Times New Roman" w:eastAsia="Times New Roman" w:hAnsi="Times New Roman" w:cs="Times New Roman"/>
          <w:bCs/>
          <w:color w:val="000000" w:themeColor="text1"/>
          <w:sz w:val="24"/>
          <w:szCs w:val="24"/>
        </w:rPr>
        <w:t>rill</w:t>
      </w:r>
      <w:r w:rsidR="00B863AB" w:rsidRPr="00F073A9">
        <w:rPr>
          <w:rFonts w:ascii="Times New Roman" w:eastAsia="Times New Roman" w:hAnsi="Times New Roman" w:cs="Times New Roman"/>
          <w:bCs/>
          <w:color w:val="000000" w:themeColor="text1"/>
          <w:sz w:val="24"/>
          <w:szCs w:val="24"/>
        </w:rPr>
        <w:t>um and incorporate in the soil.</w:t>
      </w:r>
      <w:r w:rsidR="00B863AB" w:rsidRPr="00F073A9">
        <w:rPr>
          <w:rFonts w:ascii="Times New Roman" w:eastAsia="Times New Roman" w:hAnsi="Times New Roman" w:cs="Times New Roman"/>
          <w:color w:val="000000" w:themeColor="text1"/>
          <w:sz w:val="24"/>
          <w:szCs w:val="24"/>
        </w:rPr>
        <w:t xml:space="preserve"> </w:t>
      </w:r>
    </w:p>
    <w:p w:rsidR="00284644" w:rsidRPr="00F073A9" w:rsidRDefault="00B863AB" w:rsidP="009914CA">
      <w:pPr>
        <w:shd w:val="clear" w:color="auto" w:fill="FFFFFF"/>
        <w:spacing w:after="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7. SOWING</w:t>
      </w:r>
    </w:p>
    <w:p w:rsidR="00B863AB" w:rsidRPr="00F073A9" w:rsidRDefault="00284644" w:rsidP="009914CA">
      <w:pPr>
        <w:shd w:val="clear" w:color="auto" w:fill="FFFFFF"/>
        <w:spacing w:after="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ab/>
      </w:r>
      <w:r w:rsidR="00B863AB" w:rsidRPr="00F073A9">
        <w:rPr>
          <w:rFonts w:ascii="Times New Roman" w:eastAsia="Times New Roman" w:hAnsi="Times New Roman" w:cs="Times New Roman"/>
          <w:color w:val="000000" w:themeColor="text1"/>
          <w:sz w:val="24"/>
          <w:szCs w:val="24"/>
        </w:rPr>
        <w:t>Furrows are made in the beds at a distance of 70 cms and depth of 7.5 -10 cms.  Manure is applied as basal dose   in the furrows and mixed well with the soil. Seeds are then sown in these furrows in lines, at a distance of 20 cms (8 inches) and covered over with soil.</w:t>
      </w:r>
    </w:p>
    <w:p w:rsidR="00B863AB" w:rsidRPr="00F073A9" w:rsidRDefault="00B863AB" w:rsidP="00F073A9">
      <w:pPr>
        <w:shd w:val="clear" w:color="auto" w:fill="FFFFFF"/>
        <w:spacing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8. IRRIGATION</w:t>
      </w:r>
    </w:p>
    <w:p w:rsidR="00B863AB" w:rsidRPr="00F073A9" w:rsidRDefault="00284644" w:rsidP="00F073A9">
      <w:pPr>
        <w:shd w:val="clear" w:color="auto" w:fill="FFFFFF"/>
        <w:spacing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ab/>
      </w:r>
      <w:r w:rsidR="00B863AB" w:rsidRPr="00F073A9">
        <w:rPr>
          <w:rFonts w:ascii="Times New Roman" w:eastAsia="Times New Roman" w:hAnsi="Times New Roman" w:cs="Times New Roman"/>
          <w:color w:val="000000" w:themeColor="text1"/>
          <w:sz w:val="24"/>
          <w:szCs w:val="24"/>
        </w:rPr>
        <w:t>The Kharif crop requires irrigation only when there is an extended period of water stress. However the Rabi crop needs frequent irrigation at intervals of 15-20 days.</w:t>
      </w:r>
    </w:p>
    <w:p w:rsidR="00B863AB" w:rsidRPr="00F073A9" w:rsidRDefault="00B863AB" w:rsidP="00F073A9">
      <w:pPr>
        <w:shd w:val="clear" w:color="auto" w:fill="FFFFFF"/>
        <w:spacing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9. INTERCULTURE</w:t>
      </w:r>
    </w:p>
    <w:p w:rsidR="009914CA" w:rsidRDefault="00284644" w:rsidP="009914CA">
      <w:pPr>
        <w:shd w:val="clear" w:color="auto" w:fill="FFFFFF"/>
        <w:spacing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ab/>
      </w:r>
      <w:r w:rsidR="00B863AB" w:rsidRPr="00F073A9">
        <w:rPr>
          <w:rFonts w:ascii="Times New Roman" w:eastAsia="Times New Roman" w:hAnsi="Times New Roman" w:cs="Times New Roman"/>
          <w:color w:val="000000" w:themeColor="text1"/>
          <w:sz w:val="24"/>
          <w:szCs w:val="24"/>
        </w:rPr>
        <w:t>Weeding is necessary as weeds interfere with the plant growth, particularly during the initial stages. 2- 3 weeding may be required. Plants should also be earthed up after every weeding for a better crop stand. Intercultural operations should not be continued after flowering.</w:t>
      </w:r>
    </w:p>
    <w:p w:rsidR="00B863AB" w:rsidRPr="00F073A9" w:rsidRDefault="00B863AB" w:rsidP="009914CA">
      <w:pPr>
        <w:shd w:val="clear" w:color="auto" w:fill="FFFFFF"/>
        <w:spacing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10. PLANT PROTECTION</w:t>
      </w:r>
    </w:p>
    <w:p w:rsidR="00B863AB" w:rsidRPr="00F073A9" w:rsidRDefault="00581BC0"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noProof/>
          <w:color w:val="000000" w:themeColor="text1"/>
          <w:sz w:val="24"/>
          <w:szCs w:val="24"/>
          <w:lang w:eastAsia="en-IN"/>
        </w:rPr>
        <w:drawing>
          <wp:anchor distT="0" distB="0" distL="114300" distR="114300" simplePos="0" relativeHeight="251757056" behindDoc="1" locked="0" layoutInCell="1" allowOverlap="1">
            <wp:simplePos x="0" y="0"/>
            <wp:positionH relativeFrom="column">
              <wp:posOffset>3529965</wp:posOffset>
            </wp:positionH>
            <wp:positionV relativeFrom="paragraph">
              <wp:posOffset>275590</wp:posOffset>
            </wp:positionV>
            <wp:extent cx="2475230" cy="1849755"/>
            <wp:effectExtent l="19050" t="0" r="1270" b="0"/>
            <wp:wrapTight wrapText="bothSides">
              <wp:wrapPolygon edited="0">
                <wp:start x="-166" y="0"/>
                <wp:lineTo x="-166" y="21355"/>
                <wp:lineTo x="21611" y="21355"/>
                <wp:lineTo x="21611" y="0"/>
                <wp:lineTo x="-166" y="0"/>
              </wp:wrapPolygon>
            </wp:wrapTight>
            <wp:docPr id="5" name="Picture 1" descr="C:\Users\NFSM\Desktop\Late blight in Maiz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M\Desktop\Late blight in Maize 2.jpg"/>
                    <pic:cNvPicPr>
                      <a:picLocks noChangeAspect="1" noChangeArrowheads="1"/>
                    </pic:cNvPicPr>
                  </pic:nvPicPr>
                  <pic:blipFill>
                    <a:blip r:embed="rId22"/>
                    <a:srcRect/>
                    <a:stretch>
                      <a:fillRect/>
                    </a:stretch>
                  </pic:blipFill>
                  <pic:spPr bwMode="auto">
                    <a:xfrm>
                      <a:off x="0" y="0"/>
                      <a:ext cx="2475230" cy="1849755"/>
                    </a:xfrm>
                    <a:prstGeom prst="rect">
                      <a:avLst/>
                    </a:prstGeom>
                    <a:noFill/>
                    <a:ln w="9525">
                      <a:noFill/>
                      <a:miter lim="800000"/>
                      <a:headEnd/>
                      <a:tailEnd/>
                    </a:ln>
                  </pic:spPr>
                </pic:pic>
              </a:graphicData>
            </a:graphic>
          </wp:anchor>
        </w:drawing>
      </w:r>
      <w:r w:rsidR="00B863AB" w:rsidRPr="00F073A9">
        <w:rPr>
          <w:rFonts w:ascii="Times New Roman" w:eastAsia="Times New Roman" w:hAnsi="Times New Roman" w:cs="Times New Roman"/>
          <w:b/>
          <w:bCs/>
          <w:color w:val="000000" w:themeColor="text1"/>
          <w:sz w:val="24"/>
          <w:szCs w:val="24"/>
        </w:rPr>
        <w:t>(A) DISEASES:</w:t>
      </w:r>
    </w:p>
    <w:p w:rsidR="007E2F8B" w:rsidRPr="00023AA2" w:rsidRDefault="00B863AB"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Leaf Blight:</w:t>
      </w:r>
      <w:r w:rsidRPr="00F073A9">
        <w:rPr>
          <w:rFonts w:ascii="Times New Roman" w:eastAsia="Times New Roman" w:hAnsi="Times New Roman" w:cs="Times New Roman"/>
          <w:color w:val="000000" w:themeColor="text1"/>
          <w:sz w:val="24"/>
          <w:szCs w:val="24"/>
        </w:rPr>
        <w:t> Manifestation of oval to round, yellowish-purple spots on leaves. The affected leaves dry up and appear as if burnt. In severe cases, the plants may become stunted, resulting in poorly-formed ears</w:t>
      </w:r>
      <w:r w:rsidR="00284644" w:rsidRPr="00F073A9">
        <w:rPr>
          <w:rFonts w:ascii="Times New Roman" w:eastAsia="Times New Roman" w:hAnsi="Times New Roman" w:cs="Times New Roman"/>
          <w:color w:val="000000" w:themeColor="text1"/>
          <w:sz w:val="24"/>
          <w:szCs w:val="24"/>
        </w:rPr>
        <w:t xml:space="preserve">. </w:t>
      </w:r>
      <w:r w:rsidRPr="00F073A9">
        <w:rPr>
          <w:rFonts w:ascii="Times New Roman" w:eastAsia="Times New Roman" w:hAnsi="Times New Roman" w:cs="Times New Roman"/>
          <w:color w:val="000000" w:themeColor="text1"/>
          <w:sz w:val="24"/>
          <w:szCs w:val="24"/>
        </w:rPr>
        <w:t>The crop can be sprayed with Trichoderma @ 5 gms/litre water + Pseudomonas fluorescence @5 ml /litre water</w:t>
      </w:r>
      <w:r w:rsidR="00F073A9">
        <w:rPr>
          <w:rFonts w:ascii="Times New Roman" w:eastAsia="Times New Roman" w:hAnsi="Times New Roman" w:cs="Times New Roman"/>
          <w:color w:val="000000" w:themeColor="text1"/>
          <w:sz w:val="24"/>
          <w:szCs w:val="24"/>
        </w:rPr>
        <w:t>.</w:t>
      </w:r>
      <w:r w:rsidR="00581BC0" w:rsidRPr="00581B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81BC0" w:rsidRDefault="00581BC0"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p>
    <w:p w:rsidR="00581BC0" w:rsidRDefault="00581BC0"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p>
    <w:p w:rsidR="00581BC0" w:rsidRDefault="00581BC0" w:rsidP="00F073A9">
      <w:pPr>
        <w:shd w:val="clear" w:color="auto" w:fill="FFFFFF"/>
        <w:spacing w:before="100" w:beforeAutospacing="1" w:after="120"/>
        <w:jc w:val="both"/>
        <w:rPr>
          <w:rFonts w:ascii="Times New Roman" w:eastAsia="Times New Roman" w:hAnsi="Times New Roman" w:cs="Times New Roman"/>
          <w:b/>
          <w:bCs/>
          <w:color w:val="000000" w:themeColor="text1"/>
          <w:sz w:val="24"/>
          <w:szCs w:val="24"/>
        </w:rPr>
      </w:pPr>
    </w:p>
    <w:p w:rsidR="00B863AB" w:rsidRPr="00F073A9" w:rsidRDefault="00581BC0"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noProof/>
          <w:color w:val="000000" w:themeColor="text1"/>
          <w:sz w:val="24"/>
          <w:szCs w:val="24"/>
          <w:lang w:eastAsia="en-IN"/>
        </w:rPr>
        <w:lastRenderedPageBreak/>
        <w:drawing>
          <wp:anchor distT="0" distB="0" distL="114300" distR="114300" simplePos="0" relativeHeight="251758080" behindDoc="1" locked="0" layoutInCell="1" allowOverlap="1">
            <wp:simplePos x="0" y="0"/>
            <wp:positionH relativeFrom="column">
              <wp:posOffset>3655060</wp:posOffset>
            </wp:positionH>
            <wp:positionV relativeFrom="paragraph">
              <wp:posOffset>55880</wp:posOffset>
            </wp:positionV>
            <wp:extent cx="2213610" cy="1329055"/>
            <wp:effectExtent l="19050" t="0" r="0" b="0"/>
            <wp:wrapTight wrapText="bothSides">
              <wp:wrapPolygon edited="0">
                <wp:start x="-186" y="0"/>
                <wp:lineTo x="-186" y="21363"/>
                <wp:lineTo x="21563" y="21363"/>
                <wp:lineTo x="21563" y="0"/>
                <wp:lineTo x="-186" y="0"/>
              </wp:wrapPolygon>
            </wp:wrapTight>
            <wp:docPr id="6" name="Picture 2" descr="C:\Users\NFSM\Desktop\Maize Stem b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SM\Desktop\Maize Stem borer.jpg"/>
                    <pic:cNvPicPr>
                      <a:picLocks noChangeAspect="1" noChangeArrowheads="1"/>
                    </pic:cNvPicPr>
                  </pic:nvPicPr>
                  <pic:blipFill>
                    <a:blip r:embed="rId23" cstate="print"/>
                    <a:srcRect/>
                    <a:stretch>
                      <a:fillRect/>
                    </a:stretch>
                  </pic:blipFill>
                  <pic:spPr bwMode="auto">
                    <a:xfrm>
                      <a:off x="0" y="0"/>
                      <a:ext cx="2213610" cy="1329055"/>
                    </a:xfrm>
                    <a:prstGeom prst="rect">
                      <a:avLst/>
                    </a:prstGeom>
                    <a:noFill/>
                    <a:ln w="9525">
                      <a:noFill/>
                      <a:miter lim="800000"/>
                      <a:headEnd/>
                      <a:tailEnd/>
                    </a:ln>
                  </pic:spPr>
                </pic:pic>
              </a:graphicData>
            </a:graphic>
          </wp:anchor>
        </w:drawing>
      </w:r>
      <w:r w:rsidR="00B863AB" w:rsidRPr="00F073A9">
        <w:rPr>
          <w:rFonts w:ascii="Times New Roman" w:eastAsia="Times New Roman" w:hAnsi="Times New Roman" w:cs="Times New Roman"/>
          <w:b/>
          <w:bCs/>
          <w:color w:val="000000" w:themeColor="text1"/>
          <w:sz w:val="24"/>
          <w:szCs w:val="24"/>
        </w:rPr>
        <w:t>(B) INSECT PESTS:</w:t>
      </w:r>
    </w:p>
    <w:p w:rsidR="00B863AB" w:rsidRPr="00F073A9" w:rsidRDefault="00B863AB"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1) Stem borer:</w:t>
      </w:r>
      <w:r w:rsidRPr="00F073A9">
        <w:rPr>
          <w:rFonts w:ascii="Times New Roman" w:eastAsia="Times New Roman" w:hAnsi="Times New Roman" w:cs="Times New Roman"/>
          <w:color w:val="000000" w:themeColor="text1"/>
          <w:sz w:val="24"/>
          <w:szCs w:val="24"/>
        </w:rPr>
        <w:t xml:space="preserve"> These borers feed on leaves in the earlier stages. Later on they bore into the stem and cobs, rendering the plant </w:t>
      </w:r>
      <w:r w:rsidR="00284644" w:rsidRPr="00F073A9">
        <w:rPr>
          <w:rFonts w:ascii="Times New Roman" w:eastAsia="Times New Roman" w:hAnsi="Times New Roman" w:cs="Times New Roman"/>
          <w:color w:val="000000" w:themeColor="text1"/>
          <w:sz w:val="24"/>
          <w:szCs w:val="24"/>
        </w:rPr>
        <w:t xml:space="preserve">unproductive. </w:t>
      </w:r>
      <w:r w:rsidRPr="00F073A9">
        <w:rPr>
          <w:rFonts w:ascii="Times New Roman" w:eastAsia="Times New Roman" w:hAnsi="Times New Roman" w:cs="Times New Roman"/>
          <w:color w:val="000000" w:themeColor="text1"/>
          <w:sz w:val="24"/>
          <w:szCs w:val="24"/>
        </w:rPr>
        <w:t>After harvest, the stalks and stubbles should be collected from the field and burnt.</w:t>
      </w:r>
      <w:r w:rsidR="00581BC0" w:rsidRPr="00581B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863AB" w:rsidRPr="00F073A9" w:rsidRDefault="00244A8B"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noProof/>
          <w:color w:val="000000" w:themeColor="text1"/>
          <w:sz w:val="24"/>
          <w:szCs w:val="24"/>
          <w:lang w:eastAsia="en-IN"/>
        </w:rPr>
        <w:drawing>
          <wp:anchor distT="0" distB="0" distL="114300" distR="114300" simplePos="0" relativeHeight="251759104" behindDoc="1" locked="0" layoutInCell="1" allowOverlap="1">
            <wp:simplePos x="0" y="0"/>
            <wp:positionH relativeFrom="column">
              <wp:posOffset>3636010</wp:posOffset>
            </wp:positionH>
            <wp:positionV relativeFrom="paragraph">
              <wp:posOffset>410210</wp:posOffset>
            </wp:positionV>
            <wp:extent cx="2330450" cy="1498600"/>
            <wp:effectExtent l="19050" t="0" r="0" b="0"/>
            <wp:wrapTight wrapText="bothSides">
              <wp:wrapPolygon edited="0">
                <wp:start x="-177" y="0"/>
                <wp:lineTo x="-177" y="21417"/>
                <wp:lineTo x="21541" y="21417"/>
                <wp:lineTo x="21541" y="0"/>
                <wp:lineTo x="-177" y="0"/>
              </wp:wrapPolygon>
            </wp:wrapTight>
            <wp:docPr id="18" name="Picture 3" descr="C:\Users\NFSM\Desktop\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SM\Desktop\images (8).jpg"/>
                    <pic:cNvPicPr>
                      <a:picLocks noChangeAspect="1" noChangeArrowheads="1"/>
                    </pic:cNvPicPr>
                  </pic:nvPicPr>
                  <pic:blipFill>
                    <a:blip r:embed="rId24"/>
                    <a:srcRect/>
                    <a:stretch>
                      <a:fillRect/>
                    </a:stretch>
                  </pic:blipFill>
                  <pic:spPr bwMode="auto">
                    <a:xfrm>
                      <a:off x="0" y="0"/>
                      <a:ext cx="2330450" cy="1498600"/>
                    </a:xfrm>
                    <a:prstGeom prst="rect">
                      <a:avLst/>
                    </a:prstGeom>
                    <a:noFill/>
                    <a:ln w="9525">
                      <a:noFill/>
                      <a:miter lim="800000"/>
                      <a:headEnd/>
                      <a:tailEnd/>
                    </a:ln>
                  </pic:spPr>
                </pic:pic>
              </a:graphicData>
            </a:graphic>
          </wp:anchor>
        </w:drawing>
      </w:r>
      <w:r w:rsidR="00B863AB" w:rsidRPr="00F073A9">
        <w:rPr>
          <w:rFonts w:ascii="Times New Roman" w:eastAsia="Times New Roman" w:hAnsi="Times New Roman" w:cs="Times New Roman"/>
          <w:b/>
          <w:bCs/>
          <w:color w:val="000000" w:themeColor="text1"/>
          <w:sz w:val="24"/>
          <w:szCs w:val="24"/>
        </w:rPr>
        <w:t>2) Red Hairy Caterpillars:</w:t>
      </w:r>
      <w:r w:rsidR="00B863AB" w:rsidRPr="00F073A9">
        <w:rPr>
          <w:rFonts w:ascii="Times New Roman" w:eastAsia="Times New Roman" w:hAnsi="Times New Roman" w:cs="Times New Roman"/>
          <w:color w:val="000000" w:themeColor="text1"/>
          <w:sz w:val="24"/>
          <w:szCs w:val="24"/>
        </w:rPr>
        <w:t> Caterpillars feed and destroy the whole plant if the attack is in the early stages of growth.</w:t>
      </w:r>
      <w:r w:rsidR="00581BC0" w:rsidRPr="00581B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863AB" w:rsidRPr="00F073A9" w:rsidRDefault="00B863AB"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Control:</w:t>
      </w:r>
    </w:p>
    <w:p w:rsidR="00B863AB" w:rsidRPr="00F073A9" w:rsidRDefault="00B863AB" w:rsidP="00C5425B">
      <w:pPr>
        <w:numPr>
          <w:ilvl w:val="0"/>
          <w:numId w:val="22"/>
        </w:numPr>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Egg masses and young caterpillars should be collected as soon as detected, and destroyed.</w:t>
      </w:r>
    </w:p>
    <w:p w:rsidR="00B863AB" w:rsidRPr="00F073A9" w:rsidRDefault="00B863AB" w:rsidP="00C5425B">
      <w:pPr>
        <w:numPr>
          <w:ilvl w:val="0"/>
          <w:numId w:val="22"/>
        </w:numPr>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color w:val="000000" w:themeColor="text1"/>
          <w:sz w:val="24"/>
          <w:szCs w:val="24"/>
        </w:rPr>
        <w:t>The field should be ploughed out after the crop is harvested, so as to expose pupae.</w:t>
      </w:r>
    </w:p>
    <w:p w:rsidR="00B863AB" w:rsidRPr="00F073A9" w:rsidRDefault="00581BC0"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noProof/>
          <w:color w:val="000000" w:themeColor="text1"/>
          <w:sz w:val="24"/>
          <w:szCs w:val="24"/>
          <w:lang w:eastAsia="en-IN"/>
        </w:rPr>
        <w:drawing>
          <wp:anchor distT="0" distB="0" distL="114300" distR="114300" simplePos="0" relativeHeight="251760128" behindDoc="1" locked="0" layoutInCell="1" allowOverlap="1">
            <wp:simplePos x="0" y="0"/>
            <wp:positionH relativeFrom="column">
              <wp:posOffset>3655060</wp:posOffset>
            </wp:positionH>
            <wp:positionV relativeFrom="paragraph">
              <wp:posOffset>213360</wp:posOffset>
            </wp:positionV>
            <wp:extent cx="2330450" cy="1466850"/>
            <wp:effectExtent l="19050" t="0" r="0" b="0"/>
            <wp:wrapTight wrapText="bothSides">
              <wp:wrapPolygon edited="0">
                <wp:start x="-177" y="0"/>
                <wp:lineTo x="-177" y="21319"/>
                <wp:lineTo x="21541" y="21319"/>
                <wp:lineTo x="21541" y="0"/>
                <wp:lineTo x="-177" y="0"/>
              </wp:wrapPolygon>
            </wp:wrapTight>
            <wp:docPr id="19" name="Picture 4" descr="C:\Users\NFSM\Desktop\Aphids in Maize 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FSM\Desktop\Aphids in Maize corn.jpg"/>
                    <pic:cNvPicPr>
                      <a:picLocks noChangeAspect="1" noChangeArrowheads="1"/>
                    </pic:cNvPicPr>
                  </pic:nvPicPr>
                  <pic:blipFill>
                    <a:blip r:embed="rId25"/>
                    <a:srcRect/>
                    <a:stretch>
                      <a:fillRect/>
                    </a:stretch>
                  </pic:blipFill>
                  <pic:spPr bwMode="auto">
                    <a:xfrm>
                      <a:off x="0" y="0"/>
                      <a:ext cx="2330450" cy="1466850"/>
                    </a:xfrm>
                    <a:prstGeom prst="rect">
                      <a:avLst/>
                    </a:prstGeom>
                    <a:noFill/>
                    <a:ln w="9525">
                      <a:noFill/>
                      <a:miter lim="800000"/>
                      <a:headEnd/>
                      <a:tailEnd/>
                    </a:ln>
                  </pic:spPr>
                </pic:pic>
              </a:graphicData>
            </a:graphic>
          </wp:anchor>
        </w:drawing>
      </w:r>
      <w:r w:rsidR="00B863AB" w:rsidRPr="00F073A9">
        <w:rPr>
          <w:rFonts w:ascii="Times New Roman" w:eastAsia="Times New Roman" w:hAnsi="Times New Roman" w:cs="Times New Roman"/>
          <w:b/>
          <w:bCs/>
          <w:color w:val="000000" w:themeColor="text1"/>
          <w:sz w:val="24"/>
          <w:szCs w:val="24"/>
        </w:rPr>
        <w:t>3) Aphids:</w:t>
      </w:r>
      <w:r w:rsidR="00B863AB" w:rsidRPr="00F073A9">
        <w:rPr>
          <w:rFonts w:ascii="Times New Roman" w:eastAsia="Times New Roman" w:hAnsi="Times New Roman" w:cs="Times New Roman"/>
          <w:color w:val="000000" w:themeColor="text1"/>
          <w:sz w:val="24"/>
          <w:szCs w:val="24"/>
        </w:rPr>
        <w:t> Tiny, soft bodied insects, usually green in colour. Nymphs and adults suck the sap from leaves and young shoots.</w:t>
      </w:r>
      <w:r w:rsidR="00284644" w:rsidRPr="00F073A9">
        <w:rPr>
          <w:rFonts w:ascii="Times New Roman" w:eastAsia="Times New Roman" w:hAnsi="Times New Roman" w:cs="Times New Roman"/>
          <w:color w:val="000000" w:themeColor="text1"/>
          <w:sz w:val="24"/>
          <w:szCs w:val="24"/>
        </w:rPr>
        <w:t xml:space="preserve"> </w:t>
      </w:r>
      <w:r w:rsidR="00B863AB" w:rsidRPr="00F073A9">
        <w:rPr>
          <w:rFonts w:ascii="Times New Roman" w:eastAsia="Times New Roman" w:hAnsi="Times New Roman" w:cs="Times New Roman"/>
          <w:color w:val="000000" w:themeColor="text1"/>
          <w:sz w:val="24"/>
          <w:szCs w:val="24"/>
        </w:rPr>
        <w:t xml:space="preserve">The crop can be sprayed with </w:t>
      </w:r>
      <w:r w:rsidR="00B863AB" w:rsidRPr="00F073A9">
        <w:rPr>
          <w:rFonts w:ascii="Times New Roman" w:eastAsia="Times New Roman" w:hAnsi="Times New Roman" w:cs="Times New Roman"/>
          <w:i/>
          <w:color w:val="000000" w:themeColor="text1"/>
          <w:sz w:val="24"/>
          <w:szCs w:val="24"/>
        </w:rPr>
        <w:t>Beauveria bassiana</w:t>
      </w:r>
      <w:r w:rsidR="00B863AB" w:rsidRPr="00F073A9">
        <w:rPr>
          <w:rFonts w:ascii="Times New Roman" w:eastAsia="Times New Roman" w:hAnsi="Times New Roman" w:cs="Times New Roman"/>
          <w:color w:val="000000" w:themeColor="text1"/>
          <w:sz w:val="24"/>
          <w:szCs w:val="24"/>
        </w:rPr>
        <w:t xml:space="preserve"> @5gms/ litres </w:t>
      </w:r>
    </w:p>
    <w:p w:rsidR="00B863AB" w:rsidRPr="00F073A9" w:rsidRDefault="00B863AB"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4) Termites:</w:t>
      </w:r>
      <w:r w:rsidRPr="00F073A9">
        <w:rPr>
          <w:rFonts w:ascii="Times New Roman" w:eastAsia="Times New Roman" w:hAnsi="Times New Roman" w:cs="Times New Roman"/>
          <w:color w:val="000000" w:themeColor="text1"/>
          <w:sz w:val="24"/>
          <w:szCs w:val="24"/>
        </w:rPr>
        <w:t> These pests attack young seedlings as well as mature plants; attack is also visible on roots and lower parts of the plants.</w:t>
      </w:r>
    </w:p>
    <w:p w:rsidR="00B863AB" w:rsidRPr="00F073A9" w:rsidRDefault="00B863AB" w:rsidP="00F073A9">
      <w:pPr>
        <w:pStyle w:val="ListParagraph"/>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 xml:space="preserve">Control: </w:t>
      </w:r>
      <w:r w:rsidRPr="00F073A9">
        <w:rPr>
          <w:rFonts w:ascii="Times New Roman" w:eastAsia="Times New Roman" w:hAnsi="Times New Roman" w:cs="Times New Roman"/>
          <w:bCs/>
          <w:color w:val="000000" w:themeColor="text1"/>
          <w:sz w:val="24"/>
          <w:szCs w:val="24"/>
        </w:rPr>
        <w:t>Soil treatment with</w:t>
      </w:r>
      <w:r w:rsidRPr="00F073A9">
        <w:rPr>
          <w:rFonts w:ascii="Times New Roman" w:eastAsia="Times New Roman" w:hAnsi="Times New Roman" w:cs="Times New Roman"/>
          <w:color w:val="000000" w:themeColor="text1"/>
          <w:sz w:val="24"/>
          <w:szCs w:val="24"/>
        </w:rPr>
        <w:t xml:space="preserve"> Soldier @ 2 kg per hectare is applied and mixed well with the soil. </w:t>
      </w:r>
      <w:r w:rsidRPr="00F073A9">
        <w:rPr>
          <w:rFonts w:ascii="Times New Roman" w:eastAsia="Times New Roman" w:hAnsi="Times New Roman" w:cs="Times New Roman"/>
          <w:bCs/>
          <w:color w:val="000000" w:themeColor="text1"/>
          <w:sz w:val="24"/>
          <w:szCs w:val="24"/>
        </w:rPr>
        <w:t>Soil drenching</w:t>
      </w:r>
      <w:r w:rsidR="00FA600D" w:rsidRPr="00F073A9">
        <w:rPr>
          <w:rFonts w:ascii="Times New Roman" w:eastAsia="Times New Roman" w:hAnsi="Times New Roman" w:cs="Times New Roman"/>
          <w:bCs/>
          <w:color w:val="000000" w:themeColor="text1"/>
          <w:sz w:val="24"/>
          <w:szCs w:val="24"/>
        </w:rPr>
        <w:t xml:space="preserve"> should be done</w:t>
      </w:r>
      <w:r w:rsidRPr="00F073A9">
        <w:rPr>
          <w:rFonts w:ascii="Times New Roman" w:eastAsia="Times New Roman" w:hAnsi="Times New Roman" w:cs="Times New Roman"/>
          <w:bCs/>
          <w:color w:val="000000" w:themeColor="text1"/>
          <w:sz w:val="24"/>
          <w:szCs w:val="24"/>
        </w:rPr>
        <w:t xml:space="preserve"> with Metarhizium @5gms /litre water.</w:t>
      </w:r>
    </w:p>
    <w:p w:rsidR="00B863AB" w:rsidRPr="00F073A9" w:rsidRDefault="00B863AB"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11. HARVESTING</w:t>
      </w:r>
    </w:p>
    <w:p w:rsidR="00B863AB" w:rsidRPr="00F073A9" w:rsidRDefault="00F073A9"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
      </w:r>
      <w:r w:rsidR="00B863AB" w:rsidRPr="00F073A9">
        <w:rPr>
          <w:rFonts w:ascii="Times New Roman" w:eastAsia="Times New Roman" w:hAnsi="Times New Roman" w:cs="Times New Roman"/>
          <w:color w:val="000000" w:themeColor="text1"/>
          <w:sz w:val="24"/>
          <w:szCs w:val="24"/>
        </w:rPr>
        <w:t>Cobs which are to be utilized as grain should be harvested when the grains are almost dry or containing roughly 20 % moisture. The appearance in the grains of composite and high yielding varieties however may be misleading as grains become dry while the stalk and leaves are still green. The cobs are removed from the standing crop and sun dried before shelling, otherwise retained in their jackets, if kept for seed or to be consumed or utilized at a later stage.</w:t>
      </w:r>
    </w:p>
    <w:p w:rsidR="00B863AB" w:rsidRPr="00F073A9" w:rsidRDefault="00B863AB" w:rsidP="00F073A9">
      <w:pPr>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12. YIELD</w:t>
      </w:r>
    </w:p>
    <w:p w:rsidR="00B863AB" w:rsidRPr="00F073A9" w:rsidRDefault="00B863AB" w:rsidP="00C5425B">
      <w:pPr>
        <w:numPr>
          <w:ilvl w:val="0"/>
          <w:numId w:val="23"/>
        </w:numPr>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Local Varieties</w:t>
      </w:r>
      <w:r w:rsidRPr="00F073A9">
        <w:rPr>
          <w:rFonts w:ascii="Times New Roman" w:eastAsia="Times New Roman" w:hAnsi="Times New Roman" w:cs="Times New Roman"/>
          <w:color w:val="000000" w:themeColor="text1"/>
          <w:sz w:val="24"/>
          <w:szCs w:val="24"/>
        </w:rPr>
        <w:t>        :                 15 to 20 quintals (grain) per hectare.</w:t>
      </w:r>
    </w:p>
    <w:p w:rsidR="00B863AB" w:rsidRPr="00F073A9" w:rsidRDefault="00B863AB" w:rsidP="00C5425B">
      <w:pPr>
        <w:numPr>
          <w:ilvl w:val="0"/>
          <w:numId w:val="23"/>
        </w:numPr>
        <w:shd w:val="clear" w:color="auto" w:fill="FFFFFF"/>
        <w:spacing w:before="100" w:beforeAutospacing="1" w:after="120"/>
        <w:jc w:val="both"/>
        <w:rPr>
          <w:rFonts w:ascii="Times New Roman" w:eastAsia="Times New Roman" w:hAnsi="Times New Roman" w:cs="Times New Roman"/>
          <w:color w:val="000000" w:themeColor="text1"/>
          <w:sz w:val="24"/>
          <w:szCs w:val="24"/>
        </w:rPr>
      </w:pPr>
      <w:r w:rsidRPr="00F073A9">
        <w:rPr>
          <w:rFonts w:ascii="Times New Roman" w:eastAsia="Times New Roman" w:hAnsi="Times New Roman" w:cs="Times New Roman"/>
          <w:b/>
          <w:bCs/>
          <w:color w:val="000000" w:themeColor="text1"/>
          <w:sz w:val="24"/>
          <w:szCs w:val="24"/>
        </w:rPr>
        <w:t>High Yielding   Varieties</w:t>
      </w:r>
      <w:r w:rsidRPr="00F073A9">
        <w:rPr>
          <w:rFonts w:ascii="Times New Roman" w:eastAsia="Times New Roman" w:hAnsi="Times New Roman" w:cs="Times New Roman"/>
          <w:color w:val="000000" w:themeColor="text1"/>
          <w:sz w:val="24"/>
          <w:szCs w:val="24"/>
        </w:rPr>
        <w:t xml:space="preserve">       :    40 to </w:t>
      </w:r>
      <w:r w:rsidR="007C40A7" w:rsidRPr="00F073A9">
        <w:rPr>
          <w:rFonts w:ascii="Times New Roman" w:eastAsia="Times New Roman" w:hAnsi="Times New Roman" w:cs="Times New Roman"/>
          <w:color w:val="000000" w:themeColor="text1"/>
          <w:sz w:val="24"/>
          <w:szCs w:val="24"/>
        </w:rPr>
        <w:t>50 quintals (grain) per hectare</w:t>
      </w:r>
    </w:p>
    <w:p w:rsidR="007C40A7" w:rsidRPr="00F073A9" w:rsidRDefault="007C40A7" w:rsidP="00F073A9">
      <w:pPr>
        <w:shd w:val="clear" w:color="auto" w:fill="FFFFFF"/>
        <w:spacing w:before="100" w:beforeAutospacing="1" w:after="120"/>
        <w:ind w:left="360"/>
        <w:jc w:val="both"/>
        <w:rPr>
          <w:rFonts w:ascii="Times New Roman" w:eastAsia="Times New Roman" w:hAnsi="Times New Roman" w:cs="Times New Roman"/>
          <w:color w:val="000000" w:themeColor="text1"/>
          <w:sz w:val="24"/>
          <w:szCs w:val="24"/>
        </w:rPr>
      </w:pPr>
    </w:p>
    <w:p w:rsidR="003F015E" w:rsidRDefault="003F015E" w:rsidP="00FB7B68">
      <w:pPr>
        <w:shd w:val="clear" w:color="auto" w:fill="FFFFFF"/>
        <w:spacing w:before="100" w:beforeAutospacing="1" w:after="120"/>
        <w:jc w:val="both"/>
        <w:rPr>
          <w:rFonts w:ascii="Times New Roman" w:eastAsia="Times New Roman" w:hAnsi="Times New Roman" w:cs="Times New Roman"/>
          <w:color w:val="000000" w:themeColor="text1"/>
          <w:sz w:val="24"/>
          <w:szCs w:val="24"/>
        </w:rPr>
      </w:pPr>
    </w:p>
    <w:p w:rsidR="003F015E" w:rsidRPr="00F073A9" w:rsidRDefault="003F015E" w:rsidP="00F073A9">
      <w:pPr>
        <w:shd w:val="clear" w:color="auto" w:fill="FFFFFF"/>
        <w:spacing w:before="100" w:beforeAutospacing="1" w:after="120"/>
        <w:ind w:left="360"/>
        <w:jc w:val="both"/>
        <w:rPr>
          <w:rFonts w:ascii="Times New Roman" w:eastAsia="Times New Roman" w:hAnsi="Times New Roman" w:cs="Times New Roman"/>
          <w:color w:val="000000" w:themeColor="text1"/>
          <w:sz w:val="24"/>
          <w:szCs w:val="24"/>
        </w:rPr>
      </w:pPr>
    </w:p>
    <w:p w:rsidR="00284644" w:rsidRPr="002023CB" w:rsidRDefault="002023CB" w:rsidP="002023CB">
      <w:pPr>
        <w:spacing w:after="120"/>
        <w:jc w:val="center"/>
        <w:rPr>
          <w:rFonts w:ascii="Times New Roman" w:hAnsi="Times New Roman" w:cs="Times New Roman"/>
          <w:b/>
          <w:sz w:val="36"/>
          <w:szCs w:val="36"/>
          <w:u w:val="single"/>
        </w:rPr>
      </w:pPr>
      <w:r w:rsidRPr="00F073A9">
        <w:rPr>
          <w:rFonts w:ascii="Times New Roman" w:hAnsi="Times New Roman" w:cs="Times New Roman"/>
          <w:b/>
          <w:sz w:val="36"/>
          <w:szCs w:val="36"/>
          <w:u w:val="single"/>
        </w:rPr>
        <w:t>TRAINING PROGRAMME UNDER NFSM SCHEME FOR THE YEAR 2018-19</w:t>
      </w:r>
    </w:p>
    <w:p w:rsidR="006B06C5" w:rsidRPr="00F073A9" w:rsidRDefault="006B06C5" w:rsidP="00C5425B">
      <w:pPr>
        <w:pStyle w:val="ListParagraph"/>
        <w:numPr>
          <w:ilvl w:val="0"/>
          <w:numId w:val="1"/>
        </w:numPr>
        <w:spacing w:after="120"/>
        <w:rPr>
          <w:rFonts w:ascii="Times New Roman" w:hAnsi="Times New Roman" w:cs="Times New Roman"/>
          <w:b/>
          <w:sz w:val="36"/>
          <w:szCs w:val="36"/>
        </w:rPr>
      </w:pPr>
      <w:r w:rsidRPr="00F073A9">
        <w:rPr>
          <w:rFonts w:ascii="Times New Roman" w:hAnsi="Times New Roman" w:cs="Times New Roman"/>
          <w:b/>
          <w:sz w:val="36"/>
          <w:szCs w:val="36"/>
        </w:rPr>
        <w:t>Training under Kharif Season (2</w:t>
      </w:r>
      <w:r w:rsidRPr="00F073A9">
        <w:rPr>
          <w:rFonts w:ascii="Times New Roman" w:hAnsi="Times New Roman" w:cs="Times New Roman"/>
          <w:b/>
          <w:sz w:val="36"/>
          <w:szCs w:val="36"/>
          <w:vertAlign w:val="superscript"/>
        </w:rPr>
        <w:t>nd</w:t>
      </w:r>
      <w:r w:rsidRPr="00F073A9">
        <w:rPr>
          <w:rFonts w:ascii="Times New Roman" w:hAnsi="Times New Roman" w:cs="Times New Roman"/>
          <w:b/>
          <w:sz w:val="36"/>
          <w:szCs w:val="36"/>
        </w:rPr>
        <w:t xml:space="preserve"> Session)</w:t>
      </w:r>
    </w:p>
    <w:tbl>
      <w:tblPr>
        <w:tblStyle w:val="TableGrid"/>
        <w:tblW w:w="9072" w:type="dxa"/>
        <w:tblInd w:w="108" w:type="dxa"/>
        <w:tblLayout w:type="fixed"/>
        <w:tblLook w:val="04A0"/>
      </w:tblPr>
      <w:tblGrid>
        <w:gridCol w:w="746"/>
        <w:gridCol w:w="2243"/>
        <w:gridCol w:w="1691"/>
        <w:gridCol w:w="2125"/>
        <w:gridCol w:w="2267"/>
      </w:tblGrid>
      <w:tr w:rsidR="006B06C5" w:rsidRPr="00F073A9" w:rsidTr="00284644">
        <w:tc>
          <w:tcPr>
            <w:tcW w:w="746" w:type="dxa"/>
            <w:vAlign w:val="center"/>
          </w:tcPr>
          <w:p w:rsidR="006B06C5" w:rsidRPr="00F073A9" w:rsidRDefault="006B06C5" w:rsidP="00F073A9">
            <w:pPr>
              <w:pStyle w:val="ListParagraph"/>
              <w:spacing w:after="120" w:line="276" w:lineRule="auto"/>
              <w:ind w:left="0"/>
              <w:jc w:val="center"/>
              <w:rPr>
                <w:rFonts w:ascii="Times New Roman" w:hAnsi="Times New Roman" w:cs="Times New Roman"/>
                <w:b/>
                <w:sz w:val="36"/>
                <w:szCs w:val="36"/>
              </w:rPr>
            </w:pPr>
            <w:r w:rsidRPr="00F073A9">
              <w:rPr>
                <w:rFonts w:ascii="Times New Roman" w:hAnsi="Times New Roman" w:cs="Times New Roman"/>
                <w:b/>
                <w:sz w:val="36"/>
                <w:szCs w:val="36"/>
              </w:rPr>
              <w:t>Sl. No.</w:t>
            </w:r>
          </w:p>
        </w:tc>
        <w:tc>
          <w:tcPr>
            <w:tcW w:w="2243" w:type="dxa"/>
            <w:vAlign w:val="center"/>
          </w:tcPr>
          <w:p w:rsidR="006B06C5" w:rsidRPr="00F073A9" w:rsidRDefault="006B06C5" w:rsidP="00F073A9">
            <w:pPr>
              <w:pStyle w:val="ListParagraph"/>
              <w:spacing w:after="120" w:line="276" w:lineRule="auto"/>
              <w:ind w:left="0"/>
              <w:jc w:val="center"/>
              <w:rPr>
                <w:rFonts w:ascii="Times New Roman" w:hAnsi="Times New Roman" w:cs="Times New Roman"/>
                <w:b/>
                <w:sz w:val="36"/>
                <w:szCs w:val="36"/>
              </w:rPr>
            </w:pPr>
            <w:r w:rsidRPr="00F073A9">
              <w:rPr>
                <w:rFonts w:ascii="Times New Roman" w:hAnsi="Times New Roman" w:cs="Times New Roman"/>
                <w:b/>
                <w:sz w:val="36"/>
                <w:szCs w:val="36"/>
              </w:rPr>
              <w:t>Date</w:t>
            </w:r>
          </w:p>
        </w:tc>
        <w:tc>
          <w:tcPr>
            <w:tcW w:w="1691" w:type="dxa"/>
            <w:vAlign w:val="center"/>
          </w:tcPr>
          <w:p w:rsidR="006B06C5" w:rsidRPr="00F073A9" w:rsidRDefault="006B06C5" w:rsidP="00F073A9">
            <w:pPr>
              <w:pStyle w:val="ListParagraph"/>
              <w:spacing w:after="120" w:line="276" w:lineRule="auto"/>
              <w:ind w:left="0"/>
              <w:jc w:val="center"/>
              <w:rPr>
                <w:rFonts w:ascii="Times New Roman" w:hAnsi="Times New Roman" w:cs="Times New Roman"/>
                <w:b/>
                <w:sz w:val="36"/>
                <w:szCs w:val="36"/>
              </w:rPr>
            </w:pPr>
            <w:r w:rsidRPr="00F073A9">
              <w:rPr>
                <w:rFonts w:ascii="Times New Roman" w:hAnsi="Times New Roman" w:cs="Times New Roman"/>
                <w:b/>
                <w:sz w:val="36"/>
                <w:szCs w:val="36"/>
              </w:rPr>
              <w:t>Time</w:t>
            </w:r>
          </w:p>
        </w:tc>
        <w:tc>
          <w:tcPr>
            <w:tcW w:w="2125" w:type="dxa"/>
            <w:vAlign w:val="center"/>
          </w:tcPr>
          <w:p w:rsidR="006B06C5" w:rsidRPr="00F073A9" w:rsidRDefault="006B06C5" w:rsidP="00F073A9">
            <w:pPr>
              <w:pStyle w:val="ListParagraph"/>
              <w:spacing w:after="120" w:line="276" w:lineRule="auto"/>
              <w:ind w:left="0"/>
              <w:jc w:val="center"/>
              <w:rPr>
                <w:rFonts w:ascii="Times New Roman" w:hAnsi="Times New Roman" w:cs="Times New Roman"/>
                <w:b/>
                <w:sz w:val="36"/>
                <w:szCs w:val="36"/>
              </w:rPr>
            </w:pPr>
            <w:r w:rsidRPr="00F073A9">
              <w:rPr>
                <w:rFonts w:ascii="Times New Roman" w:hAnsi="Times New Roman" w:cs="Times New Roman"/>
                <w:b/>
                <w:sz w:val="36"/>
                <w:szCs w:val="36"/>
              </w:rPr>
              <w:t>Subject</w:t>
            </w:r>
          </w:p>
        </w:tc>
        <w:tc>
          <w:tcPr>
            <w:tcW w:w="2267" w:type="dxa"/>
            <w:vAlign w:val="center"/>
          </w:tcPr>
          <w:p w:rsidR="006B06C5" w:rsidRPr="00F073A9" w:rsidRDefault="006B06C5" w:rsidP="00F073A9">
            <w:pPr>
              <w:pStyle w:val="ListParagraph"/>
              <w:spacing w:after="120" w:line="276" w:lineRule="auto"/>
              <w:ind w:left="0"/>
              <w:jc w:val="center"/>
              <w:rPr>
                <w:rFonts w:ascii="Times New Roman" w:hAnsi="Times New Roman" w:cs="Times New Roman"/>
                <w:b/>
                <w:sz w:val="36"/>
                <w:szCs w:val="36"/>
              </w:rPr>
            </w:pPr>
            <w:r w:rsidRPr="00F073A9">
              <w:rPr>
                <w:rFonts w:ascii="Times New Roman" w:hAnsi="Times New Roman" w:cs="Times New Roman"/>
                <w:b/>
                <w:sz w:val="36"/>
                <w:szCs w:val="36"/>
              </w:rPr>
              <w:t>Resource Person</w:t>
            </w:r>
          </w:p>
        </w:tc>
      </w:tr>
      <w:tr w:rsidR="006B06C5" w:rsidRPr="00F073A9" w:rsidTr="009914CA">
        <w:trPr>
          <w:trHeight w:val="4299"/>
        </w:trPr>
        <w:tc>
          <w:tcPr>
            <w:tcW w:w="746"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1.</w:t>
            </w:r>
          </w:p>
        </w:tc>
        <w:tc>
          <w:tcPr>
            <w:tcW w:w="2243" w:type="dxa"/>
          </w:tcPr>
          <w:p w:rsidR="006B06C5" w:rsidRPr="00F073A9" w:rsidRDefault="006B06C5" w:rsidP="00F073A9">
            <w:pPr>
              <w:pStyle w:val="ListParagraph"/>
              <w:spacing w:after="120" w:line="276" w:lineRule="auto"/>
              <w:ind w:left="0"/>
              <w:rPr>
                <w:rFonts w:ascii="Times New Roman" w:hAnsi="Times New Roman" w:cs="Times New Roman"/>
                <w:b/>
                <w:sz w:val="36"/>
                <w:szCs w:val="36"/>
              </w:rPr>
            </w:pPr>
          </w:p>
        </w:tc>
        <w:tc>
          <w:tcPr>
            <w:tcW w:w="1691"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10:30- 12:30 pm</w:t>
            </w:r>
          </w:p>
        </w:tc>
        <w:tc>
          <w:tcPr>
            <w:tcW w:w="2125" w:type="dxa"/>
          </w:tcPr>
          <w:p w:rsidR="004C75DC" w:rsidRPr="00F073A9" w:rsidRDefault="004C75DC" w:rsidP="00F073A9">
            <w:pPr>
              <w:pStyle w:val="NoSpacing"/>
              <w:spacing w:after="120" w:line="276" w:lineRule="auto"/>
              <w:rPr>
                <w:rFonts w:ascii="Times New Roman" w:hAnsi="Times New Roman" w:cs="Times New Roman"/>
                <w:sz w:val="36"/>
                <w:szCs w:val="36"/>
              </w:rPr>
            </w:pPr>
            <w:r w:rsidRPr="00F073A9">
              <w:rPr>
                <w:rFonts w:ascii="Times New Roman" w:hAnsi="Times New Roman" w:cs="Times New Roman"/>
                <w:sz w:val="36"/>
                <w:szCs w:val="36"/>
              </w:rPr>
              <w:t>Management of pest and diseases in rice  using bio control/bio rationals)</w:t>
            </w:r>
          </w:p>
          <w:p w:rsidR="006B06C5" w:rsidRPr="00F073A9" w:rsidRDefault="006B06C5" w:rsidP="00F073A9">
            <w:pPr>
              <w:pStyle w:val="ListParagraph"/>
              <w:spacing w:after="120" w:line="276" w:lineRule="auto"/>
              <w:ind w:left="0"/>
              <w:rPr>
                <w:rFonts w:ascii="Times New Roman" w:hAnsi="Times New Roman" w:cs="Times New Roman"/>
                <w:sz w:val="36"/>
                <w:szCs w:val="36"/>
              </w:rPr>
            </w:pPr>
          </w:p>
        </w:tc>
        <w:tc>
          <w:tcPr>
            <w:tcW w:w="2267"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Crop/Subject Matter Specialist- ICAR/KVKs/SAUs</w:t>
            </w:r>
          </w:p>
        </w:tc>
      </w:tr>
      <w:tr w:rsidR="006B06C5" w:rsidRPr="00F073A9" w:rsidTr="009914CA">
        <w:trPr>
          <w:trHeight w:val="2546"/>
        </w:trPr>
        <w:tc>
          <w:tcPr>
            <w:tcW w:w="746"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2.</w:t>
            </w:r>
          </w:p>
        </w:tc>
        <w:tc>
          <w:tcPr>
            <w:tcW w:w="2243"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p>
        </w:tc>
        <w:tc>
          <w:tcPr>
            <w:tcW w:w="1691"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1:00- 3:00 pm</w:t>
            </w:r>
          </w:p>
        </w:tc>
        <w:tc>
          <w:tcPr>
            <w:tcW w:w="2125"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 xml:space="preserve">Seed production of </w:t>
            </w:r>
            <w:r w:rsidR="00CE65BB" w:rsidRPr="00F073A9">
              <w:rPr>
                <w:rFonts w:ascii="Times New Roman" w:hAnsi="Times New Roman" w:cs="Times New Roman"/>
                <w:sz w:val="36"/>
                <w:szCs w:val="36"/>
              </w:rPr>
              <w:t>Cereals</w:t>
            </w:r>
            <w:r w:rsidRPr="00F073A9">
              <w:rPr>
                <w:rFonts w:ascii="Times New Roman" w:hAnsi="Times New Roman" w:cs="Times New Roman"/>
                <w:sz w:val="36"/>
                <w:szCs w:val="36"/>
              </w:rPr>
              <w:t xml:space="preserve"> and Pulses</w:t>
            </w:r>
          </w:p>
        </w:tc>
        <w:tc>
          <w:tcPr>
            <w:tcW w:w="2267"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 xml:space="preserve">   </w:t>
            </w:r>
          </w:p>
          <w:p w:rsidR="006B06C5" w:rsidRPr="00F073A9" w:rsidRDefault="006B06C5" w:rsidP="00F073A9">
            <w:pPr>
              <w:pStyle w:val="ListParagraph"/>
              <w:spacing w:after="120" w:line="276" w:lineRule="auto"/>
              <w:ind w:left="0"/>
              <w:jc w:val="center"/>
              <w:rPr>
                <w:rFonts w:ascii="Times New Roman" w:hAnsi="Times New Roman" w:cs="Times New Roman"/>
                <w:sz w:val="36"/>
                <w:szCs w:val="36"/>
              </w:rPr>
            </w:pPr>
            <w:r w:rsidRPr="00F073A9">
              <w:rPr>
                <w:rFonts w:ascii="Times New Roman" w:hAnsi="Times New Roman" w:cs="Times New Roman"/>
                <w:sz w:val="36"/>
                <w:szCs w:val="36"/>
              </w:rPr>
              <w:t>--do--</w:t>
            </w:r>
          </w:p>
        </w:tc>
      </w:tr>
      <w:tr w:rsidR="006B06C5" w:rsidRPr="00F073A9" w:rsidTr="009914CA">
        <w:trPr>
          <w:trHeight w:val="1689"/>
        </w:trPr>
        <w:tc>
          <w:tcPr>
            <w:tcW w:w="746" w:type="dxa"/>
          </w:tcPr>
          <w:p w:rsidR="006B06C5" w:rsidRPr="00F073A9" w:rsidRDefault="006B06C5" w:rsidP="00F073A9">
            <w:pPr>
              <w:spacing w:after="120" w:line="276" w:lineRule="auto"/>
              <w:rPr>
                <w:rFonts w:ascii="Times New Roman" w:hAnsi="Times New Roman" w:cs="Times New Roman"/>
                <w:sz w:val="36"/>
                <w:szCs w:val="36"/>
              </w:rPr>
            </w:pPr>
            <w:r w:rsidRPr="00F073A9">
              <w:rPr>
                <w:rFonts w:ascii="Times New Roman" w:hAnsi="Times New Roman" w:cs="Times New Roman"/>
                <w:sz w:val="36"/>
                <w:szCs w:val="36"/>
              </w:rPr>
              <w:t>3.</w:t>
            </w:r>
          </w:p>
        </w:tc>
        <w:tc>
          <w:tcPr>
            <w:tcW w:w="2243"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p>
        </w:tc>
        <w:tc>
          <w:tcPr>
            <w:tcW w:w="1691"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3:00- 5:00 pm</w:t>
            </w:r>
          </w:p>
        </w:tc>
        <w:tc>
          <w:tcPr>
            <w:tcW w:w="2125"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r w:rsidRPr="00F073A9">
              <w:rPr>
                <w:rFonts w:ascii="Times New Roman" w:hAnsi="Times New Roman" w:cs="Times New Roman"/>
                <w:sz w:val="36"/>
                <w:szCs w:val="36"/>
              </w:rPr>
              <w:t>Paddy cum fish culture</w:t>
            </w:r>
          </w:p>
        </w:tc>
        <w:tc>
          <w:tcPr>
            <w:tcW w:w="2267" w:type="dxa"/>
          </w:tcPr>
          <w:p w:rsidR="006B06C5" w:rsidRPr="00F073A9" w:rsidRDefault="006B06C5" w:rsidP="00F073A9">
            <w:pPr>
              <w:pStyle w:val="ListParagraph"/>
              <w:spacing w:after="120" w:line="276" w:lineRule="auto"/>
              <w:ind w:left="0"/>
              <w:rPr>
                <w:rFonts w:ascii="Times New Roman" w:hAnsi="Times New Roman" w:cs="Times New Roman"/>
                <w:sz w:val="36"/>
                <w:szCs w:val="36"/>
              </w:rPr>
            </w:pPr>
          </w:p>
          <w:p w:rsidR="006B06C5" w:rsidRPr="00F073A9" w:rsidRDefault="006B06C5" w:rsidP="00F073A9">
            <w:pPr>
              <w:pStyle w:val="ListParagraph"/>
              <w:spacing w:after="120" w:line="276" w:lineRule="auto"/>
              <w:ind w:left="0"/>
              <w:jc w:val="center"/>
              <w:rPr>
                <w:rFonts w:ascii="Times New Roman" w:hAnsi="Times New Roman" w:cs="Times New Roman"/>
                <w:sz w:val="36"/>
                <w:szCs w:val="36"/>
              </w:rPr>
            </w:pPr>
            <w:r w:rsidRPr="00F073A9">
              <w:rPr>
                <w:rFonts w:ascii="Times New Roman" w:hAnsi="Times New Roman" w:cs="Times New Roman"/>
                <w:sz w:val="36"/>
                <w:szCs w:val="36"/>
              </w:rPr>
              <w:t>--do--</w:t>
            </w:r>
          </w:p>
        </w:tc>
      </w:tr>
    </w:tbl>
    <w:p w:rsidR="009914CA" w:rsidRDefault="009914CA" w:rsidP="00F073A9">
      <w:pPr>
        <w:spacing w:after="120"/>
        <w:rPr>
          <w:rFonts w:ascii="Times New Roman" w:hAnsi="Times New Roman" w:cs="Times New Roman"/>
          <w:b/>
          <w:sz w:val="36"/>
          <w:szCs w:val="36"/>
        </w:rPr>
      </w:pPr>
    </w:p>
    <w:p w:rsidR="009914CA" w:rsidRDefault="009914CA" w:rsidP="00F073A9">
      <w:pPr>
        <w:spacing w:after="120"/>
        <w:rPr>
          <w:rFonts w:ascii="Times New Roman" w:hAnsi="Times New Roman" w:cs="Times New Roman"/>
          <w:b/>
          <w:sz w:val="24"/>
          <w:szCs w:val="24"/>
        </w:rPr>
      </w:pPr>
    </w:p>
    <w:p w:rsidR="002023CB" w:rsidRDefault="002023CB" w:rsidP="009E2DED">
      <w:pPr>
        <w:spacing w:after="120"/>
        <w:rPr>
          <w:rFonts w:ascii="Times New Roman" w:hAnsi="Times New Roman" w:cs="Times New Roman"/>
          <w:b/>
          <w:sz w:val="24"/>
          <w:szCs w:val="24"/>
        </w:rPr>
      </w:pPr>
    </w:p>
    <w:p w:rsidR="007E2F8B" w:rsidRDefault="007E2F8B" w:rsidP="009E2DED">
      <w:pPr>
        <w:spacing w:after="120"/>
        <w:rPr>
          <w:rFonts w:ascii="Times New Roman" w:hAnsi="Times New Roman" w:cs="Times New Roman"/>
          <w:b/>
          <w:sz w:val="24"/>
          <w:szCs w:val="24"/>
        </w:rPr>
      </w:pPr>
    </w:p>
    <w:p w:rsidR="007E2F8B" w:rsidRDefault="007E2F8B" w:rsidP="009E2DED">
      <w:pPr>
        <w:spacing w:after="120"/>
        <w:rPr>
          <w:rFonts w:ascii="Times New Roman" w:hAnsi="Times New Roman" w:cs="Times New Roman"/>
          <w:b/>
          <w:sz w:val="24"/>
          <w:szCs w:val="24"/>
        </w:rPr>
      </w:pPr>
    </w:p>
    <w:p w:rsidR="004F1DCD" w:rsidRDefault="004F1DCD" w:rsidP="009E2DED">
      <w:pPr>
        <w:spacing w:after="120"/>
        <w:rPr>
          <w:rFonts w:ascii="Times New Roman" w:hAnsi="Times New Roman" w:cs="Times New Roman"/>
          <w:b/>
          <w:sz w:val="24"/>
          <w:szCs w:val="24"/>
        </w:rPr>
      </w:pPr>
    </w:p>
    <w:p w:rsidR="00D533DA" w:rsidRPr="00D533DA" w:rsidRDefault="00D533DA" w:rsidP="00D533DA">
      <w:pPr>
        <w:pStyle w:val="ListParagraph"/>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b/>
          <w:sz w:val="28"/>
          <w:szCs w:val="28"/>
          <w:vertAlign w:val="superscript"/>
        </w:rPr>
        <w:t>ND</w:t>
      </w:r>
      <w:r w:rsidRPr="00D533DA">
        <w:rPr>
          <w:rFonts w:ascii="Times New Roman" w:hAnsi="Times New Roman" w:cs="Times New Roman"/>
          <w:b/>
          <w:sz w:val="28"/>
          <w:szCs w:val="28"/>
        </w:rPr>
        <w:t xml:space="preserve"> SESSION</w:t>
      </w:r>
    </w:p>
    <w:p w:rsidR="00D533DA" w:rsidRDefault="00D533DA" w:rsidP="00D533DA">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TIME: 10:30AM TO 12:30PM (2 HOURS)</w:t>
      </w:r>
    </w:p>
    <w:p w:rsidR="00D533DA" w:rsidRPr="00D533DA" w:rsidRDefault="00D533DA" w:rsidP="00D533DA">
      <w:pPr>
        <w:pStyle w:val="ListParagraph"/>
        <w:spacing w:after="0" w:line="240" w:lineRule="auto"/>
        <w:ind w:left="0"/>
        <w:jc w:val="center"/>
        <w:rPr>
          <w:rFonts w:ascii="Times New Roman" w:hAnsi="Times New Roman" w:cs="Times New Roman"/>
          <w:b/>
          <w:sz w:val="28"/>
          <w:szCs w:val="28"/>
        </w:rPr>
      </w:pPr>
    </w:p>
    <w:p w:rsidR="00B863AB" w:rsidRPr="00F073A9" w:rsidRDefault="000E3449" w:rsidP="00F073A9">
      <w:pPr>
        <w:spacing w:after="120"/>
        <w:ind w:left="720"/>
        <w:jc w:val="center"/>
        <w:rPr>
          <w:rFonts w:ascii="Times New Roman" w:hAnsi="Times New Roman" w:cs="Times New Roman"/>
          <w:b/>
          <w:sz w:val="24"/>
          <w:szCs w:val="24"/>
        </w:rPr>
      </w:pPr>
      <w:r w:rsidRPr="00F073A9">
        <w:rPr>
          <w:rFonts w:ascii="Times New Roman" w:hAnsi="Times New Roman" w:cs="Times New Roman"/>
          <w:b/>
          <w:sz w:val="24"/>
          <w:szCs w:val="24"/>
        </w:rPr>
        <w:t xml:space="preserve">1. </w:t>
      </w:r>
      <w:r w:rsidR="00B863AB" w:rsidRPr="00F073A9">
        <w:rPr>
          <w:rFonts w:ascii="Times New Roman" w:hAnsi="Times New Roman" w:cs="Times New Roman"/>
          <w:b/>
          <w:sz w:val="24"/>
          <w:szCs w:val="24"/>
        </w:rPr>
        <w:t>MANAGEMENT OF PEST AND DISEASES IN RICE USING BIO CONTROL/BIO RATIONALS</w:t>
      </w:r>
    </w:p>
    <w:p w:rsidR="00B863AB" w:rsidRPr="00F073A9" w:rsidRDefault="00B863AB" w:rsidP="00F073A9">
      <w:pPr>
        <w:spacing w:after="120"/>
        <w:ind w:firstLine="720"/>
        <w:jc w:val="both"/>
        <w:rPr>
          <w:rFonts w:ascii="Times New Roman" w:hAnsi="Times New Roman" w:cs="Times New Roman"/>
          <w:sz w:val="24"/>
          <w:szCs w:val="24"/>
        </w:rPr>
      </w:pPr>
      <w:r w:rsidRPr="00F073A9">
        <w:rPr>
          <w:rFonts w:ascii="Times New Roman" w:hAnsi="Times New Roman" w:cs="Times New Roman"/>
          <w:sz w:val="24"/>
          <w:szCs w:val="24"/>
        </w:rPr>
        <w:t xml:space="preserve">Indigenous Technical Knowledge (ITK) refers to the unique traditional local knowledge existing within and developed around the specific conditions by women and men indigenous to a particular geographic area. This indigenous technical knowledge that people in a given community have developed over time and continue to develop it, is based on human experiences on mass scale, dynamic and changing, tested in most cases over centuries of use, endowed with highest possible adaptability to local culture and environment and put greater </w:t>
      </w:r>
      <w:r w:rsidR="000E3449" w:rsidRPr="00F073A9">
        <w:rPr>
          <w:rFonts w:ascii="Times New Roman" w:hAnsi="Times New Roman" w:cs="Times New Roman"/>
          <w:sz w:val="24"/>
          <w:szCs w:val="24"/>
        </w:rPr>
        <w:t>weightage</w:t>
      </w:r>
      <w:r w:rsidRPr="00F073A9">
        <w:rPr>
          <w:rFonts w:ascii="Times New Roman" w:hAnsi="Times New Roman" w:cs="Times New Roman"/>
          <w:sz w:val="24"/>
          <w:szCs w:val="24"/>
        </w:rPr>
        <w:t xml:space="preserve"> on minimizing risks rather than maximizing profit. The indigenous technical knowledge (ITK) covers a wide range of subjects, viz. crop production, livestock rearing, natural resource management, food preparation, healthcare, insect pest management and many others.</w:t>
      </w:r>
    </w:p>
    <w:p w:rsidR="00D80B72" w:rsidRDefault="00717010" w:rsidP="00F073A9">
      <w:pPr>
        <w:spacing w:after="120"/>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pict>
          <v:group id="_x0000_s1183" style="position:absolute;left:0;text-align:left;margin-left:2.8pt;margin-top:5.6pt;width:426.7pt;height:385.95pt;z-index:251761152" coordorigin="1475,1613" coordsize="8297,9527" wrapcoords="2265 0 1484 34 0 408 -39 714 -39 884 273 1089 273 1157 2383 1633 2617 1633 2617 2177 2383 2721 1523 3266 1133 3368 469 3708 391 3946 391 4184 430 4456 1211 4898 1367 4898 2812 5443 2851 5987 2539 6531 2656 7075 2226 7109 976 7517 703 7892 469 8130 391 8708 742 9320 1797 9831 2890 10341 2929 10885 2695 11429 1719 11974 1367 12042 586 12416 430 12790 469 13130 1133 13606 1250 13844 6875 14151 3047 14185 3047 15239 2812 15443 2851 15511 3281 15783 1875 16328 1367 16532 820 16838 430 17382 391 17960 820 18573 1758 19049 1875 19219 8242 19593 10780 19593 10780 20137 2344 20511 2344 21566 21600 21566 21600 20511 10780 20137 10741 19593 5468 19049 6406 18573 6796 17960 6835 17416 6562 17042 6445 16838 5859 16532 5351 16328 3633 15783 4023 15613 4101 15443 3828 15239 3828 14695 10780 14151 12616 14151 19022 13742 19022 13606 19178 13606 20116 13130 20467 12518 20233 11940 19725 11633 19217 11429 19295 11225 17538 11157 3711 10885 3750 10341 4843 9797 9999 9797 19725 9456 19686 9252 19881 9252 20702 8810 20741 8708 20741 8334 20702 8096 19764 7688 19413 7620 19491 7483 17772 7415 3984 7075 3945 6531 3633 5987 3633 5443 9062 5443 19335 5102 19295 4898 19491 4898 20350 4456 20389 3980 20350 3742 19725 3436 19178 3266 19256 3129 17538 3061 3672 2721 3398 2177 3398 1633 3906 1633 6328 1191 6523 1089 6679 782 6640 408 5078 34 4336 0 2265 0">
            <v:group id="_x0000_s1184" style="position:absolute;left:1475;top:1613;width:7967;height:8504" coordorigin="1475,1613" coordsize="7967,8504" wrapcoords="2359 0 1546 38 0 457 -41 800 -41 990 285 1219 285 1295 2481 1829 2725 1829 2725 2438 2481 3048 1586 3657 1180 3771 488 4152 407 4419 407 4686 447 4990 1261 5486 1424 5486 2929 6095 2969 6705 2644 7314 2766 7924 2319 7962 1017 8419 732 8838 488 9105 407 9752 773 10438 1871 11010 3010 11581 3051 12190 2807 12800 1790 13410 1424 13486 610 13905 447 14324 488 14705 1180 15238 1302 15505 6915 15848 3173 15886 3173 17067 2929 17295 2969 17371 3417 17676 1953 18286 1424 18514 854 18857 447 19467 407 20114 854 20800 1953 21371 2847 21562 3010 21562 4515 21562 4678 21562 5573 21371 6671 20800 7078 20114 7119 19505 6834 19086 6712 18857 6102 18514 5573 18286 3783 17676 4190 17486 4271 17295 3986 17067 3986 16457 10820 15848 12814 15848 19810 15390 19810 15238 19973 15238 20949 14705 21315 14019 21071 13371 20542 13029 20014 12800 20095 12571 18264 12495 3864 12190 3905 11581 5044 10971 10414 10971 20542 10590 20502 10362 20705 10362 21559 9867 21600 9600 21600 9333 21559 9067 20583 8610 20217 8533 20298 8381 18508 8305 4149 7924 4108 7314 3783 6705 3783 6095 9437 6095 20136 5714 20095 5486 20298 5486 21193 4990 21234 4457 21193 4190 20542 3848 19973 3657 20054 3505 18264 3429 3824 3048 3539 2438 3539 1829 4068 1829 6590 1333 6793 1219 6956 876 6915 457 5288 38 4515 0 2359 0">
              <v:oval id="_x0000_s1185" style="position:absolute;left:1475;top:1613;width:2545;height:656" wrapcoords="8100 0 6300 450 2250 2925 1575 4500 0 6975 -225 8550 -225 11250 0 14400 2025 18000 2250 18675 6975 21375 8100 21375 13275 21375 14400 21375 19125 18675 19350 18000 21375 14400 21825 10800 21375 7200 19800 4500 19350 2925 15075 450 13275 0 8100 0">
                <v:textbox style="mso-next-textbox:#_x0000_s1185">
                  <w:txbxContent>
                    <w:p w:rsidR="00D80B72" w:rsidRPr="00392C2F" w:rsidRDefault="00D80B72" w:rsidP="00D80B72">
                      <w:pPr>
                        <w:jc w:val="center"/>
                        <w:rPr>
                          <w:rFonts w:ascii="Times New Roman" w:hAnsi="Times New Roman" w:cs="Times New Roman"/>
                          <w:sz w:val="18"/>
                          <w:szCs w:val="18"/>
                        </w:rPr>
                      </w:pPr>
                      <w:r w:rsidRPr="00392C2F">
                        <w:rPr>
                          <w:rFonts w:ascii="Times New Roman" w:hAnsi="Times New Roman" w:cs="Times New Roman"/>
                          <w:sz w:val="18"/>
                          <w:szCs w:val="18"/>
                        </w:rPr>
                        <w:t>Identify Problem</w:t>
                      </w:r>
                    </w:p>
                  </w:txbxContent>
                </v:textbox>
              </v:oval>
              <v:oval id="_x0000_s1186" style="position:absolute;left:1646;top:2972;width:2213;height:910" wrapcoords="8100 0 6300 450 2250 2925 1575 4500 0 6975 -225 8550 -225 11250 0 14400 2025 18000 2250 18675 6975 21375 8100 21375 13275 21375 14400 21375 19125 18675 19350 18000 21375 14400 21825 10800 21375 7200 19800 4500 19350 2925 15075 450 13275 0 8100 0">
                <v:textbox style="mso-next-textbox:#_x0000_s1186">
                  <w:txbxContent>
                    <w:p w:rsidR="00D80B72" w:rsidRPr="00392C2F" w:rsidRDefault="00D80B72" w:rsidP="00D80B72">
                      <w:pPr>
                        <w:jc w:val="center"/>
                        <w:rPr>
                          <w:rFonts w:ascii="Times New Roman" w:hAnsi="Times New Roman" w:cs="Times New Roman"/>
                          <w:sz w:val="18"/>
                          <w:szCs w:val="18"/>
                        </w:rPr>
                      </w:pPr>
                      <w:r w:rsidRPr="00392C2F">
                        <w:rPr>
                          <w:rFonts w:ascii="Times New Roman" w:hAnsi="Times New Roman" w:cs="Times New Roman"/>
                          <w:sz w:val="18"/>
                          <w:szCs w:val="18"/>
                        </w:rPr>
                        <w:t>Do local Practices Exist?</w:t>
                      </w:r>
                    </w:p>
                  </w:txbxContent>
                </v:textbox>
              </v:oval>
              <v:oval id="_x0000_s1187" style="position:absolute;left:1659;top:4735;width:2200;height:1290" wrapcoords="8100 0 6300 450 2250 2925 1575 4500 0 6975 -225 8550 -225 11250 0 14400 2025 18000 2250 18675 6975 21375 8100 21375 13275 21375 14400 21375 19125 18675 19350 18000 21375 14400 21825 10800 21375 7200 19800 4500 19350 2925 15075 450 13275 0 8100 0">
                <v:textbox style="mso-next-textbox:#_x0000_s1187">
                  <w:txbxContent>
                    <w:p w:rsidR="00D80B72" w:rsidRPr="00392C2F" w:rsidRDefault="00D80B72" w:rsidP="00D80B72">
                      <w:pPr>
                        <w:jc w:val="center"/>
                        <w:rPr>
                          <w:rFonts w:ascii="Times New Roman" w:hAnsi="Times New Roman" w:cs="Times New Roman"/>
                          <w:sz w:val="18"/>
                          <w:szCs w:val="18"/>
                        </w:rPr>
                      </w:pPr>
                      <w:r w:rsidRPr="00392C2F">
                        <w:rPr>
                          <w:rFonts w:ascii="Times New Roman" w:hAnsi="Times New Roman" w:cs="Times New Roman"/>
                          <w:sz w:val="18"/>
                          <w:szCs w:val="18"/>
                        </w:rPr>
                        <w:t>Are local practices effective and sustainable</w:t>
                      </w:r>
                      <w:r>
                        <w:rPr>
                          <w:rFonts w:ascii="Times New Roman" w:hAnsi="Times New Roman" w:cs="Times New Roman"/>
                          <w:sz w:val="18"/>
                          <w:szCs w:val="18"/>
                        </w:rPr>
                        <w:t>?</w:t>
                      </w:r>
                    </w:p>
                  </w:txbxContent>
                </v:textbox>
              </v:oval>
              <v:oval id="_x0000_s1188" style="position:absolute;left:1667;top:6820;width:2353;height:945" wrapcoords="8100 0 6300 450 2250 2925 1575 4500 0 6975 -225 8550 -225 11250 0 14400 2025 18000 2250 18675 6975 21375 8100 21375 13275 21375 14400 21375 19125 18675 19350 18000 21375 14400 21825 10800 21375 7200 19800 4500 19350 2925 15075 450 13275 0 8100 0">
                <v:textbox style="mso-next-textbox:#_x0000_s1188">
                  <w:txbxContent>
                    <w:p w:rsidR="00D80B72" w:rsidRPr="00392C2F" w:rsidRDefault="00D80B72" w:rsidP="00D80B72">
                      <w:pPr>
                        <w:jc w:val="center"/>
                        <w:rPr>
                          <w:rFonts w:ascii="Times New Roman" w:hAnsi="Times New Roman" w:cs="Times New Roman"/>
                          <w:sz w:val="18"/>
                          <w:szCs w:val="18"/>
                        </w:rPr>
                      </w:pPr>
                      <w:r w:rsidRPr="00392C2F">
                        <w:rPr>
                          <w:rFonts w:ascii="Times New Roman" w:hAnsi="Times New Roman" w:cs="Times New Roman"/>
                          <w:sz w:val="18"/>
                          <w:szCs w:val="18"/>
                        </w:rPr>
                        <w:t>Can local practices be improved</w:t>
                      </w:r>
                      <w:r w:rsidR="00857BE8">
                        <w:rPr>
                          <w:rFonts w:ascii="Times New Roman" w:hAnsi="Times New Roman" w:cs="Times New Roman"/>
                          <w:sz w:val="18"/>
                          <w:szCs w:val="18"/>
                        </w:rPr>
                        <w:t>?</w:t>
                      </w:r>
                    </w:p>
                  </w:txbxContent>
                </v:textbox>
              </v:oval>
              <v:oval id="_x0000_s1189" style="position:absolute;left:1653;top:8721;width:2433;height:1396" wrapcoords="8100 0 6300 450 2250 2925 1575 4500 0 6975 -225 8550 -225 11250 0 14400 2025 18000 2250 18675 6975 21375 8100 21375 13275 21375 14400 21375 19125 18675 19350 18000 21375 14400 21825 10800 21375 7200 19800 4500 19350 2925 15075 450 13275 0 8100 0">
                <v:textbox style="mso-next-textbox:#_x0000_s1189">
                  <w:txbxContent>
                    <w:p w:rsidR="00D80B72" w:rsidRDefault="00D80B72" w:rsidP="00D80B72">
                      <w:pPr>
                        <w:jc w:val="center"/>
                      </w:pPr>
                      <w:r w:rsidRPr="00392C2F">
                        <w:rPr>
                          <w:rFonts w:ascii="Times New Roman" w:hAnsi="Times New Roman" w:cs="Times New Roman"/>
                          <w:sz w:val="18"/>
                          <w:szCs w:val="18"/>
                        </w:rPr>
                        <w:t>Improve local technologies or blend with</w:t>
                      </w:r>
                      <w:r>
                        <w:t xml:space="preserve"> </w:t>
                      </w:r>
                      <w:r w:rsidRPr="00392C2F">
                        <w:rPr>
                          <w:rFonts w:ascii="Times New Roman" w:hAnsi="Times New Roman" w:cs="Times New Roman"/>
                          <w:sz w:val="18"/>
                          <w:szCs w:val="18"/>
                        </w:rPr>
                        <w:t>introduced technologies</w:t>
                      </w:r>
                    </w:p>
                  </w:txbxContent>
                </v:textbox>
              </v:oval>
              <v:oval id="_x0000_s1190" style="position:absolute;left:6897;top:2972;width:2409;height:910" wrapcoords="8100 0 6300 450 2250 2925 1575 4500 0 6975 -225 8550 -225 11250 0 14400 2025 18000 2250 18675 6975 21375 8100 21375 13275 21375 14400 21375 19125 18675 19350 18000 21375 14400 21825 10800 21375 7200 19800 4500 19350 2925 15075 450 13275 0 8100 0">
                <v:textbox style="mso-next-textbox:#_x0000_s1190">
                  <w:txbxContent>
                    <w:p w:rsidR="00D80B72" w:rsidRPr="00392C2F" w:rsidRDefault="00D80B72" w:rsidP="00D80B72">
                      <w:pPr>
                        <w:jc w:val="center"/>
                        <w:rPr>
                          <w:rFonts w:ascii="Times New Roman" w:hAnsi="Times New Roman" w:cs="Times New Roman"/>
                          <w:sz w:val="18"/>
                          <w:szCs w:val="18"/>
                        </w:rPr>
                      </w:pPr>
                      <w:r>
                        <w:rPr>
                          <w:rFonts w:ascii="Times New Roman" w:hAnsi="Times New Roman" w:cs="Times New Roman"/>
                          <w:sz w:val="18"/>
                          <w:szCs w:val="18"/>
                        </w:rPr>
                        <w:t>Test appropriate outside technologies</w:t>
                      </w:r>
                    </w:p>
                  </w:txbxContent>
                </v:textbox>
              </v:oval>
              <v:oval id="_x0000_s1191" style="position:absolute;left:6897;top:4896;width:2545;height:910" wrapcoords="8100 0 6300 450 2250 2925 1575 4500 0 6975 -225 8550 -225 11250 0 14400 2025 18000 2250 18675 6975 21375 8100 21375 13275 21375 14400 21375 19125 18675 19350 18000 21375 14400 21825 10800 21375 7200 19800 4500 19350 2925 15075 450 13275 0 8100 0">
                <v:textbox style="mso-next-textbox:#_x0000_s1191">
                  <w:txbxContent>
                    <w:p w:rsidR="00D80B72" w:rsidRPr="00392C2F" w:rsidRDefault="00D80B72" w:rsidP="00D80B72">
                      <w:pPr>
                        <w:jc w:val="center"/>
                        <w:rPr>
                          <w:rFonts w:ascii="Times New Roman" w:hAnsi="Times New Roman" w:cs="Times New Roman"/>
                          <w:sz w:val="18"/>
                          <w:szCs w:val="18"/>
                        </w:rPr>
                      </w:pPr>
                      <w:r>
                        <w:rPr>
                          <w:rFonts w:ascii="Times New Roman" w:hAnsi="Times New Roman" w:cs="Times New Roman"/>
                          <w:sz w:val="18"/>
                          <w:szCs w:val="18"/>
                        </w:rPr>
                        <w:t>Promote local technologies</w:t>
                      </w:r>
                    </w:p>
                  </w:txbxContent>
                </v:textbox>
              </v:oval>
              <v:oval id="_x0000_s1192" style="position:absolute;left:6970;top:6541;width:2336;height:1166" wrapcoords="8100 0 6300 450 2250 2925 1575 4500 0 6975 -225 8550 -225 11250 0 14400 2025 18000 2250 18675 6975 21375 8100 21375 13275 21375 14400 21375 19125 18675 19350 18000 21375 14400 21825 10800 21375 7200 19800 4500 19350 2925 15075 450 13275 0 8100 0">
                <v:textbox style="mso-next-textbox:#_x0000_s1192">
                  <w:txbxContent>
                    <w:p w:rsidR="00D80B72" w:rsidRPr="00392C2F" w:rsidRDefault="00D80B72" w:rsidP="00D80B72">
                      <w:pPr>
                        <w:jc w:val="center"/>
                        <w:rPr>
                          <w:rFonts w:ascii="Times New Roman" w:hAnsi="Times New Roman" w:cs="Times New Roman"/>
                          <w:sz w:val="18"/>
                          <w:szCs w:val="18"/>
                        </w:rPr>
                      </w:pPr>
                      <w:r>
                        <w:rPr>
                          <w:rFonts w:ascii="Times New Roman" w:hAnsi="Times New Roman" w:cs="Times New Roman"/>
                          <w:sz w:val="18"/>
                          <w:szCs w:val="18"/>
                        </w:rPr>
                        <w:t>Test appropriate outside technologies</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93" type="#_x0000_t67" style="position:absolute;left:2407;top:2269;width:484;height:703" wrapcoords="4659 -210 4235 13212 -847 16357 9318 21390 11435 21390 22024 16567 19906 15099 16941 13212 16518 -210 4659 -210" fillcolor="black [3213]">
                <v:textbox style="layout-flow:vertical-ideographic"/>
              </v:shape>
              <v:shape id="_x0000_s1194" type="#_x0000_t67" style="position:absolute;left:2486;top:3972;width:484;height:703" wrapcoords="4659 -210 4235 13212 -847 16357 9318 21390 11435 21390 22024 16567 19906 15099 16941 13212 16518 -210 4659 -210" fillcolor="black [3213]">
                <v:textbox style="layout-flow:vertical-ideographic"/>
              </v:shape>
              <v:shape id="_x0000_s1195" type="#_x0000_t67" style="position:absolute;left:2518;top:6117;width:484;height:703" wrapcoords="4659 -210 4235 13212 -847 16357 9318 21390 11435 21390 22024 16567 19906 15099 16941 13212 16518 -210 4659 -210" fillcolor="black [3213]">
                <v:textbox style="layout-flow:vertical-ideographic"/>
              </v:shape>
              <v:shape id="_x0000_s1196" type="#_x0000_t67" style="position:absolute;left:2566;top:7903;width:484;height:703" wrapcoords="4659 -210 4235 13212 -847 16357 9318 21390 11435 21390 22024 16567 19906 15099 16941 13212 16518 -210 4659 -210" fillcolor="black [3213]">
                <v:textbox style="layout-flow:vertical-ideographic"/>
              </v:shape>
              <v:shape id="_x0000_s1197" type="#_x0000_t67" style="position:absolute;left:6064;top:6710;width:484;height:703;rotation:270" wrapcoords="4659 -210 4235 13212 -847 16357 9318 21390 11435 21390 22024 16567 19906 15099 16941 13212 16518 -210 4659 -210" fillcolor="black [3213]">
                <v:textbox style="layout-flow:vertical-ideographic"/>
              </v:shape>
              <v:shape id="_x0000_s1198" type="#_x0000_t67" style="position:absolute;left:6064;top:3083;width:484;height:703;rotation:270" wrapcoords="4659 -210 4235 13212 -847 16357 9318 21390 11435 21390 22024 16567 19906 15099 16941 13212 16518 -210 4659 -210" fillcolor="black [3213]">
                <v:textbox style="layout-flow:vertical-ideographic"/>
              </v:shape>
              <v:shape id="_x0000_s1199" type="#_x0000_t67" style="position:absolute;left:6096;top:5051;width:484;height:703;rotation:270" wrapcoords="4659 -210 4235 13212 -847 16357 9318 21390 11435 21390 22024 16567 19906 15099 16941 13212 16518 -210 4659 -210" fillcolor="black [3213]">
                <v:textbox style="layout-flow:vertical-ideographic"/>
              </v:shape>
              <v:rect id="_x0000_s1200" style="position:absolute;left:4020;top:3306;width:932;height:253" wrapcoords="-225 -225 -225 21375 21825 21375 21825 -225 -225 -225" fillcolor="black [3213]"/>
              <v:rect id="_x0000_s1201" style="position:absolute;left:4086;top:5272;width:932;height:253" wrapcoords="-225 -225 -225 21375 21825 21375 21825 -225 -225 -225" fillcolor="black [3213]"/>
              <v:rect id="_x0000_s1202" style="position:absolute;left:4153;top:6958;width:932;height:253" wrapcoords="-225 -225 -225 21375 21825 21375 21825 -225 -225 -225" fillcolor="black [3213]"/>
              <v:shape id="_x0000_s1203" type="#_x0000_t202" style="position:absolute;left:5085;top:3196;width:772;height:481" wrapcoords="-225 -225 -225 21375 21825 21375 21825 -225 -225 -225">
                <v:textbox style="mso-next-textbox:#_x0000_s1203">
                  <w:txbxContent>
                    <w:p w:rsidR="00D80B72" w:rsidRDefault="00D80B72" w:rsidP="00D80B72">
                      <w:pPr>
                        <w:jc w:val="center"/>
                      </w:pPr>
                      <w:r>
                        <w:t>NO</w:t>
                      </w:r>
                    </w:p>
                  </w:txbxContent>
                </v:textbox>
              </v:shape>
              <v:shape id="_x0000_s1204" type="#_x0000_t202" style="position:absolute;left:5085;top:5161;width:772;height:481" wrapcoords="-225 -225 -225 21375 21825 21375 21825 -225 -225 -225">
                <v:textbox style="mso-next-textbox:#_x0000_s1204">
                  <w:txbxContent>
                    <w:p w:rsidR="00D80B72" w:rsidRDefault="00D80B72" w:rsidP="00D80B72">
                      <w:pPr>
                        <w:jc w:val="center"/>
                      </w:pPr>
                      <w:r>
                        <w:t>YES</w:t>
                      </w:r>
                    </w:p>
                  </w:txbxContent>
                </v:textbox>
              </v:shape>
              <v:shape id="_x0000_s1205" type="#_x0000_t202" style="position:absolute;left:5085;top:6823;width:772;height:481" wrapcoords="-225 -225 -225 21375 21825 21375 21825 -225 -225 -225">
                <v:textbox style="mso-next-textbox:#_x0000_s1205">
                  <w:txbxContent>
                    <w:p w:rsidR="00D80B72" w:rsidRDefault="00D80B72" w:rsidP="00D80B72">
                      <w:pPr>
                        <w:jc w:val="center"/>
                      </w:pPr>
                      <w:r>
                        <w:t>NO</w:t>
                      </w:r>
                    </w:p>
                  </w:txbxContent>
                </v:textbox>
              </v:shape>
            </v:group>
            <v:shape id="_x0000_s1206" type="#_x0000_t202" style="position:absolute;left:2410;top:10668;width:7362;height:472" wrapcoords="-44 0 -44 20903 21600 20903 21600 0 -44 0" stroked="f">
              <v:textbox style="mso-next-textbox:#_x0000_s1206">
                <w:txbxContent>
                  <w:p w:rsidR="00D80B72" w:rsidRPr="00257469" w:rsidRDefault="00D80B72" w:rsidP="00D80B72">
                    <w:pPr>
                      <w:spacing w:after="0"/>
                      <w:rPr>
                        <w:rFonts w:ascii="Times New Roman" w:hAnsi="Times New Roman" w:cs="Times New Roman"/>
                        <w:b/>
                        <w:sz w:val="24"/>
                        <w:szCs w:val="24"/>
                      </w:rPr>
                    </w:pPr>
                    <w:r w:rsidRPr="00257469">
                      <w:rPr>
                        <w:rFonts w:ascii="Times New Roman" w:hAnsi="Times New Roman" w:cs="Times New Roman"/>
                        <w:b/>
                        <w:sz w:val="24"/>
                        <w:szCs w:val="24"/>
                      </w:rPr>
                      <w:t>INTEGRATED INDIGENOUS KNOWLEDGE DEVELOPMENT</w:t>
                    </w:r>
                  </w:p>
                </w:txbxContent>
              </v:textbox>
            </v:shape>
            <w10:wrap type="tight"/>
          </v:group>
        </w:pict>
      </w: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Default="00D80B72" w:rsidP="00F073A9">
      <w:pPr>
        <w:spacing w:after="120"/>
        <w:ind w:firstLine="720"/>
        <w:jc w:val="both"/>
        <w:rPr>
          <w:rFonts w:ascii="Times New Roman" w:hAnsi="Times New Roman" w:cs="Times New Roman"/>
          <w:sz w:val="24"/>
          <w:szCs w:val="24"/>
        </w:rPr>
      </w:pPr>
    </w:p>
    <w:p w:rsidR="00D80B72" w:rsidRPr="00D80B72" w:rsidRDefault="00B863AB" w:rsidP="00D80B72">
      <w:pPr>
        <w:spacing w:after="120"/>
        <w:ind w:firstLine="720"/>
        <w:jc w:val="both"/>
        <w:rPr>
          <w:rFonts w:ascii="Times New Roman" w:hAnsi="Times New Roman" w:cs="Times New Roman"/>
          <w:sz w:val="24"/>
          <w:szCs w:val="24"/>
        </w:rPr>
      </w:pPr>
      <w:r w:rsidRPr="00F073A9">
        <w:rPr>
          <w:rFonts w:ascii="Times New Roman" w:hAnsi="Times New Roman" w:cs="Times New Roman"/>
          <w:sz w:val="24"/>
          <w:szCs w:val="24"/>
        </w:rPr>
        <w:t>The use of non-chemical methods for pest control and crop protection is already gaining importance in several countries including India. The integrated pest management strategies developed and promoted by the Governments is now based on the use of plants extracts. If an effort is made towards production of Indigenous Technical Knowledge (ITK) based products on cottage scale, it can be an economically viable option for sustainable development of ecofriendly pesticides/insecticides.</w:t>
      </w:r>
    </w:p>
    <w:p w:rsidR="00B863AB" w:rsidRPr="00F073A9" w:rsidRDefault="00B863AB" w:rsidP="004F1DCD">
      <w:pPr>
        <w:spacing w:after="0"/>
        <w:jc w:val="both"/>
        <w:rPr>
          <w:rFonts w:ascii="Times New Roman" w:hAnsi="Times New Roman" w:cs="Times New Roman"/>
          <w:b/>
          <w:sz w:val="24"/>
          <w:szCs w:val="24"/>
        </w:rPr>
      </w:pPr>
      <w:r w:rsidRPr="00F073A9">
        <w:rPr>
          <w:rFonts w:ascii="Times New Roman" w:hAnsi="Times New Roman" w:cs="Times New Roman"/>
          <w:b/>
          <w:sz w:val="24"/>
          <w:szCs w:val="24"/>
        </w:rPr>
        <w:t xml:space="preserve">ITK </w:t>
      </w:r>
      <w:r w:rsidR="000E3449" w:rsidRPr="00F073A9">
        <w:rPr>
          <w:rFonts w:ascii="Times New Roman" w:hAnsi="Times New Roman" w:cs="Times New Roman"/>
          <w:b/>
          <w:sz w:val="24"/>
          <w:szCs w:val="24"/>
        </w:rPr>
        <w:t>and plant disease control:-</w:t>
      </w:r>
    </w:p>
    <w:p w:rsidR="00B863AB" w:rsidRPr="00F073A9" w:rsidRDefault="00B863AB" w:rsidP="004F1DCD">
      <w:pPr>
        <w:spacing w:after="0"/>
        <w:ind w:firstLine="720"/>
        <w:jc w:val="both"/>
        <w:rPr>
          <w:rFonts w:ascii="Times New Roman" w:hAnsi="Times New Roman" w:cs="Times New Roman"/>
          <w:sz w:val="24"/>
          <w:szCs w:val="24"/>
        </w:rPr>
      </w:pPr>
      <w:r w:rsidRPr="00F073A9">
        <w:rPr>
          <w:rFonts w:ascii="Times New Roman" w:hAnsi="Times New Roman" w:cs="Times New Roman"/>
          <w:sz w:val="24"/>
          <w:szCs w:val="24"/>
        </w:rPr>
        <w:t>Traditional system of crop protection that farmers have learnt from their long association with the land, its flora and fauna were based on eco-friendly systems of suitable cultural practices, judicious rotation of crops and knowledge of pests and their life-cycle</w:t>
      </w:r>
    </w:p>
    <w:p w:rsidR="00B863AB" w:rsidRPr="00F073A9" w:rsidRDefault="00B863AB" w:rsidP="00C5425B">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In case of rice, spreading of bamboo shoot in the field act as insect/rodent repellent.</w:t>
      </w:r>
    </w:p>
    <w:p w:rsidR="00B863AB" w:rsidRPr="00F073A9" w:rsidRDefault="00B863AB" w:rsidP="00C5425B">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Banana</w:t>
      </w:r>
      <w:r w:rsidR="002C0710">
        <w:rPr>
          <w:rFonts w:ascii="Times New Roman" w:hAnsi="Times New Roman" w:cs="Times New Roman"/>
          <w:sz w:val="24"/>
          <w:szCs w:val="24"/>
        </w:rPr>
        <w:t>, neem, lantena</w:t>
      </w:r>
      <w:r w:rsidRPr="00F073A9">
        <w:rPr>
          <w:rFonts w:ascii="Times New Roman" w:hAnsi="Times New Roman" w:cs="Times New Roman"/>
          <w:sz w:val="24"/>
          <w:szCs w:val="24"/>
        </w:rPr>
        <w:t xml:space="preserve"> leaves use in storage, as protection against insect-pest attack.</w:t>
      </w:r>
    </w:p>
    <w:p w:rsidR="00B863AB" w:rsidRPr="00F073A9" w:rsidRDefault="00B863AB" w:rsidP="00C5425B">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Rotten Crab </w:t>
      </w:r>
      <w:r w:rsidR="007E2F8B">
        <w:rPr>
          <w:rFonts w:ascii="Times New Roman" w:hAnsi="Times New Roman" w:cs="Times New Roman"/>
          <w:sz w:val="24"/>
          <w:szCs w:val="24"/>
        </w:rPr>
        <w:t>T</w:t>
      </w:r>
      <w:r w:rsidRPr="00F073A9">
        <w:rPr>
          <w:rFonts w:ascii="Times New Roman" w:hAnsi="Times New Roman" w:cs="Times New Roman"/>
          <w:sz w:val="24"/>
          <w:szCs w:val="24"/>
        </w:rPr>
        <w:t>rap for protection from Gandhi bug of rice in milking stage.</w:t>
      </w:r>
    </w:p>
    <w:p w:rsidR="00B863AB" w:rsidRPr="00F073A9" w:rsidRDefault="00B863AB" w:rsidP="00C5425B">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Indigenous g</w:t>
      </w:r>
      <w:r w:rsidR="00BF597D">
        <w:rPr>
          <w:rFonts w:ascii="Times New Roman" w:hAnsi="Times New Roman" w:cs="Times New Roman"/>
          <w:sz w:val="24"/>
          <w:szCs w:val="24"/>
        </w:rPr>
        <w:t>rass with defensive mechanism (</w:t>
      </w:r>
      <w:r w:rsidRPr="00F073A9">
        <w:rPr>
          <w:rFonts w:ascii="Times New Roman" w:hAnsi="Times New Roman" w:cs="Times New Roman"/>
          <w:sz w:val="24"/>
          <w:szCs w:val="24"/>
        </w:rPr>
        <w:t xml:space="preserve">Thorn) as protection against rodents in field crops. </w:t>
      </w:r>
    </w:p>
    <w:p w:rsidR="00B863AB" w:rsidRPr="00F073A9" w:rsidRDefault="00B863AB" w:rsidP="00C5425B">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In case of soil-borne disease, root rot and collar rot were used castor cake, karanj cake and neem cake as control measures.</w:t>
      </w:r>
    </w:p>
    <w:p w:rsidR="00B863AB" w:rsidRPr="00F073A9" w:rsidRDefault="00B863AB" w:rsidP="00C5425B">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20 kg of </w:t>
      </w:r>
      <w:r w:rsidR="007E2F8B">
        <w:rPr>
          <w:rFonts w:ascii="Times New Roman" w:hAnsi="Times New Roman" w:cs="Times New Roman"/>
          <w:sz w:val="24"/>
          <w:szCs w:val="24"/>
        </w:rPr>
        <w:t>Pine Tree (</w:t>
      </w:r>
      <w:r w:rsidRPr="00F073A9">
        <w:rPr>
          <w:rFonts w:ascii="Times New Roman" w:hAnsi="Times New Roman" w:cs="Times New Roman"/>
          <w:i/>
          <w:sz w:val="24"/>
          <w:szCs w:val="24"/>
        </w:rPr>
        <w:t>Casuarina equisetifolia</w:t>
      </w:r>
      <w:r w:rsidR="007E2F8B">
        <w:rPr>
          <w:rFonts w:ascii="Times New Roman" w:hAnsi="Times New Roman" w:cs="Times New Roman"/>
          <w:i/>
          <w:sz w:val="24"/>
          <w:szCs w:val="24"/>
        </w:rPr>
        <w:t>)</w:t>
      </w:r>
      <w:r w:rsidRPr="00F073A9">
        <w:rPr>
          <w:rFonts w:ascii="Times New Roman" w:hAnsi="Times New Roman" w:cs="Times New Roman"/>
          <w:sz w:val="24"/>
          <w:szCs w:val="24"/>
        </w:rPr>
        <w:t xml:space="preserve"> leaves are boiled in water for 20 min. After cooling, the solution should be filtered. Then the extract is diluted with water and can be given to control some bacterial and fungal disease.</w:t>
      </w:r>
    </w:p>
    <w:p w:rsidR="00B863AB" w:rsidRPr="00F073A9" w:rsidRDefault="00B863AB" w:rsidP="00C5425B">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Prepare solution from 2 kg fresh leaves of papaya in 3-4 </w:t>
      </w:r>
      <w:r w:rsidR="002023CB" w:rsidRPr="00F073A9">
        <w:rPr>
          <w:rFonts w:ascii="Times New Roman" w:hAnsi="Times New Roman" w:cs="Times New Roman"/>
          <w:sz w:val="24"/>
          <w:szCs w:val="24"/>
        </w:rPr>
        <w:t>litres</w:t>
      </w:r>
      <w:r w:rsidRPr="00F073A9">
        <w:rPr>
          <w:rFonts w:ascii="Times New Roman" w:hAnsi="Times New Roman" w:cs="Times New Roman"/>
          <w:sz w:val="24"/>
          <w:szCs w:val="24"/>
        </w:rPr>
        <w:t xml:space="preserve"> of water and keep in overnight. After filtration, this is diluted with 50-60 </w:t>
      </w:r>
      <w:r w:rsidR="002023CB" w:rsidRPr="00F073A9">
        <w:rPr>
          <w:rFonts w:ascii="Times New Roman" w:hAnsi="Times New Roman" w:cs="Times New Roman"/>
          <w:sz w:val="24"/>
          <w:szCs w:val="24"/>
        </w:rPr>
        <w:t>litres</w:t>
      </w:r>
      <w:r w:rsidRPr="00F073A9">
        <w:rPr>
          <w:rFonts w:ascii="Times New Roman" w:hAnsi="Times New Roman" w:cs="Times New Roman"/>
          <w:sz w:val="24"/>
          <w:szCs w:val="24"/>
        </w:rPr>
        <w:t xml:space="preserve"> of water and 250ml soap solution added to it, is effective to control brown spot disease of rice.</w:t>
      </w:r>
    </w:p>
    <w:p w:rsidR="00B863AB" w:rsidRPr="00F073A9" w:rsidRDefault="00B863AB" w:rsidP="00C5425B">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Leaves of khair (</w:t>
      </w:r>
      <w:r w:rsidRPr="007E2F8B">
        <w:rPr>
          <w:rFonts w:ascii="Times New Roman" w:hAnsi="Times New Roman" w:cs="Times New Roman"/>
          <w:i/>
          <w:sz w:val="24"/>
          <w:szCs w:val="24"/>
        </w:rPr>
        <w:t>Acacia catechu</w:t>
      </w:r>
      <w:r w:rsidRPr="00F073A9">
        <w:rPr>
          <w:rFonts w:ascii="Times New Roman" w:hAnsi="Times New Roman" w:cs="Times New Roman"/>
          <w:sz w:val="24"/>
          <w:szCs w:val="24"/>
        </w:rPr>
        <w:t>) can be put into water cannel to control brown spot disease of rice.</w:t>
      </w:r>
    </w:p>
    <w:p w:rsidR="00B863AB" w:rsidRPr="00F073A9" w:rsidRDefault="00B863AB" w:rsidP="00C5425B">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Rice seedlings raised from seed treated with extract of neem kernel are resistant to leaf hopper.</w:t>
      </w:r>
    </w:p>
    <w:p w:rsidR="00B863AB" w:rsidRDefault="00B863AB" w:rsidP="00C5425B">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A solution prepared from </w:t>
      </w:r>
      <w:r w:rsidR="009914CA">
        <w:rPr>
          <w:rFonts w:ascii="Times New Roman" w:hAnsi="Times New Roman" w:cs="Times New Roman"/>
          <w:sz w:val="24"/>
          <w:szCs w:val="24"/>
        </w:rPr>
        <w:t>neem leaf paste in water (10 kg</w:t>
      </w:r>
      <w:r w:rsidRPr="00F073A9">
        <w:rPr>
          <w:rFonts w:ascii="Times New Roman" w:hAnsi="Times New Roman" w:cs="Times New Roman"/>
          <w:sz w:val="24"/>
          <w:szCs w:val="24"/>
        </w:rPr>
        <w:t xml:space="preserve">: 2 </w:t>
      </w:r>
      <w:proofErr w:type="gramStart"/>
      <w:r w:rsidR="002023CB" w:rsidRPr="00F073A9">
        <w:rPr>
          <w:rFonts w:ascii="Times New Roman" w:hAnsi="Times New Roman" w:cs="Times New Roman"/>
          <w:sz w:val="24"/>
          <w:szCs w:val="24"/>
        </w:rPr>
        <w:t>litre</w:t>
      </w:r>
      <w:proofErr w:type="gramEnd"/>
      <w:r w:rsidRPr="00F073A9">
        <w:rPr>
          <w:rFonts w:ascii="Times New Roman" w:hAnsi="Times New Roman" w:cs="Times New Roman"/>
          <w:sz w:val="24"/>
          <w:szCs w:val="24"/>
        </w:rPr>
        <w:t>) is effective to control leaf folder in rice.</w:t>
      </w:r>
    </w:p>
    <w:p w:rsidR="002C0710" w:rsidRDefault="002C0710" w:rsidP="00C5425B">
      <w:pPr>
        <w:pStyle w:val="ListParagraph"/>
        <w:numPr>
          <w:ilvl w:val="0"/>
          <w:numId w:val="3"/>
        </w:numPr>
        <w:spacing w:after="120"/>
        <w:jc w:val="both"/>
        <w:rPr>
          <w:rFonts w:ascii="Times New Roman" w:hAnsi="Times New Roman" w:cs="Times New Roman"/>
          <w:sz w:val="24"/>
          <w:szCs w:val="24"/>
        </w:rPr>
      </w:pPr>
      <w:r>
        <w:rPr>
          <w:rFonts w:ascii="Times New Roman" w:hAnsi="Times New Roman" w:cs="Times New Roman"/>
          <w:sz w:val="24"/>
          <w:szCs w:val="24"/>
        </w:rPr>
        <w:t>Use of tobacco leave by dipping the leaves for 1 night.</w:t>
      </w:r>
    </w:p>
    <w:p w:rsidR="002C0710" w:rsidRDefault="002C0710" w:rsidP="00C5425B">
      <w:pPr>
        <w:pStyle w:val="ListParagraph"/>
        <w:numPr>
          <w:ilvl w:val="0"/>
          <w:numId w:val="3"/>
        </w:numPr>
        <w:spacing w:after="120"/>
        <w:jc w:val="both"/>
        <w:rPr>
          <w:rFonts w:ascii="Times New Roman" w:hAnsi="Times New Roman" w:cs="Times New Roman"/>
          <w:sz w:val="24"/>
          <w:szCs w:val="24"/>
        </w:rPr>
      </w:pPr>
      <w:r>
        <w:rPr>
          <w:rFonts w:ascii="Times New Roman" w:hAnsi="Times New Roman" w:cs="Times New Roman"/>
          <w:sz w:val="24"/>
          <w:szCs w:val="24"/>
        </w:rPr>
        <w:t>A solution of grinded chilli/pepper mixture.</w:t>
      </w:r>
    </w:p>
    <w:p w:rsidR="002C0710" w:rsidRPr="00F073A9" w:rsidRDefault="002C0710" w:rsidP="00C5425B">
      <w:pPr>
        <w:pStyle w:val="ListParagraph"/>
        <w:numPr>
          <w:ilvl w:val="0"/>
          <w:numId w:val="3"/>
        </w:numPr>
        <w:spacing w:after="120"/>
        <w:jc w:val="both"/>
        <w:rPr>
          <w:rFonts w:ascii="Times New Roman" w:hAnsi="Times New Roman" w:cs="Times New Roman"/>
          <w:sz w:val="24"/>
          <w:szCs w:val="24"/>
        </w:rPr>
      </w:pPr>
      <w:r>
        <w:rPr>
          <w:rFonts w:ascii="Times New Roman" w:hAnsi="Times New Roman" w:cs="Times New Roman"/>
          <w:sz w:val="24"/>
          <w:szCs w:val="24"/>
        </w:rPr>
        <w:t>Local trap for Rodent.</w:t>
      </w:r>
    </w:p>
    <w:p w:rsidR="00B863AB" w:rsidRPr="004F1DCD" w:rsidRDefault="00B863AB" w:rsidP="004F1DCD">
      <w:pPr>
        <w:pStyle w:val="ListParagraph"/>
        <w:numPr>
          <w:ilvl w:val="0"/>
          <w:numId w:val="3"/>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There is a common practice of storing food grains </w:t>
      </w:r>
      <w:r w:rsidR="00BE6286">
        <w:rPr>
          <w:rFonts w:ascii="Times New Roman" w:hAnsi="Times New Roman" w:cs="Times New Roman"/>
          <w:sz w:val="24"/>
          <w:szCs w:val="24"/>
        </w:rPr>
        <w:t>by</w:t>
      </w:r>
      <w:r w:rsidRPr="00F073A9">
        <w:rPr>
          <w:rFonts w:ascii="Times New Roman" w:hAnsi="Times New Roman" w:cs="Times New Roman"/>
          <w:sz w:val="24"/>
          <w:szCs w:val="24"/>
        </w:rPr>
        <w:t xml:space="preserve"> us</w:t>
      </w:r>
      <w:r w:rsidR="00BE6286">
        <w:rPr>
          <w:rFonts w:ascii="Times New Roman" w:hAnsi="Times New Roman" w:cs="Times New Roman"/>
          <w:sz w:val="24"/>
          <w:szCs w:val="24"/>
        </w:rPr>
        <w:t>ing</w:t>
      </w:r>
      <w:r w:rsidRPr="00F073A9">
        <w:rPr>
          <w:rFonts w:ascii="Times New Roman" w:hAnsi="Times New Roman" w:cs="Times New Roman"/>
          <w:sz w:val="24"/>
          <w:szCs w:val="24"/>
        </w:rPr>
        <w:t xml:space="preserve"> neem leaves to prevent storage pest damage.</w:t>
      </w:r>
    </w:p>
    <w:p w:rsidR="00B863AB" w:rsidRPr="00F073A9" w:rsidRDefault="00B863AB" w:rsidP="00F073A9">
      <w:pPr>
        <w:pStyle w:val="ListParagraph"/>
        <w:spacing w:after="120"/>
        <w:ind w:left="0"/>
        <w:rPr>
          <w:rFonts w:ascii="Times New Roman" w:hAnsi="Times New Roman" w:cs="Times New Roman"/>
          <w:sz w:val="24"/>
          <w:szCs w:val="24"/>
        </w:rPr>
      </w:pPr>
      <w:r w:rsidRPr="00F073A9">
        <w:rPr>
          <w:rFonts w:ascii="Times New Roman" w:hAnsi="Times New Roman" w:cs="Times New Roman"/>
          <w:b/>
          <w:sz w:val="24"/>
          <w:szCs w:val="24"/>
        </w:rPr>
        <w:t>Bio agents and biopesticides</w:t>
      </w:r>
      <w:r w:rsidRPr="00F073A9">
        <w:rPr>
          <w:rFonts w:ascii="Times New Roman" w:hAnsi="Times New Roman" w:cs="Times New Roman"/>
          <w:sz w:val="24"/>
          <w:szCs w:val="24"/>
        </w:rPr>
        <w:t>:</w:t>
      </w:r>
      <w:r w:rsidR="000E3449" w:rsidRPr="00F073A9">
        <w:rPr>
          <w:rFonts w:ascii="Times New Roman" w:hAnsi="Times New Roman" w:cs="Times New Roman"/>
          <w:sz w:val="24"/>
          <w:szCs w:val="24"/>
        </w:rPr>
        <w:t>-</w:t>
      </w:r>
    </w:p>
    <w:p w:rsidR="00B863AB" w:rsidRPr="00F073A9" w:rsidRDefault="00B863AB" w:rsidP="00BE6286">
      <w:pPr>
        <w:pStyle w:val="ListParagraph"/>
        <w:spacing w:after="120"/>
        <w:ind w:left="0" w:firstLine="720"/>
        <w:jc w:val="both"/>
        <w:rPr>
          <w:rFonts w:ascii="Times New Roman" w:hAnsi="Times New Roman" w:cs="Times New Roman"/>
          <w:sz w:val="24"/>
          <w:szCs w:val="24"/>
        </w:rPr>
      </w:pPr>
      <w:r w:rsidRPr="00F073A9">
        <w:rPr>
          <w:rFonts w:ascii="Times New Roman" w:hAnsi="Times New Roman" w:cs="Times New Roman"/>
          <w:sz w:val="24"/>
          <w:szCs w:val="24"/>
        </w:rPr>
        <w:t xml:space="preserve">The use of bio-inoculants (bio-agents &amp; bio-pesticides) and bio-control agents are gaining importance as supplementary source of pest management tools in agriculture, forestry, horticulture and in public health programmes. Increased emphasis is being given by the Government </w:t>
      </w:r>
      <w:r w:rsidR="00BE6286">
        <w:rPr>
          <w:rFonts w:ascii="Times New Roman" w:hAnsi="Times New Roman" w:cs="Times New Roman"/>
          <w:sz w:val="24"/>
          <w:szCs w:val="24"/>
        </w:rPr>
        <w:t>a</w:t>
      </w:r>
      <w:r w:rsidRPr="00F073A9">
        <w:rPr>
          <w:rFonts w:ascii="Times New Roman" w:hAnsi="Times New Roman" w:cs="Times New Roman"/>
          <w:sz w:val="24"/>
          <w:szCs w:val="24"/>
        </w:rPr>
        <w:t>gencies, Non-government agencies to promote the use of bio-inoculants and bio-pesticides. In organic farming</w:t>
      </w:r>
      <w:r w:rsidR="00BE6286">
        <w:rPr>
          <w:rFonts w:ascii="Times New Roman" w:hAnsi="Times New Roman" w:cs="Times New Roman"/>
          <w:sz w:val="24"/>
          <w:szCs w:val="24"/>
        </w:rPr>
        <w:t>,</w:t>
      </w:r>
      <w:r w:rsidRPr="00F073A9">
        <w:rPr>
          <w:rFonts w:ascii="Times New Roman" w:hAnsi="Times New Roman" w:cs="Times New Roman"/>
          <w:sz w:val="24"/>
          <w:szCs w:val="24"/>
        </w:rPr>
        <w:t xml:space="preserve"> use of bio-control agent and bio-pesticides are emerging as most viable pest management strategy. Excessive use of chemical pesticide also exposes farmers to serious health risks and has negative consequences for the environmen</w:t>
      </w:r>
      <w:r w:rsidR="00BE6286">
        <w:rPr>
          <w:rFonts w:ascii="Times New Roman" w:hAnsi="Times New Roman" w:cs="Times New Roman"/>
          <w:sz w:val="24"/>
          <w:szCs w:val="24"/>
        </w:rPr>
        <w:t>t, and sometimes for crop yield.</w:t>
      </w:r>
    </w:p>
    <w:p w:rsidR="00B863AB" w:rsidRPr="00BE6286" w:rsidRDefault="00B863AB" w:rsidP="00BE6286">
      <w:pPr>
        <w:pStyle w:val="ListParagraph"/>
        <w:spacing w:after="120"/>
        <w:ind w:left="0" w:firstLine="720"/>
        <w:jc w:val="both"/>
        <w:rPr>
          <w:rFonts w:ascii="Times New Roman" w:hAnsi="Times New Roman" w:cs="Times New Roman"/>
          <w:sz w:val="24"/>
          <w:szCs w:val="24"/>
        </w:rPr>
      </w:pPr>
      <w:r w:rsidRPr="00F073A9">
        <w:rPr>
          <w:rFonts w:ascii="Times New Roman" w:hAnsi="Times New Roman" w:cs="Times New Roman"/>
          <w:sz w:val="24"/>
          <w:szCs w:val="24"/>
        </w:rPr>
        <w:lastRenderedPageBreak/>
        <w:t>Biological control is the use of natural enemies (called biological control agents) to reduce populations of pests such as insects and weeds. Biological control can also be defined as the use of living organisms to depress the population of pest.</w:t>
      </w:r>
      <w:r w:rsidR="00BE6286">
        <w:rPr>
          <w:rFonts w:ascii="Times New Roman" w:hAnsi="Times New Roman" w:cs="Times New Roman"/>
          <w:sz w:val="24"/>
          <w:szCs w:val="24"/>
        </w:rPr>
        <w:t xml:space="preserve"> This can be achieved through</w:t>
      </w:r>
      <w:r w:rsidRPr="00BE6286">
        <w:rPr>
          <w:rFonts w:ascii="Times New Roman" w:hAnsi="Times New Roman" w:cs="Times New Roman"/>
          <w:sz w:val="24"/>
          <w:szCs w:val="24"/>
        </w:rPr>
        <w:t xml:space="preserve"> the use of natural predators </w:t>
      </w:r>
      <w:r w:rsidR="00BE6286">
        <w:rPr>
          <w:rFonts w:ascii="Times New Roman" w:hAnsi="Times New Roman" w:cs="Times New Roman"/>
          <w:sz w:val="24"/>
          <w:szCs w:val="24"/>
        </w:rPr>
        <w:t xml:space="preserve">and to </w:t>
      </w:r>
      <w:r w:rsidRPr="00BE6286">
        <w:rPr>
          <w:rFonts w:ascii="Times New Roman" w:hAnsi="Times New Roman" w:cs="Times New Roman"/>
          <w:sz w:val="24"/>
          <w:szCs w:val="24"/>
        </w:rPr>
        <w:t>establish the economics and risk reduction potential of a bio-control/IPM (Integrated Pest Management).</w:t>
      </w:r>
    </w:p>
    <w:p w:rsidR="004912CB" w:rsidRDefault="00B863AB" w:rsidP="00BE6286">
      <w:pPr>
        <w:spacing w:after="120"/>
        <w:rPr>
          <w:rFonts w:ascii="Times New Roman" w:hAnsi="Times New Roman" w:cs="Times New Roman"/>
          <w:b/>
          <w:sz w:val="24"/>
          <w:szCs w:val="24"/>
        </w:rPr>
      </w:pPr>
      <w:r w:rsidRPr="002023CB">
        <w:rPr>
          <w:rFonts w:ascii="Times New Roman" w:hAnsi="Times New Roman" w:cs="Times New Roman"/>
          <w:b/>
          <w:sz w:val="24"/>
          <w:szCs w:val="24"/>
        </w:rPr>
        <w:t>List of Bio-agents and Bio-Pesticides &amp; their control:</w:t>
      </w:r>
    </w:p>
    <w:tbl>
      <w:tblPr>
        <w:tblW w:w="8844" w:type="dxa"/>
        <w:jc w:val="center"/>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
        <w:gridCol w:w="3057"/>
        <w:gridCol w:w="3866"/>
        <w:gridCol w:w="1051"/>
      </w:tblGrid>
      <w:tr w:rsidR="00B863AB" w:rsidRPr="00F073A9" w:rsidTr="00B863AB">
        <w:trPr>
          <w:jc w:val="center"/>
        </w:trPr>
        <w:tc>
          <w:tcPr>
            <w:tcW w:w="870" w:type="dxa"/>
            <w:vAlign w:val="center"/>
          </w:tcPr>
          <w:p w:rsidR="00B863AB" w:rsidRPr="00F073A9" w:rsidRDefault="00B863AB" w:rsidP="00F073A9">
            <w:pPr>
              <w:spacing w:after="120"/>
              <w:jc w:val="center"/>
              <w:rPr>
                <w:rFonts w:ascii="Times New Roman" w:eastAsia="Times New Roman" w:hAnsi="Times New Roman" w:cs="Times New Roman"/>
                <w:b/>
                <w:i/>
                <w:sz w:val="24"/>
                <w:szCs w:val="24"/>
              </w:rPr>
            </w:pPr>
            <w:r w:rsidRPr="00F073A9">
              <w:rPr>
                <w:rFonts w:ascii="Times New Roman" w:eastAsia="Times New Roman" w:hAnsi="Times New Roman" w:cs="Times New Roman"/>
                <w:b/>
                <w:i/>
                <w:sz w:val="24"/>
                <w:szCs w:val="24"/>
              </w:rPr>
              <w:t>Sl No.</w:t>
            </w:r>
          </w:p>
        </w:tc>
        <w:tc>
          <w:tcPr>
            <w:tcW w:w="3057" w:type="dxa"/>
            <w:vAlign w:val="center"/>
          </w:tcPr>
          <w:p w:rsidR="00B863AB" w:rsidRPr="00F073A9" w:rsidRDefault="00B863AB" w:rsidP="00F073A9">
            <w:pPr>
              <w:spacing w:after="120"/>
              <w:jc w:val="center"/>
              <w:rPr>
                <w:rFonts w:ascii="Times New Roman" w:eastAsia="Times New Roman" w:hAnsi="Times New Roman" w:cs="Times New Roman"/>
                <w:b/>
                <w:i/>
                <w:sz w:val="24"/>
                <w:szCs w:val="24"/>
              </w:rPr>
            </w:pPr>
            <w:r w:rsidRPr="00F073A9">
              <w:rPr>
                <w:rFonts w:ascii="Times New Roman" w:eastAsia="Times New Roman" w:hAnsi="Times New Roman" w:cs="Times New Roman"/>
                <w:b/>
                <w:i/>
                <w:sz w:val="24"/>
                <w:szCs w:val="24"/>
              </w:rPr>
              <w:t>Bio-agents</w:t>
            </w:r>
          </w:p>
        </w:tc>
        <w:tc>
          <w:tcPr>
            <w:tcW w:w="3866" w:type="dxa"/>
            <w:vAlign w:val="center"/>
          </w:tcPr>
          <w:p w:rsidR="00B863AB" w:rsidRPr="00F073A9" w:rsidRDefault="00B863AB" w:rsidP="00F073A9">
            <w:pPr>
              <w:spacing w:after="120"/>
              <w:jc w:val="center"/>
              <w:rPr>
                <w:rFonts w:ascii="Times New Roman" w:eastAsia="Times New Roman" w:hAnsi="Times New Roman" w:cs="Times New Roman"/>
                <w:b/>
                <w:i/>
                <w:sz w:val="24"/>
                <w:szCs w:val="24"/>
              </w:rPr>
            </w:pPr>
            <w:r w:rsidRPr="00F073A9">
              <w:rPr>
                <w:rFonts w:ascii="Times New Roman" w:eastAsia="Times New Roman" w:hAnsi="Times New Roman" w:cs="Times New Roman"/>
                <w:b/>
                <w:i/>
                <w:sz w:val="24"/>
                <w:szCs w:val="24"/>
              </w:rPr>
              <w:t>For the control of</w:t>
            </w:r>
          </w:p>
        </w:tc>
        <w:tc>
          <w:tcPr>
            <w:tcW w:w="1051" w:type="dxa"/>
          </w:tcPr>
          <w:p w:rsidR="00B863AB" w:rsidRPr="00F073A9" w:rsidRDefault="00B863AB" w:rsidP="00F073A9">
            <w:pPr>
              <w:spacing w:after="120"/>
              <w:jc w:val="center"/>
              <w:rPr>
                <w:rFonts w:ascii="Times New Roman" w:hAnsi="Times New Roman" w:cs="Times New Roman"/>
                <w:b/>
                <w:i/>
                <w:sz w:val="24"/>
                <w:szCs w:val="24"/>
              </w:rPr>
            </w:pPr>
            <w:r w:rsidRPr="00F073A9">
              <w:rPr>
                <w:rFonts w:ascii="Times New Roman" w:hAnsi="Times New Roman" w:cs="Times New Roman"/>
                <w:b/>
                <w:i/>
                <w:sz w:val="24"/>
                <w:szCs w:val="24"/>
              </w:rPr>
              <w:t>Dose per ha</w:t>
            </w:r>
          </w:p>
        </w:tc>
      </w:tr>
      <w:tr w:rsidR="00B863AB" w:rsidRPr="00F073A9" w:rsidTr="00B863AB">
        <w:trPr>
          <w:jc w:val="center"/>
        </w:trPr>
        <w:tc>
          <w:tcPr>
            <w:tcW w:w="870" w:type="dxa"/>
          </w:tcPr>
          <w:p w:rsidR="00B863AB" w:rsidRPr="00F073A9" w:rsidRDefault="00B863AB" w:rsidP="00C5425B">
            <w:pPr>
              <w:pStyle w:val="ListParagraph"/>
              <w:numPr>
                <w:ilvl w:val="0"/>
                <w:numId w:val="6"/>
              </w:numPr>
              <w:spacing w:after="120"/>
              <w:jc w:val="both"/>
              <w:rPr>
                <w:rFonts w:ascii="Times New Roman" w:eastAsia="Times New Roman" w:hAnsi="Times New Roman" w:cs="Times New Roman"/>
                <w:b/>
                <w:i/>
                <w:sz w:val="24"/>
                <w:szCs w:val="24"/>
              </w:rPr>
            </w:pPr>
          </w:p>
        </w:tc>
        <w:tc>
          <w:tcPr>
            <w:tcW w:w="3057" w:type="dxa"/>
          </w:tcPr>
          <w:p w:rsidR="00B863AB" w:rsidRPr="00F073A9" w:rsidRDefault="00B863AB" w:rsidP="00F073A9">
            <w:pPr>
              <w:spacing w:after="120"/>
              <w:rPr>
                <w:rFonts w:ascii="Times New Roman" w:eastAsia="Times New Roman" w:hAnsi="Times New Roman" w:cs="Times New Roman"/>
                <w:b/>
                <w:i/>
                <w:sz w:val="24"/>
                <w:szCs w:val="24"/>
              </w:rPr>
            </w:pPr>
            <w:r w:rsidRPr="00F073A9">
              <w:rPr>
                <w:rFonts w:ascii="Times New Roman" w:eastAsia="Times New Roman" w:hAnsi="Times New Roman" w:cs="Times New Roman"/>
                <w:b/>
                <w:i/>
                <w:sz w:val="24"/>
                <w:szCs w:val="24"/>
              </w:rPr>
              <w:t>Trichogramma japonicum</w:t>
            </w:r>
            <w:r w:rsidRPr="00F073A9">
              <w:rPr>
                <w:rFonts w:ascii="Times New Roman" w:hAnsi="Times New Roman" w:cs="Times New Roman"/>
                <w:b/>
                <w:i/>
                <w:sz w:val="24"/>
                <w:szCs w:val="24"/>
              </w:rPr>
              <w:t xml:space="preserve"> </w:t>
            </w:r>
          </w:p>
        </w:tc>
        <w:tc>
          <w:tcPr>
            <w:tcW w:w="3866" w:type="dxa"/>
          </w:tcPr>
          <w:p w:rsidR="00B863AB" w:rsidRPr="00F073A9" w:rsidRDefault="00B863AB" w:rsidP="00F073A9">
            <w:pPr>
              <w:spacing w:after="120"/>
              <w:rPr>
                <w:rFonts w:ascii="Times New Roman" w:eastAsia="Times New Roman" w:hAnsi="Times New Roman" w:cs="Times New Roman"/>
                <w:sz w:val="24"/>
                <w:szCs w:val="24"/>
              </w:rPr>
            </w:pPr>
            <w:r w:rsidRPr="00F073A9">
              <w:rPr>
                <w:rFonts w:ascii="Times New Roman" w:eastAsia="Times New Roman" w:hAnsi="Times New Roman" w:cs="Times New Roman"/>
                <w:sz w:val="24"/>
                <w:szCs w:val="24"/>
              </w:rPr>
              <w:t>Paddy stem borer</w:t>
            </w:r>
            <w:r w:rsidRPr="00F073A9">
              <w:rPr>
                <w:rFonts w:ascii="Times New Roman" w:hAnsi="Times New Roman" w:cs="Times New Roman"/>
                <w:sz w:val="24"/>
                <w:szCs w:val="24"/>
              </w:rPr>
              <w:t xml:space="preserve"> </w:t>
            </w:r>
          </w:p>
        </w:tc>
        <w:tc>
          <w:tcPr>
            <w:tcW w:w="1051" w:type="dxa"/>
          </w:tcPr>
          <w:p w:rsidR="00B863AB" w:rsidRPr="00F073A9" w:rsidRDefault="00B863AB" w:rsidP="00F073A9">
            <w:pPr>
              <w:spacing w:after="120"/>
              <w:jc w:val="center"/>
              <w:rPr>
                <w:rFonts w:ascii="Times New Roman" w:hAnsi="Times New Roman" w:cs="Times New Roman"/>
                <w:sz w:val="24"/>
                <w:szCs w:val="24"/>
              </w:rPr>
            </w:pPr>
            <w:r w:rsidRPr="00F073A9">
              <w:rPr>
                <w:rFonts w:ascii="Times New Roman" w:hAnsi="Times New Roman" w:cs="Times New Roman"/>
                <w:sz w:val="24"/>
                <w:szCs w:val="24"/>
              </w:rPr>
              <w:t>5 cards</w:t>
            </w:r>
          </w:p>
        </w:tc>
      </w:tr>
      <w:tr w:rsidR="00B863AB" w:rsidRPr="00F073A9" w:rsidTr="00B863AB">
        <w:trPr>
          <w:jc w:val="center"/>
        </w:trPr>
        <w:tc>
          <w:tcPr>
            <w:tcW w:w="870" w:type="dxa"/>
          </w:tcPr>
          <w:p w:rsidR="00B863AB" w:rsidRPr="00F073A9" w:rsidRDefault="00B863AB" w:rsidP="00F073A9">
            <w:pPr>
              <w:pStyle w:val="ListParagraph"/>
              <w:spacing w:after="120"/>
              <w:ind w:left="360"/>
              <w:jc w:val="both"/>
              <w:rPr>
                <w:rFonts w:ascii="Times New Roman" w:eastAsia="Times New Roman" w:hAnsi="Times New Roman" w:cs="Times New Roman"/>
                <w:b/>
                <w:i/>
                <w:sz w:val="24"/>
                <w:szCs w:val="24"/>
              </w:rPr>
            </w:pPr>
            <w:r w:rsidRPr="00F073A9">
              <w:rPr>
                <w:rFonts w:ascii="Times New Roman" w:eastAsia="Times New Roman" w:hAnsi="Times New Roman" w:cs="Times New Roman"/>
                <w:b/>
                <w:i/>
                <w:sz w:val="24"/>
                <w:szCs w:val="24"/>
              </w:rPr>
              <w:t>ii)</w:t>
            </w:r>
          </w:p>
        </w:tc>
        <w:tc>
          <w:tcPr>
            <w:tcW w:w="3057" w:type="dxa"/>
          </w:tcPr>
          <w:p w:rsidR="00B863AB" w:rsidRPr="00F073A9" w:rsidRDefault="00B863AB" w:rsidP="00F073A9">
            <w:pPr>
              <w:spacing w:after="120"/>
              <w:rPr>
                <w:rFonts w:ascii="Times New Roman" w:eastAsia="Times New Roman" w:hAnsi="Times New Roman" w:cs="Times New Roman"/>
                <w:b/>
                <w:i/>
                <w:sz w:val="24"/>
                <w:szCs w:val="24"/>
              </w:rPr>
            </w:pPr>
            <w:r w:rsidRPr="00F073A9">
              <w:rPr>
                <w:rFonts w:ascii="Times New Roman" w:eastAsia="Times New Roman" w:hAnsi="Times New Roman" w:cs="Times New Roman"/>
                <w:b/>
                <w:i/>
                <w:sz w:val="24"/>
                <w:szCs w:val="24"/>
              </w:rPr>
              <w:t>Trichogramma chilonis</w:t>
            </w:r>
          </w:p>
        </w:tc>
        <w:tc>
          <w:tcPr>
            <w:tcW w:w="3866" w:type="dxa"/>
          </w:tcPr>
          <w:p w:rsidR="00B863AB" w:rsidRPr="00F073A9" w:rsidRDefault="00B863AB" w:rsidP="00F073A9">
            <w:pPr>
              <w:spacing w:after="120"/>
              <w:rPr>
                <w:rFonts w:ascii="Times New Roman" w:eastAsia="Times New Roman" w:hAnsi="Times New Roman" w:cs="Times New Roman"/>
                <w:sz w:val="24"/>
                <w:szCs w:val="24"/>
              </w:rPr>
            </w:pPr>
            <w:r w:rsidRPr="00F073A9">
              <w:rPr>
                <w:rFonts w:ascii="Times New Roman" w:eastAsia="Times New Roman" w:hAnsi="Times New Roman" w:cs="Times New Roman"/>
                <w:sz w:val="24"/>
                <w:szCs w:val="24"/>
              </w:rPr>
              <w:t>Paddy leaf roller, Maize stem borer</w:t>
            </w:r>
            <w:r w:rsidRPr="00F073A9">
              <w:rPr>
                <w:rFonts w:ascii="Times New Roman" w:hAnsi="Times New Roman" w:cs="Times New Roman"/>
                <w:sz w:val="24"/>
                <w:szCs w:val="24"/>
              </w:rPr>
              <w:t xml:space="preserve">, </w:t>
            </w:r>
          </w:p>
        </w:tc>
        <w:tc>
          <w:tcPr>
            <w:tcW w:w="1051" w:type="dxa"/>
          </w:tcPr>
          <w:p w:rsidR="00B863AB" w:rsidRPr="00F073A9" w:rsidRDefault="00B863AB" w:rsidP="00F073A9">
            <w:pPr>
              <w:spacing w:after="120"/>
              <w:jc w:val="center"/>
              <w:rPr>
                <w:rFonts w:ascii="Times New Roman" w:hAnsi="Times New Roman" w:cs="Times New Roman"/>
                <w:sz w:val="24"/>
                <w:szCs w:val="24"/>
              </w:rPr>
            </w:pPr>
            <w:r w:rsidRPr="00F073A9">
              <w:rPr>
                <w:rFonts w:ascii="Times New Roman" w:hAnsi="Times New Roman" w:cs="Times New Roman"/>
                <w:sz w:val="24"/>
                <w:szCs w:val="24"/>
              </w:rPr>
              <w:t>5 cards</w:t>
            </w:r>
          </w:p>
        </w:tc>
      </w:tr>
      <w:tr w:rsidR="00B863AB" w:rsidRPr="00F073A9" w:rsidTr="00B863AB">
        <w:trPr>
          <w:jc w:val="center"/>
        </w:trPr>
        <w:tc>
          <w:tcPr>
            <w:tcW w:w="870" w:type="dxa"/>
          </w:tcPr>
          <w:p w:rsidR="00B863AB" w:rsidRPr="00F073A9" w:rsidRDefault="007C40A7" w:rsidP="00F073A9">
            <w:pPr>
              <w:pStyle w:val="ListParagraph"/>
              <w:spacing w:after="120"/>
              <w:ind w:left="360"/>
              <w:jc w:val="both"/>
              <w:rPr>
                <w:rFonts w:ascii="Times New Roman" w:eastAsia="Times New Roman" w:hAnsi="Times New Roman" w:cs="Times New Roman"/>
                <w:b/>
                <w:i/>
                <w:sz w:val="24"/>
                <w:szCs w:val="24"/>
              </w:rPr>
            </w:pPr>
            <w:r w:rsidRPr="00F073A9">
              <w:rPr>
                <w:rFonts w:ascii="Times New Roman" w:eastAsia="Times New Roman" w:hAnsi="Times New Roman" w:cs="Times New Roman"/>
                <w:b/>
                <w:i/>
                <w:sz w:val="24"/>
                <w:szCs w:val="24"/>
              </w:rPr>
              <w:t>iii</w:t>
            </w:r>
            <w:r w:rsidR="00B863AB" w:rsidRPr="00F073A9">
              <w:rPr>
                <w:rFonts w:ascii="Times New Roman" w:eastAsia="Times New Roman" w:hAnsi="Times New Roman" w:cs="Times New Roman"/>
                <w:b/>
                <w:i/>
                <w:sz w:val="24"/>
                <w:szCs w:val="24"/>
              </w:rPr>
              <w:t>)</w:t>
            </w:r>
          </w:p>
        </w:tc>
        <w:tc>
          <w:tcPr>
            <w:tcW w:w="3057" w:type="dxa"/>
          </w:tcPr>
          <w:p w:rsidR="00B863AB" w:rsidRPr="00F073A9" w:rsidRDefault="00B863AB" w:rsidP="00F073A9">
            <w:pPr>
              <w:spacing w:after="120"/>
              <w:rPr>
                <w:rFonts w:ascii="Times New Roman" w:eastAsia="Times New Roman" w:hAnsi="Times New Roman" w:cs="Times New Roman"/>
                <w:b/>
                <w:i/>
                <w:iCs/>
                <w:sz w:val="24"/>
                <w:szCs w:val="24"/>
              </w:rPr>
            </w:pPr>
            <w:r w:rsidRPr="00F073A9">
              <w:rPr>
                <w:rFonts w:ascii="Times New Roman" w:eastAsia="Times New Roman" w:hAnsi="Times New Roman" w:cs="Times New Roman"/>
                <w:b/>
                <w:i/>
                <w:iCs/>
                <w:sz w:val="24"/>
                <w:szCs w:val="24"/>
              </w:rPr>
              <w:t>Pseudomonas flourescens</w:t>
            </w:r>
          </w:p>
        </w:tc>
        <w:tc>
          <w:tcPr>
            <w:tcW w:w="3866" w:type="dxa"/>
          </w:tcPr>
          <w:p w:rsidR="00B863AB" w:rsidRPr="00F073A9" w:rsidRDefault="00B863AB" w:rsidP="00F073A9">
            <w:pPr>
              <w:spacing w:after="120"/>
              <w:rPr>
                <w:rFonts w:ascii="Times New Roman" w:eastAsia="Times New Roman" w:hAnsi="Times New Roman" w:cs="Times New Roman"/>
                <w:sz w:val="24"/>
                <w:szCs w:val="24"/>
              </w:rPr>
            </w:pPr>
            <w:r w:rsidRPr="00F073A9">
              <w:rPr>
                <w:rFonts w:ascii="Times New Roman" w:eastAsia="Times New Roman" w:hAnsi="Times New Roman" w:cs="Times New Roman"/>
                <w:sz w:val="24"/>
                <w:szCs w:val="24"/>
              </w:rPr>
              <w:t>Soil borne, foliar fungal and bacterial diseases</w:t>
            </w:r>
          </w:p>
        </w:tc>
        <w:tc>
          <w:tcPr>
            <w:tcW w:w="1051" w:type="dxa"/>
          </w:tcPr>
          <w:p w:rsidR="00B863AB" w:rsidRPr="00F073A9" w:rsidRDefault="00284644" w:rsidP="00F073A9">
            <w:pPr>
              <w:spacing w:after="120"/>
              <w:jc w:val="center"/>
              <w:rPr>
                <w:rFonts w:ascii="Times New Roman" w:hAnsi="Times New Roman" w:cs="Times New Roman"/>
                <w:sz w:val="24"/>
                <w:szCs w:val="24"/>
              </w:rPr>
            </w:pPr>
            <w:r w:rsidRPr="00F073A9">
              <w:rPr>
                <w:rFonts w:ascii="Times New Roman" w:hAnsi="Times New Roman" w:cs="Times New Roman"/>
                <w:sz w:val="24"/>
                <w:szCs w:val="24"/>
              </w:rPr>
              <w:t>2.5</w:t>
            </w:r>
            <w:r w:rsidR="00BE6286">
              <w:rPr>
                <w:rFonts w:ascii="Times New Roman" w:hAnsi="Times New Roman" w:cs="Times New Roman"/>
                <w:sz w:val="24"/>
                <w:szCs w:val="24"/>
              </w:rPr>
              <w:t xml:space="preserve"> </w:t>
            </w:r>
            <w:r w:rsidR="00B863AB" w:rsidRPr="00F073A9">
              <w:rPr>
                <w:rFonts w:ascii="Times New Roman" w:hAnsi="Times New Roman" w:cs="Times New Roman"/>
                <w:sz w:val="24"/>
                <w:szCs w:val="24"/>
              </w:rPr>
              <w:t>l</w:t>
            </w:r>
            <w:r w:rsidR="00BE6286">
              <w:rPr>
                <w:rFonts w:ascii="Times New Roman" w:hAnsi="Times New Roman" w:cs="Times New Roman"/>
                <w:sz w:val="24"/>
                <w:szCs w:val="24"/>
              </w:rPr>
              <w:t>itres</w:t>
            </w:r>
          </w:p>
        </w:tc>
      </w:tr>
      <w:tr w:rsidR="00B863AB" w:rsidRPr="00F073A9" w:rsidTr="00B863AB">
        <w:trPr>
          <w:jc w:val="center"/>
        </w:trPr>
        <w:tc>
          <w:tcPr>
            <w:tcW w:w="870" w:type="dxa"/>
          </w:tcPr>
          <w:p w:rsidR="00B863AB" w:rsidRPr="00F073A9" w:rsidRDefault="007C40A7" w:rsidP="00F073A9">
            <w:pPr>
              <w:pStyle w:val="ListParagraph"/>
              <w:spacing w:after="120"/>
              <w:ind w:left="360"/>
              <w:jc w:val="both"/>
              <w:rPr>
                <w:rFonts w:ascii="Times New Roman" w:eastAsia="Times New Roman" w:hAnsi="Times New Roman" w:cs="Times New Roman"/>
                <w:b/>
                <w:i/>
                <w:sz w:val="24"/>
                <w:szCs w:val="24"/>
              </w:rPr>
            </w:pPr>
            <w:r w:rsidRPr="00F073A9">
              <w:rPr>
                <w:rFonts w:ascii="Times New Roman" w:eastAsia="Times New Roman" w:hAnsi="Times New Roman" w:cs="Times New Roman"/>
                <w:b/>
                <w:i/>
                <w:sz w:val="24"/>
                <w:szCs w:val="24"/>
              </w:rPr>
              <w:t>iv</w:t>
            </w:r>
            <w:r w:rsidR="00B863AB" w:rsidRPr="00F073A9">
              <w:rPr>
                <w:rFonts w:ascii="Times New Roman" w:eastAsia="Times New Roman" w:hAnsi="Times New Roman" w:cs="Times New Roman"/>
                <w:b/>
                <w:i/>
                <w:sz w:val="24"/>
                <w:szCs w:val="24"/>
              </w:rPr>
              <w:t>)</w:t>
            </w:r>
          </w:p>
        </w:tc>
        <w:tc>
          <w:tcPr>
            <w:tcW w:w="3057" w:type="dxa"/>
          </w:tcPr>
          <w:p w:rsidR="00B863AB" w:rsidRPr="00F073A9" w:rsidRDefault="00B863AB" w:rsidP="00F073A9">
            <w:pPr>
              <w:spacing w:after="120"/>
              <w:rPr>
                <w:rFonts w:ascii="Times New Roman" w:eastAsia="Times New Roman" w:hAnsi="Times New Roman" w:cs="Times New Roman"/>
                <w:b/>
                <w:i/>
                <w:iCs/>
                <w:sz w:val="24"/>
                <w:szCs w:val="24"/>
              </w:rPr>
            </w:pPr>
            <w:r w:rsidRPr="00F073A9">
              <w:rPr>
                <w:rFonts w:ascii="Times New Roman" w:eastAsia="Times New Roman" w:hAnsi="Times New Roman" w:cs="Times New Roman"/>
                <w:b/>
                <w:i/>
                <w:iCs/>
                <w:sz w:val="24"/>
                <w:szCs w:val="24"/>
              </w:rPr>
              <w:t>Trichoderma harzianum</w:t>
            </w:r>
          </w:p>
        </w:tc>
        <w:tc>
          <w:tcPr>
            <w:tcW w:w="3866" w:type="dxa"/>
          </w:tcPr>
          <w:p w:rsidR="00B863AB" w:rsidRPr="00F073A9" w:rsidRDefault="00B863AB" w:rsidP="00F073A9">
            <w:pPr>
              <w:spacing w:after="120"/>
              <w:rPr>
                <w:rFonts w:ascii="Times New Roman" w:eastAsia="Times New Roman" w:hAnsi="Times New Roman" w:cs="Times New Roman"/>
                <w:sz w:val="24"/>
                <w:szCs w:val="24"/>
              </w:rPr>
            </w:pPr>
            <w:r w:rsidRPr="00F073A9">
              <w:rPr>
                <w:rFonts w:ascii="Times New Roman" w:eastAsia="Times New Roman" w:hAnsi="Times New Roman" w:cs="Times New Roman"/>
                <w:sz w:val="24"/>
                <w:szCs w:val="24"/>
              </w:rPr>
              <w:t xml:space="preserve">Soil </w:t>
            </w:r>
            <w:r w:rsidRPr="00F073A9">
              <w:rPr>
                <w:rFonts w:ascii="Times New Roman" w:hAnsi="Times New Roman" w:cs="Times New Roman"/>
                <w:sz w:val="24"/>
                <w:szCs w:val="24"/>
              </w:rPr>
              <w:t>&amp; Seed-</w:t>
            </w:r>
            <w:r w:rsidRPr="00F073A9">
              <w:rPr>
                <w:rFonts w:ascii="Times New Roman" w:eastAsia="Times New Roman" w:hAnsi="Times New Roman" w:cs="Times New Roman"/>
                <w:sz w:val="24"/>
                <w:szCs w:val="24"/>
              </w:rPr>
              <w:t xml:space="preserve">borne diseases </w:t>
            </w:r>
          </w:p>
        </w:tc>
        <w:tc>
          <w:tcPr>
            <w:tcW w:w="1051" w:type="dxa"/>
          </w:tcPr>
          <w:p w:rsidR="00B863AB" w:rsidRPr="00F073A9" w:rsidRDefault="00284644" w:rsidP="00F073A9">
            <w:pPr>
              <w:spacing w:after="120"/>
              <w:jc w:val="center"/>
              <w:rPr>
                <w:rFonts w:ascii="Times New Roman" w:hAnsi="Times New Roman" w:cs="Times New Roman"/>
                <w:sz w:val="24"/>
                <w:szCs w:val="24"/>
              </w:rPr>
            </w:pPr>
            <w:r w:rsidRPr="00F073A9">
              <w:rPr>
                <w:rFonts w:ascii="Times New Roman" w:hAnsi="Times New Roman" w:cs="Times New Roman"/>
                <w:sz w:val="24"/>
                <w:szCs w:val="24"/>
              </w:rPr>
              <w:t>2.5k</w:t>
            </w:r>
            <w:r w:rsidR="00B863AB" w:rsidRPr="00F073A9">
              <w:rPr>
                <w:rFonts w:ascii="Times New Roman" w:hAnsi="Times New Roman" w:cs="Times New Roman"/>
                <w:sz w:val="24"/>
                <w:szCs w:val="24"/>
              </w:rPr>
              <w:t>g</w:t>
            </w:r>
          </w:p>
        </w:tc>
      </w:tr>
      <w:tr w:rsidR="00B863AB" w:rsidRPr="00F073A9" w:rsidTr="00B863AB">
        <w:trPr>
          <w:jc w:val="center"/>
        </w:trPr>
        <w:tc>
          <w:tcPr>
            <w:tcW w:w="870" w:type="dxa"/>
          </w:tcPr>
          <w:p w:rsidR="00B863AB" w:rsidRPr="00F073A9" w:rsidRDefault="007C40A7" w:rsidP="00F073A9">
            <w:pPr>
              <w:pStyle w:val="ListParagraph"/>
              <w:spacing w:after="120"/>
              <w:ind w:left="0"/>
              <w:jc w:val="right"/>
              <w:rPr>
                <w:rFonts w:ascii="Times New Roman" w:eastAsia="Times New Roman" w:hAnsi="Times New Roman" w:cs="Times New Roman"/>
                <w:b/>
                <w:i/>
                <w:sz w:val="24"/>
                <w:szCs w:val="24"/>
              </w:rPr>
            </w:pPr>
            <w:r w:rsidRPr="00F073A9">
              <w:rPr>
                <w:rFonts w:ascii="Times New Roman" w:eastAsia="Times New Roman" w:hAnsi="Times New Roman" w:cs="Times New Roman"/>
                <w:b/>
                <w:i/>
                <w:sz w:val="24"/>
                <w:szCs w:val="24"/>
              </w:rPr>
              <w:t>v</w:t>
            </w:r>
            <w:r w:rsidR="00B863AB" w:rsidRPr="00F073A9">
              <w:rPr>
                <w:rFonts w:ascii="Times New Roman" w:eastAsia="Times New Roman" w:hAnsi="Times New Roman" w:cs="Times New Roman"/>
                <w:b/>
                <w:i/>
                <w:sz w:val="24"/>
                <w:szCs w:val="24"/>
              </w:rPr>
              <w:t>)</w:t>
            </w:r>
          </w:p>
        </w:tc>
        <w:tc>
          <w:tcPr>
            <w:tcW w:w="3057" w:type="dxa"/>
          </w:tcPr>
          <w:p w:rsidR="00B863AB" w:rsidRPr="00F073A9" w:rsidRDefault="00B863AB" w:rsidP="00F073A9">
            <w:pPr>
              <w:spacing w:after="120"/>
              <w:rPr>
                <w:rFonts w:ascii="Times New Roman" w:eastAsia="Times New Roman" w:hAnsi="Times New Roman" w:cs="Times New Roman"/>
                <w:b/>
                <w:i/>
                <w:sz w:val="24"/>
                <w:szCs w:val="24"/>
              </w:rPr>
            </w:pPr>
            <w:r w:rsidRPr="00F073A9">
              <w:rPr>
                <w:rFonts w:ascii="Times New Roman" w:eastAsia="Times New Roman" w:hAnsi="Times New Roman" w:cs="Times New Roman"/>
                <w:b/>
                <w:i/>
                <w:sz w:val="24"/>
                <w:szCs w:val="24"/>
              </w:rPr>
              <w:t>Beauveria bassiana</w:t>
            </w:r>
          </w:p>
        </w:tc>
        <w:tc>
          <w:tcPr>
            <w:tcW w:w="3866" w:type="dxa"/>
          </w:tcPr>
          <w:p w:rsidR="00B863AB" w:rsidRPr="00F073A9" w:rsidRDefault="00B863AB" w:rsidP="00F073A9">
            <w:pPr>
              <w:spacing w:after="120"/>
              <w:rPr>
                <w:rFonts w:ascii="Times New Roman" w:eastAsia="Times New Roman" w:hAnsi="Times New Roman" w:cs="Times New Roman"/>
                <w:sz w:val="24"/>
                <w:szCs w:val="24"/>
              </w:rPr>
            </w:pPr>
            <w:r w:rsidRPr="00F073A9">
              <w:rPr>
                <w:rFonts w:ascii="Times New Roman" w:eastAsia="Times New Roman" w:hAnsi="Times New Roman" w:cs="Times New Roman"/>
                <w:sz w:val="24"/>
                <w:szCs w:val="24"/>
              </w:rPr>
              <w:t>Sucking and Lepidopteran insect pests</w:t>
            </w:r>
          </w:p>
        </w:tc>
        <w:tc>
          <w:tcPr>
            <w:tcW w:w="1051" w:type="dxa"/>
          </w:tcPr>
          <w:p w:rsidR="00B863AB" w:rsidRPr="00F073A9" w:rsidRDefault="00284644" w:rsidP="00F073A9">
            <w:pPr>
              <w:spacing w:after="120"/>
              <w:jc w:val="center"/>
              <w:rPr>
                <w:rFonts w:ascii="Times New Roman" w:hAnsi="Times New Roman" w:cs="Times New Roman"/>
                <w:sz w:val="24"/>
                <w:szCs w:val="24"/>
              </w:rPr>
            </w:pPr>
            <w:r w:rsidRPr="00F073A9">
              <w:rPr>
                <w:rFonts w:ascii="Times New Roman" w:hAnsi="Times New Roman" w:cs="Times New Roman"/>
                <w:sz w:val="24"/>
                <w:szCs w:val="24"/>
              </w:rPr>
              <w:t>2.5kg</w:t>
            </w:r>
          </w:p>
        </w:tc>
      </w:tr>
      <w:tr w:rsidR="00B863AB" w:rsidRPr="00F073A9" w:rsidTr="00B863AB">
        <w:trPr>
          <w:jc w:val="center"/>
        </w:trPr>
        <w:tc>
          <w:tcPr>
            <w:tcW w:w="870" w:type="dxa"/>
          </w:tcPr>
          <w:p w:rsidR="00B863AB" w:rsidRPr="00F073A9" w:rsidRDefault="007C40A7" w:rsidP="00F073A9">
            <w:pPr>
              <w:pStyle w:val="ListParagraph"/>
              <w:spacing w:after="120"/>
              <w:ind w:left="0"/>
              <w:jc w:val="right"/>
              <w:rPr>
                <w:rFonts w:ascii="Times New Roman" w:eastAsia="Times New Roman" w:hAnsi="Times New Roman" w:cs="Times New Roman"/>
                <w:b/>
                <w:i/>
                <w:sz w:val="24"/>
                <w:szCs w:val="24"/>
              </w:rPr>
            </w:pPr>
            <w:r w:rsidRPr="00F073A9">
              <w:rPr>
                <w:rFonts w:ascii="Times New Roman" w:eastAsia="Times New Roman" w:hAnsi="Times New Roman" w:cs="Times New Roman"/>
                <w:b/>
                <w:i/>
                <w:sz w:val="24"/>
                <w:szCs w:val="24"/>
              </w:rPr>
              <w:t>vi</w:t>
            </w:r>
            <w:r w:rsidR="00B863AB" w:rsidRPr="00F073A9">
              <w:rPr>
                <w:rFonts w:ascii="Times New Roman" w:eastAsia="Times New Roman" w:hAnsi="Times New Roman" w:cs="Times New Roman"/>
                <w:b/>
                <w:i/>
                <w:sz w:val="24"/>
                <w:szCs w:val="24"/>
              </w:rPr>
              <w:t>)</w:t>
            </w:r>
          </w:p>
        </w:tc>
        <w:tc>
          <w:tcPr>
            <w:tcW w:w="3057" w:type="dxa"/>
          </w:tcPr>
          <w:p w:rsidR="00B863AB" w:rsidRPr="00F073A9" w:rsidRDefault="00B863AB" w:rsidP="00F073A9">
            <w:pPr>
              <w:spacing w:after="120"/>
              <w:rPr>
                <w:rFonts w:ascii="Times New Roman" w:eastAsia="Times New Roman" w:hAnsi="Times New Roman" w:cs="Times New Roman"/>
                <w:b/>
                <w:i/>
                <w:sz w:val="24"/>
                <w:szCs w:val="24"/>
              </w:rPr>
            </w:pPr>
            <w:r w:rsidRPr="00F073A9">
              <w:rPr>
                <w:rFonts w:ascii="Times New Roman" w:eastAsia="Times New Roman" w:hAnsi="Times New Roman" w:cs="Times New Roman"/>
                <w:b/>
                <w:i/>
                <w:iCs/>
                <w:sz w:val="24"/>
                <w:szCs w:val="24"/>
              </w:rPr>
              <w:t>Metarrhizium anisopliae</w:t>
            </w:r>
          </w:p>
        </w:tc>
        <w:tc>
          <w:tcPr>
            <w:tcW w:w="3866" w:type="dxa"/>
          </w:tcPr>
          <w:p w:rsidR="00B863AB" w:rsidRPr="00F073A9" w:rsidRDefault="00B863AB" w:rsidP="00F073A9">
            <w:pPr>
              <w:spacing w:after="120"/>
              <w:rPr>
                <w:rFonts w:ascii="Times New Roman" w:eastAsia="Times New Roman" w:hAnsi="Times New Roman" w:cs="Times New Roman"/>
                <w:sz w:val="24"/>
                <w:szCs w:val="24"/>
              </w:rPr>
            </w:pPr>
            <w:r w:rsidRPr="00F073A9">
              <w:rPr>
                <w:rFonts w:ascii="Times New Roman" w:eastAsia="Times New Roman" w:hAnsi="Times New Roman" w:cs="Times New Roman"/>
                <w:sz w:val="24"/>
                <w:szCs w:val="24"/>
              </w:rPr>
              <w:t>Soil insect pests like white grubs etc.</w:t>
            </w:r>
          </w:p>
        </w:tc>
        <w:tc>
          <w:tcPr>
            <w:tcW w:w="1051" w:type="dxa"/>
          </w:tcPr>
          <w:p w:rsidR="00B863AB" w:rsidRPr="00F073A9" w:rsidRDefault="00284644" w:rsidP="00F073A9">
            <w:pPr>
              <w:spacing w:after="120"/>
              <w:jc w:val="center"/>
              <w:rPr>
                <w:rFonts w:ascii="Times New Roman" w:hAnsi="Times New Roman" w:cs="Times New Roman"/>
                <w:sz w:val="24"/>
                <w:szCs w:val="24"/>
              </w:rPr>
            </w:pPr>
            <w:r w:rsidRPr="00F073A9">
              <w:rPr>
                <w:rFonts w:ascii="Times New Roman" w:hAnsi="Times New Roman" w:cs="Times New Roman"/>
                <w:sz w:val="24"/>
                <w:szCs w:val="24"/>
              </w:rPr>
              <w:t>2.5kg</w:t>
            </w:r>
          </w:p>
        </w:tc>
      </w:tr>
    </w:tbl>
    <w:p w:rsidR="00B863AB" w:rsidRPr="004F1DCD" w:rsidRDefault="004F1DCD" w:rsidP="004F1DCD">
      <w:pPr>
        <w:spacing w:before="240" w:after="0"/>
        <w:rPr>
          <w:rFonts w:ascii="Times New Roman" w:hAnsi="Times New Roman" w:cs="Times New Roman"/>
          <w:b/>
          <w:sz w:val="24"/>
          <w:szCs w:val="24"/>
        </w:rPr>
      </w:pPr>
      <w:r>
        <w:rPr>
          <w:rFonts w:ascii="Times New Roman" w:hAnsi="Times New Roman" w:cs="Times New Roman"/>
          <w:b/>
          <w:sz w:val="24"/>
          <w:szCs w:val="24"/>
        </w:rPr>
        <w:t xml:space="preserve">                a.</w:t>
      </w:r>
      <w:r w:rsidR="00B863AB" w:rsidRPr="004F1DCD">
        <w:rPr>
          <w:rFonts w:ascii="Times New Roman" w:hAnsi="Times New Roman" w:cs="Times New Roman"/>
          <w:b/>
          <w:sz w:val="24"/>
          <w:szCs w:val="24"/>
        </w:rPr>
        <w:t>Method of use for Bio-control agents (</w:t>
      </w:r>
      <w:r w:rsidR="00B863AB" w:rsidRPr="004F1DCD">
        <w:rPr>
          <w:rFonts w:ascii="Times New Roman" w:hAnsi="Times New Roman" w:cs="Times New Roman"/>
          <w:b/>
          <w:i/>
          <w:sz w:val="24"/>
          <w:szCs w:val="24"/>
        </w:rPr>
        <w:t>Trichogramma spp</w:t>
      </w:r>
      <w:r w:rsidR="00B863AB" w:rsidRPr="004F1DCD">
        <w:rPr>
          <w:rFonts w:ascii="Times New Roman" w:hAnsi="Times New Roman" w:cs="Times New Roman"/>
          <w:b/>
          <w:sz w:val="24"/>
          <w:szCs w:val="24"/>
        </w:rPr>
        <w:t>.):</w:t>
      </w:r>
    </w:p>
    <w:p w:rsidR="00B863AB" w:rsidRPr="004C73E9" w:rsidRDefault="00B863AB" w:rsidP="004F1DCD">
      <w:pPr>
        <w:pStyle w:val="ListParagraph"/>
        <w:numPr>
          <w:ilvl w:val="0"/>
          <w:numId w:val="8"/>
        </w:numPr>
        <w:spacing w:before="240" w:after="120"/>
        <w:rPr>
          <w:rFonts w:ascii="Times New Roman" w:hAnsi="Times New Roman" w:cs="Times New Roman"/>
          <w:b/>
          <w:sz w:val="24"/>
          <w:szCs w:val="24"/>
          <w:u w:val="single"/>
        </w:rPr>
      </w:pPr>
      <w:r w:rsidRPr="004C73E9">
        <w:rPr>
          <w:rFonts w:ascii="Times New Roman" w:hAnsi="Times New Roman" w:cs="Times New Roman"/>
          <w:sz w:val="24"/>
          <w:szCs w:val="24"/>
        </w:rPr>
        <w:t>Trichogrammas are supplied as Trichocards. Cut along the lines into 24 bits per card.</w:t>
      </w:r>
    </w:p>
    <w:p w:rsidR="00B863AB" w:rsidRPr="004C73E9" w:rsidRDefault="00B863AB" w:rsidP="00C5425B">
      <w:pPr>
        <w:pStyle w:val="ListParagraph"/>
        <w:numPr>
          <w:ilvl w:val="0"/>
          <w:numId w:val="8"/>
        </w:numPr>
        <w:spacing w:before="240" w:after="120"/>
        <w:rPr>
          <w:rFonts w:ascii="Times New Roman" w:hAnsi="Times New Roman" w:cs="Times New Roman"/>
          <w:b/>
          <w:sz w:val="24"/>
          <w:szCs w:val="24"/>
          <w:u w:val="single"/>
        </w:rPr>
      </w:pPr>
      <w:r w:rsidRPr="004C73E9">
        <w:rPr>
          <w:rFonts w:ascii="Times New Roman" w:hAnsi="Times New Roman" w:cs="Times New Roman"/>
          <w:sz w:val="24"/>
          <w:szCs w:val="24"/>
        </w:rPr>
        <w:t>Clip in the underside of leaves and spread them at a distance of 5-8m from each bit.</w:t>
      </w:r>
    </w:p>
    <w:p w:rsidR="00B863AB" w:rsidRPr="004C73E9" w:rsidRDefault="00B863AB" w:rsidP="00C5425B">
      <w:pPr>
        <w:pStyle w:val="ListParagraph"/>
        <w:numPr>
          <w:ilvl w:val="0"/>
          <w:numId w:val="8"/>
        </w:numPr>
        <w:spacing w:before="240" w:after="120"/>
        <w:rPr>
          <w:rFonts w:ascii="Times New Roman" w:hAnsi="Times New Roman" w:cs="Times New Roman"/>
          <w:b/>
          <w:sz w:val="24"/>
          <w:szCs w:val="24"/>
          <w:u w:val="single"/>
        </w:rPr>
      </w:pPr>
      <w:r w:rsidRPr="004C73E9">
        <w:rPr>
          <w:rFonts w:ascii="Times New Roman" w:hAnsi="Times New Roman" w:cs="Times New Roman"/>
          <w:sz w:val="24"/>
          <w:szCs w:val="24"/>
        </w:rPr>
        <w:t>In case of paddy, clip the bit inside the disposable cups to prevent from heavy rain.</w:t>
      </w:r>
    </w:p>
    <w:p w:rsidR="004F1DCD" w:rsidRPr="00765ED1" w:rsidRDefault="00B863AB" w:rsidP="004F1DCD">
      <w:pPr>
        <w:pStyle w:val="ListParagraph"/>
        <w:numPr>
          <w:ilvl w:val="0"/>
          <w:numId w:val="8"/>
        </w:numPr>
        <w:spacing w:before="240" w:after="120"/>
        <w:rPr>
          <w:rFonts w:ascii="Times New Roman" w:hAnsi="Times New Roman" w:cs="Times New Roman"/>
          <w:b/>
          <w:sz w:val="24"/>
          <w:szCs w:val="24"/>
          <w:u w:val="single"/>
        </w:rPr>
      </w:pPr>
      <w:r w:rsidRPr="004C73E9">
        <w:rPr>
          <w:rFonts w:ascii="Times New Roman" w:hAnsi="Times New Roman" w:cs="Times New Roman"/>
          <w:sz w:val="24"/>
          <w:szCs w:val="24"/>
        </w:rPr>
        <w:t>At</w:t>
      </w:r>
      <w:r w:rsidR="007C40A7" w:rsidRPr="004C73E9">
        <w:rPr>
          <w:rFonts w:ascii="Times New Roman" w:hAnsi="Times New Roman" w:cs="Times New Roman"/>
          <w:sz w:val="24"/>
          <w:szCs w:val="24"/>
        </w:rPr>
        <w:t xml:space="preserve"> </w:t>
      </w:r>
      <w:r w:rsidRPr="004C73E9">
        <w:rPr>
          <w:rFonts w:ascii="Times New Roman" w:hAnsi="Times New Roman" w:cs="Times New Roman"/>
          <w:sz w:val="24"/>
          <w:szCs w:val="24"/>
        </w:rPr>
        <w:t>least three releases are needed @ 2 cards each in the first and second releases and 1 card in the third release at 15 days interval each release.</w:t>
      </w:r>
    </w:p>
    <w:p w:rsidR="00765ED1" w:rsidRPr="00765ED1" w:rsidRDefault="00765ED1" w:rsidP="00765ED1">
      <w:pPr>
        <w:pStyle w:val="ListParagraph"/>
        <w:spacing w:before="240" w:after="120"/>
        <w:ind w:left="1080"/>
        <w:rPr>
          <w:rFonts w:ascii="Times New Roman" w:hAnsi="Times New Roman" w:cs="Times New Roman"/>
          <w:b/>
          <w:sz w:val="24"/>
          <w:szCs w:val="24"/>
          <w:u w:val="single"/>
        </w:rPr>
      </w:pPr>
    </w:p>
    <w:p w:rsidR="00B863AB" w:rsidRPr="002023CB" w:rsidRDefault="00B863AB" w:rsidP="00C5425B">
      <w:pPr>
        <w:pStyle w:val="ListParagraph"/>
        <w:numPr>
          <w:ilvl w:val="0"/>
          <w:numId w:val="7"/>
        </w:numPr>
        <w:spacing w:after="120"/>
        <w:rPr>
          <w:rFonts w:ascii="Times New Roman" w:hAnsi="Times New Roman" w:cs="Times New Roman"/>
          <w:b/>
          <w:sz w:val="24"/>
          <w:szCs w:val="24"/>
        </w:rPr>
      </w:pPr>
      <w:r w:rsidRPr="002023CB">
        <w:rPr>
          <w:rFonts w:ascii="Times New Roman" w:hAnsi="Times New Roman" w:cs="Times New Roman"/>
          <w:b/>
          <w:sz w:val="24"/>
          <w:szCs w:val="24"/>
        </w:rPr>
        <w:t>Method of use for Bio-pesticides:</w:t>
      </w:r>
    </w:p>
    <w:p w:rsidR="00B863AB" w:rsidRPr="002023CB" w:rsidRDefault="00B863AB" w:rsidP="00C5425B">
      <w:pPr>
        <w:pStyle w:val="ListParagraph"/>
        <w:numPr>
          <w:ilvl w:val="0"/>
          <w:numId w:val="5"/>
        </w:numPr>
        <w:spacing w:after="120"/>
        <w:jc w:val="both"/>
        <w:rPr>
          <w:rFonts w:ascii="Times New Roman" w:hAnsi="Times New Roman" w:cs="Times New Roman"/>
          <w:b/>
          <w:sz w:val="24"/>
          <w:szCs w:val="24"/>
        </w:rPr>
      </w:pPr>
      <w:r w:rsidRPr="002023CB">
        <w:rPr>
          <w:rFonts w:ascii="Times New Roman" w:hAnsi="Times New Roman" w:cs="Times New Roman"/>
          <w:b/>
          <w:sz w:val="24"/>
          <w:szCs w:val="24"/>
        </w:rPr>
        <w:t>Seed treatment</w:t>
      </w:r>
      <w:r w:rsidRPr="002023CB">
        <w:rPr>
          <w:rFonts w:ascii="Times New Roman" w:hAnsi="Times New Roman" w:cs="Times New Roman"/>
          <w:sz w:val="24"/>
          <w:szCs w:val="24"/>
        </w:rPr>
        <w:t>: Mix</w:t>
      </w:r>
      <w:r w:rsidR="008F46D1">
        <w:rPr>
          <w:rFonts w:ascii="Times New Roman" w:hAnsi="Times New Roman" w:cs="Times New Roman"/>
          <w:sz w:val="24"/>
          <w:szCs w:val="24"/>
        </w:rPr>
        <w:t>ing</w:t>
      </w:r>
      <w:r w:rsidRPr="002023CB">
        <w:rPr>
          <w:rFonts w:ascii="Times New Roman" w:hAnsi="Times New Roman" w:cs="Times New Roman"/>
          <w:sz w:val="24"/>
          <w:szCs w:val="24"/>
        </w:rPr>
        <w:t xml:space="preserve"> </w:t>
      </w:r>
      <w:r w:rsidR="00284644" w:rsidRPr="002023CB">
        <w:rPr>
          <w:rFonts w:ascii="Times New Roman" w:hAnsi="Times New Roman" w:cs="Times New Roman"/>
          <w:sz w:val="24"/>
          <w:szCs w:val="24"/>
        </w:rPr>
        <w:t>5g or 5</w:t>
      </w:r>
      <w:r w:rsidRPr="002023CB">
        <w:rPr>
          <w:rFonts w:ascii="Times New Roman" w:hAnsi="Times New Roman" w:cs="Times New Roman"/>
          <w:sz w:val="24"/>
          <w:szCs w:val="24"/>
        </w:rPr>
        <w:t xml:space="preserve">ml of any </w:t>
      </w:r>
      <w:r w:rsidR="00BE6286">
        <w:rPr>
          <w:rFonts w:ascii="Times New Roman" w:hAnsi="Times New Roman" w:cs="Times New Roman"/>
          <w:sz w:val="24"/>
          <w:szCs w:val="24"/>
        </w:rPr>
        <w:t>b</w:t>
      </w:r>
      <w:r w:rsidRPr="002023CB">
        <w:rPr>
          <w:rFonts w:ascii="Times New Roman" w:hAnsi="Times New Roman" w:cs="Times New Roman"/>
          <w:sz w:val="24"/>
          <w:szCs w:val="24"/>
        </w:rPr>
        <w:t xml:space="preserve">io-pesticides per Kg of seed and make </w:t>
      </w:r>
      <w:r w:rsidR="001166AF" w:rsidRPr="002023CB">
        <w:rPr>
          <w:rFonts w:ascii="Times New Roman" w:hAnsi="Times New Roman" w:cs="Times New Roman"/>
          <w:sz w:val="24"/>
          <w:szCs w:val="24"/>
        </w:rPr>
        <w:t>slurry</w:t>
      </w:r>
      <w:r w:rsidRPr="002023CB">
        <w:rPr>
          <w:rFonts w:ascii="Times New Roman" w:hAnsi="Times New Roman" w:cs="Times New Roman"/>
          <w:sz w:val="24"/>
          <w:szCs w:val="24"/>
        </w:rPr>
        <w:t>, leave it for around 15-20 minutes and then shade</w:t>
      </w:r>
      <w:r w:rsidR="004C73E9">
        <w:rPr>
          <w:rFonts w:ascii="Times New Roman" w:hAnsi="Times New Roman" w:cs="Times New Roman"/>
          <w:sz w:val="24"/>
          <w:szCs w:val="24"/>
        </w:rPr>
        <w:t xml:space="preserve"> dry for 15-20 minutes. Then the seed can be sown in the field</w:t>
      </w:r>
      <w:r w:rsidRPr="002023CB">
        <w:rPr>
          <w:rFonts w:ascii="Times New Roman" w:hAnsi="Times New Roman" w:cs="Times New Roman"/>
          <w:sz w:val="24"/>
          <w:szCs w:val="24"/>
        </w:rPr>
        <w:t>.</w:t>
      </w:r>
    </w:p>
    <w:p w:rsidR="004C73E9" w:rsidRPr="002023CB" w:rsidRDefault="00B863AB" w:rsidP="004C73E9">
      <w:pPr>
        <w:pStyle w:val="ListParagraph"/>
        <w:numPr>
          <w:ilvl w:val="0"/>
          <w:numId w:val="5"/>
        </w:numPr>
        <w:spacing w:after="120"/>
        <w:jc w:val="both"/>
        <w:rPr>
          <w:rFonts w:ascii="Times New Roman" w:hAnsi="Times New Roman" w:cs="Times New Roman"/>
          <w:b/>
          <w:sz w:val="24"/>
          <w:szCs w:val="24"/>
        </w:rPr>
      </w:pPr>
      <w:r w:rsidRPr="004C73E9">
        <w:rPr>
          <w:rFonts w:ascii="Times New Roman" w:hAnsi="Times New Roman" w:cs="Times New Roman"/>
          <w:b/>
          <w:sz w:val="24"/>
          <w:szCs w:val="24"/>
        </w:rPr>
        <w:t>Seedling dip treatment:</w:t>
      </w:r>
      <w:r w:rsidRPr="004C73E9">
        <w:rPr>
          <w:rFonts w:ascii="Times New Roman" w:hAnsi="Times New Roman" w:cs="Times New Roman"/>
          <w:sz w:val="24"/>
          <w:szCs w:val="24"/>
        </w:rPr>
        <w:t xml:space="preserve"> Mix</w:t>
      </w:r>
      <w:r w:rsidR="008F46D1">
        <w:rPr>
          <w:rFonts w:ascii="Times New Roman" w:hAnsi="Times New Roman" w:cs="Times New Roman"/>
          <w:sz w:val="24"/>
          <w:szCs w:val="24"/>
        </w:rPr>
        <w:t>ing</w:t>
      </w:r>
      <w:r w:rsidRPr="004C73E9">
        <w:rPr>
          <w:rFonts w:ascii="Times New Roman" w:hAnsi="Times New Roman" w:cs="Times New Roman"/>
          <w:sz w:val="24"/>
          <w:szCs w:val="24"/>
        </w:rPr>
        <w:t xml:space="preserve"> </w:t>
      </w:r>
      <w:r w:rsidR="00284644" w:rsidRPr="004C73E9">
        <w:rPr>
          <w:rFonts w:ascii="Times New Roman" w:hAnsi="Times New Roman" w:cs="Times New Roman"/>
          <w:sz w:val="24"/>
          <w:szCs w:val="24"/>
        </w:rPr>
        <w:t xml:space="preserve">5g or 5ml </w:t>
      </w:r>
      <w:r w:rsidRPr="004C73E9">
        <w:rPr>
          <w:rFonts w:ascii="Times New Roman" w:hAnsi="Times New Roman" w:cs="Times New Roman"/>
          <w:sz w:val="24"/>
          <w:szCs w:val="24"/>
        </w:rPr>
        <w:t xml:space="preserve">of any </w:t>
      </w:r>
      <w:r w:rsidR="00BE6286">
        <w:rPr>
          <w:rFonts w:ascii="Times New Roman" w:hAnsi="Times New Roman" w:cs="Times New Roman"/>
          <w:sz w:val="24"/>
          <w:szCs w:val="24"/>
        </w:rPr>
        <w:t>b</w:t>
      </w:r>
      <w:r w:rsidRPr="004C73E9">
        <w:rPr>
          <w:rFonts w:ascii="Times New Roman" w:hAnsi="Times New Roman" w:cs="Times New Roman"/>
          <w:sz w:val="24"/>
          <w:szCs w:val="24"/>
        </w:rPr>
        <w:t xml:space="preserve">io-pesticides per </w:t>
      </w:r>
      <w:r w:rsidR="007C40A7" w:rsidRPr="004C73E9">
        <w:rPr>
          <w:rFonts w:ascii="Times New Roman" w:hAnsi="Times New Roman" w:cs="Times New Roman"/>
          <w:sz w:val="24"/>
          <w:szCs w:val="24"/>
        </w:rPr>
        <w:t>litre</w:t>
      </w:r>
      <w:r w:rsidRPr="004C73E9">
        <w:rPr>
          <w:rFonts w:ascii="Times New Roman" w:hAnsi="Times New Roman" w:cs="Times New Roman"/>
          <w:sz w:val="24"/>
          <w:szCs w:val="24"/>
        </w:rPr>
        <w:t xml:space="preserve"> of </w:t>
      </w:r>
      <w:proofErr w:type="gramStart"/>
      <w:r w:rsidRPr="004C73E9">
        <w:rPr>
          <w:rFonts w:ascii="Times New Roman" w:hAnsi="Times New Roman" w:cs="Times New Roman"/>
          <w:sz w:val="24"/>
          <w:szCs w:val="24"/>
        </w:rPr>
        <w:t>water,</w:t>
      </w:r>
      <w:proofErr w:type="gramEnd"/>
      <w:r w:rsidRPr="004C73E9">
        <w:rPr>
          <w:rFonts w:ascii="Times New Roman" w:hAnsi="Times New Roman" w:cs="Times New Roman"/>
          <w:sz w:val="24"/>
          <w:szCs w:val="24"/>
        </w:rPr>
        <w:t xml:space="preserve"> dip the seedling roots for 15-20 minutes and then shade dry for 15-20 minutes. </w:t>
      </w:r>
      <w:r w:rsidR="004C73E9">
        <w:rPr>
          <w:rFonts w:ascii="Times New Roman" w:hAnsi="Times New Roman" w:cs="Times New Roman"/>
          <w:sz w:val="24"/>
          <w:szCs w:val="24"/>
        </w:rPr>
        <w:t>Then the seed can be sown in the field</w:t>
      </w:r>
      <w:r w:rsidR="004C73E9" w:rsidRPr="002023CB">
        <w:rPr>
          <w:rFonts w:ascii="Times New Roman" w:hAnsi="Times New Roman" w:cs="Times New Roman"/>
          <w:sz w:val="24"/>
          <w:szCs w:val="24"/>
        </w:rPr>
        <w:t>.</w:t>
      </w:r>
    </w:p>
    <w:p w:rsidR="00B863AB" w:rsidRPr="004C73E9" w:rsidRDefault="00B863AB" w:rsidP="00C5425B">
      <w:pPr>
        <w:pStyle w:val="ListParagraph"/>
        <w:numPr>
          <w:ilvl w:val="0"/>
          <w:numId w:val="5"/>
        </w:numPr>
        <w:spacing w:after="120"/>
        <w:jc w:val="both"/>
        <w:rPr>
          <w:rFonts w:ascii="Times New Roman" w:hAnsi="Times New Roman" w:cs="Times New Roman"/>
          <w:b/>
          <w:sz w:val="24"/>
          <w:szCs w:val="24"/>
        </w:rPr>
      </w:pPr>
      <w:r w:rsidRPr="004C73E9">
        <w:rPr>
          <w:rFonts w:ascii="Times New Roman" w:hAnsi="Times New Roman" w:cs="Times New Roman"/>
          <w:b/>
          <w:sz w:val="24"/>
          <w:szCs w:val="24"/>
        </w:rPr>
        <w:t>Foliar spray</w:t>
      </w:r>
      <w:r w:rsidRPr="004C73E9">
        <w:rPr>
          <w:rFonts w:ascii="Times New Roman" w:hAnsi="Times New Roman" w:cs="Times New Roman"/>
          <w:sz w:val="24"/>
          <w:szCs w:val="24"/>
        </w:rPr>
        <w:t>: Mix</w:t>
      </w:r>
      <w:r w:rsidR="008F46D1">
        <w:rPr>
          <w:rFonts w:ascii="Times New Roman" w:hAnsi="Times New Roman" w:cs="Times New Roman"/>
          <w:sz w:val="24"/>
          <w:szCs w:val="24"/>
        </w:rPr>
        <w:t>ing</w:t>
      </w:r>
      <w:r w:rsidRPr="004C73E9">
        <w:rPr>
          <w:rFonts w:ascii="Times New Roman" w:hAnsi="Times New Roman" w:cs="Times New Roman"/>
          <w:sz w:val="24"/>
          <w:szCs w:val="24"/>
        </w:rPr>
        <w:t xml:space="preserve"> </w:t>
      </w:r>
      <w:r w:rsidR="00284644" w:rsidRPr="004C73E9">
        <w:rPr>
          <w:rFonts w:ascii="Times New Roman" w:hAnsi="Times New Roman" w:cs="Times New Roman"/>
          <w:sz w:val="24"/>
          <w:szCs w:val="24"/>
        </w:rPr>
        <w:t xml:space="preserve">5g or 5ml </w:t>
      </w:r>
      <w:r w:rsidRPr="004C73E9">
        <w:rPr>
          <w:rFonts w:ascii="Times New Roman" w:hAnsi="Times New Roman" w:cs="Times New Roman"/>
          <w:sz w:val="24"/>
          <w:szCs w:val="24"/>
        </w:rPr>
        <w:t xml:space="preserve">per </w:t>
      </w:r>
      <w:r w:rsidR="004C73E9" w:rsidRPr="004C73E9">
        <w:rPr>
          <w:rFonts w:ascii="Times New Roman" w:hAnsi="Times New Roman" w:cs="Times New Roman"/>
          <w:sz w:val="24"/>
          <w:szCs w:val="24"/>
        </w:rPr>
        <w:t>litre</w:t>
      </w:r>
      <w:r w:rsidR="000E3449" w:rsidRPr="004C73E9">
        <w:rPr>
          <w:rFonts w:ascii="Times New Roman" w:hAnsi="Times New Roman" w:cs="Times New Roman"/>
          <w:sz w:val="24"/>
          <w:szCs w:val="24"/>
        </w:rPr>
        <w:t xml:space="preserve"> of water (i.e.</w:t>
      </w:r>
      <w:r w:rsidRPr="004C73E9">
        <w:rPr>
          <w:rFonts w:ascii="Times New Roman" w:hAnsi="Times New Roman" w:cs="Times New Roman"/>
          <w:sz w:val="24"/>
          <w:szCs w:val="24"/>
        </w:rPr>
        <w:t xml:space="preserve"> </w:t>
      </w:r>
      <w:r w:rsidR="00284644" w:rsidRPr="004C73E9">
        <w:rPr>
          <w:rFonts w:ascii="Times New Roman" w:hAnsi="Times New Roman" w:cs="Times New Roman"/>
          <w:sz w:val="24"/>
          <w:szCs w:val="24"/>
        </w:rPr>
        <w:t>7</w:t>
      </w:r>
      <w:r w:rsidRPr="004C73E9">
        <w:rPr>
          <w:rFonts w:ascii="Times New Roman" w:hAnsi="Times New Roman" w:cs="Times New Roman"/>
          <w:sz w:val="24"/>
          <w:szCs w:val="24"/>
        </w:rPr>
        <w:t xml:space="preserve">5 grams in a 15 </w:t>
      </w:r>
      <w:r w:rsidR="007C40A7" w:rsidRPr="004C73E9">
        <w:rPr>
          <w:rFonts w:ascii="Times New Roman" w:hAnsi="Times New Roman" w:cs="Times New Roman"/>
          <w:sz w:val="24"/>
          <w:szCs w:val="24"/>
        </w:rPr>
        <w:t>Litre</w:t>
      </w:r>
      <w:r w:rsidRPr="004C73E9">
        <w:rPr>
          <w:rFonts w:ascii="Times New Roman" w:hAnsi="Times New Roman" w:cs="Times New Roman"/>
          <w:sz w:val="24"/>
          <w:szCs w:val="24"/>
        </w:rPr>
        <w:t xml:space="preserve"> sprayer) and then spray.</w:t>
      </w:r>
    </w:p>
    <w:p w:rsidR="002023CB" w:rsidRPr="009914CA" w:rsidRDefault="00B863AB" w:rsidP="009914CA">
      <w:pPr>
        <w:pStyle w:val="ListParagraph"/>
        <w:numPr>
          <w:ilvl w:val="0"/>
          <w:numId w:val="5"/>
        </w:numPr>
        <w:spacing w:after="120"/>
        <w:jc w:val="both"/>
        <w:rPr>
          <w:rFonts w:ascii="Times New Roman" w:hAnsi="Times New Roman" w:cs="Times New Roman"/>
          <w:b/>
          <w:sz w:val="24"/>
          <w:szCs w:val="24"/>
        </w:rPr>
      </w:pPr>
      <w:r w:rsidRPr="002023CB">
        <w:rPr>
          <w:rFonts w:ascii="Times New Roman" w:hAnsi="Times New Roman" w:cs="Times New Roman"/>
          <w:b/>
          <w:sz w:val="24"/>
          <w:szCs w:val="24"/>
        </w:rPr>
        <w:t>Soil application:</w:t>
      </w:r>
      <w:r w:rsidRPr="002023CB">
        <w:rPr>
          <w:rFonts w:ascii="Times New Roman" w:hAnsi="Times New Roman" w:cs="Times New Roman"/>
          <w:sz w:val="24"/>
          <w:szCs w:val="24"/>
        </w:rPr>
        <w:t xml:space="preserve"> Drench</w:t>
      </w:r>
      <w:r w:rsidR="008F46D1">
        <w:rPr>
          <w:rFonts w:ascii="Times New Roman" w:hAnsi="Times New Roman" w:cs="Times New Roman"/>
          <w:sz w:val="24"/>
          <w:szCs w:val="24"/>
        </w:rPr>
        <w:t>ing</w:t>
      </w:r>
      <w:r w:rsidRPr="002023CB">
        <w:rPr>
          <w:rFonts w:ascii="Times New Roman" w:hAnsi="Times New Roman" w:cs="Times New Roman"/>
          <w:sz w:val="24"/>
          <w:szCs w:val="24"/>
        </w:rPr>
        <w:t xml:space="preserve"> the soil with </w:t>
      </w:r>
      <w:r w:rsidR="00284644" w:rsidRPr="002023CB">
        <w:rPr>
          <w:rFonts w:ascii="Times New Roman" w:hAnsi="Times New Roman" w:cs="Times New Roman"/>
          <w:sz w:val="24"/>
          <w:szCs w:val="24"/>
        </w:rPr>
        <w:t>5g or 5ml</w:t>
      </w:r>
      <w:r w:rsidR="000E3449" w:rsidRPr="002023CB">
        <w:rPr>
          <w:rFonts w:ascii="Times New Roman" w:hAnsi="Times New Roman" w:cs="Times New Roman"/>
          <w:sz w:val="24"/>
          <w:szCs w:val="24"/>
        </w:rPr>
        <w:t>.</w:t>
      </w:r>
      <w:r w:rsidRPr="002023CB">
        <w:rPr>
          <w:rFonts w:ascii="Times New Roman" w:hAnsi="Times New Roman" w:cs="Times New Roman"/>
          <w:sz w:val="24"/>
          <w:szCs w:val="24"/>
        </w:rPr>
        <w:t xml:space="preserve"> per </w:t>
      </w:r>
      <w:r w:rsidR="007C40A7" w:rsidRPr="002023CB">
        <w:rPr>
          <w:rFonts w:ascii="Times New Roman" w:hAnsi="Times New Roman" w:cs="Times New Roman"/>
          <w:sz w:val="24"/>
          <w:szCs w:val="24"/>
        </w:rPr>
        <w:t>litre</w:t>
      </w:r>
      <w:r w:rsidRPr="002023CB">
        <w:rPr>
          <w:rFonts w:ascii="Times New Roman" w:hAnsi="Times New Roman" w:cs="Times New Roman"/>
          <w:sz w:val="24"/>
          <w:szCs w:val="24"/>
        </w:rPr>
        <w:t xml:space="preserve"> of water during land preparation. </w:t>
      </w:r>
    </w:p>
    <w:p w:rsidR="00BE6286" w:rsidRPr="008F46D1" w:rsidRDefault="00B863AB" w:rsidP="008F46D1">
      <w:pPr>
        <w:pStyle w:val="ListParagraph"/>
        <w:numPr>
          <w:ilvl w:val="0"/>
          <w:numId w:val="7"/>
        </w:numPr>
        <w:spacing w:after="120"/>
        <w:jc w:val="both"/>
        <w:rPr>
          <w:rFonts w:ascii="Times New Roman" w:hAnsi="Times New Roman" w:cs="Times New Roman"/>
          <w:b/>
          <w:sz w:val="28"/>
          <w:szCs w:val="28"/>
        </w:rPr>
      </w:pPr>
      <w:r w:rsidRPr="008F46D1">
        <w:rPr>
          <w:rFonts w:ascii="Times New Roman" w:hAnsi="Times New Roman" w:cs="Times New Roman"/>
          <w:b/>
          <w:sz w:val="24"/>
          <w:szCs w:val="24"/>
        </w:rPr>
        <w:t>Multiplication in the Compost</w:t>
      </w:r>
      <w:r w:rsidRPr="008F46D1">
        <w:rPr>
          <w:rFonts w:ascii="Times New Roman" w:hAnsi="Times New Roman" w:cs="Times New Roman"/>
          <w:sz w:val="24"/>
          <w:szCs w:val="24"/>
        </w:rPr>
        <w:t>: Mix</w:t>
      </w:r>
      <w:r w:rsidR="008F46D1" w:rsidRPr="008F46D1">
        <w:rPr>
          <w:rFonts w:ascii="Times New Roman" w:hAnsi="Times New Roman" w:cs="Times New Roman"/>
          <w:sz w:val="24"/>
          <w:szCs w:val="24"/>
        </w:rPr>
        <w:t>ing</w:t>
      </w:r>
      <w:r w:rsidRPr="008F46D1">
        <w:rPr>
          <w:rFonts w:ascii="Times New Roman" w:hAnsi="Times New Roman" w:cs="Times New Roman"/>
          <w:sz w:val="24"/>
          <w:szCs w:val="24"/>
        </w:rPr>
        <w:t xml:space="preserve"> </w:t>
      </w:r>
      <w:r w:rsidR="00BE6286" w:rsidRPr="008F46D1">
        <w:rPr>
          <w:rFonts w:ascii="Times New Roman" w:hAnsi="Times New Roman" w:cs="Times New Roman"/>
          <w:sz w:val="24"/>
          <w:szCs w:val="24"/>
        </w:rPr>
        <w:t>1</w:t>
      </w:r>
      <w:r w:rsidRPr="008F46D1">
        <w:rPr>
          <w:rFonts w:ascii="Times New Roman" w:hAnsi="Times New Roman" w:cs="Times New Roman"/>
          <w:sz w:val="24"/>
          <w:szCs w:val="24"/>
        </w:rPr>
        <w:t xml:space="preserve"> kg of any </w:t>
      </w:r>
      <w:r w:rsidR="00BE6286" w:rsidRPr="008F46D1">
        <w:rPr>
          <w:rFonts w:ascii="Times New Roman" w:hAnsi="Times New Roman" w:cs="Times New Roman"/>
          <w:sz w:val="24"/>
          <w:szCs w:val="24"/>
        </w:rPr>
        <w:t>b</w:t>
      </w:r>
      <w:r w:rsidRPr="008F46D1">
        <w:rPr>
          <w:rFonts w:ascii="Times New Roman" w:hAnsi="Times New Roman" w:cs="Times New Roman"/>
          <w:sz w:val="24"/>
          <w:szCs w:val="24"/>
        </w:rPr>
        <w:t>io</w:t>
      </w:r>
      <w:r w:rsidR="000E3449" w:rsidRPr="008F46D1">
        <w:rPr>
          <w:rFonts w:ascii="Times New Roman" w:hAnsi="Times New Roman" w:cs="Times New Roman"/>
          <w:sz w:val="24"/>
          <w:szCs w:val="24"/>
        </w:rPr>
        <w:t xml:space="preserve"> </w:t>
      </w:r>
      <w:r w:rsidRPr="008F46D1">
        <w:rPr>
          <w:rFonts w:ascii="Times New Roman" w:hAnsi="Times New Roman" w:cs="Times New Roman"/>
          <w:sz w:val="24"/>
          <w:szCs w:val="24"/>
        </w:rPr>
        <w:t xml:space="preserve">pesticides with 100 kg well decomposed dried manure/compost/FYM. </w:t>
      </w:r>
      <w:r w:rsidR="008F46D1" w:rsidRPr="008F46D1">
        <w:rPr>
          <w:rFonts w:ascii="Times New Roman" w:hAnsi="Times New Roman" w:cs="Times New Roman"/>
          <w:sz w:val="24"/>
          <w:szCs w:val="24"/>
        </w:rPr>
        <w:t>Then, s</w:t>
      </w:r>
      <w:r w:rsidRPr="008F46D1">
        <w:rPr>
          <w:rFonts w:ascii="Times New Roman" w:hAnsi="Times New Roman" w:cs="Times New Roman"/>
          <w:sz w:val="24"/>
          <w:szCs w:val="24"/>
        </w:rPr>
        <w:t>prinkle the mixture with water and cover with polythene and leave it for two weeks. Turn</w:t>
      </w:r>
      <w:r w:rsidR="008F46D1" w:rsidRPr="008F46D1">
        <w:rPr>
          <w:rFonts w:ascii="Times New Roman" w:hAnsi="Times New Roman" w:cs="Times New Roman"/>
          <w:sz w:val="24"/>
          <w:szCs w:val="24"/>
        </w:rPr>
        <w:t xml:space="preserve"> </w:t>
      </w:r>
      <w:r w:rsidRPr="008F46D1">
        <w:rPr>
          <w:rFonts w:ascii="Times New Roman" w:hAnsi="Times New Roman" w:cs="Times New Roman"/>
          <w:sz w:val="24"/>
          <w:szCs w:val="24"/>
        </w:rPr>
        <w:t xml:space="preserve">the mixture at alternate days </w:t>
      </w:r>
      <w:r w:rsidRPr="008F46D1">
        <w:rPr>
          <w:rFonts w:ascii="Times New Roman" w:hAnsi="Times New Roman" w:cs="Times New Roman"/>
          <w:sz w:val="24"/>
          <w:szCs w:val="24"/>
        </w:rPr>
        <w:lastRenderedPageBreak/>
        <w:t xml:space="preserve">and check the moisture content. The compost will be enriched with the </w:t>
      </w:r>
      <w:r w:rsidR="008F46D1" w:rsidRPr="008F46D1">
        <w:rPr>
          <w:rFonts w:ascii="Times New Roman" w:hAnsi="Times New Roman" w:cs="Times New Roman"/>
          <w:sz w:val="24"/>
          <w:szCs w:val="24"/>
        </w:rPr>
        <w:t>b</w:t>
      </w:r>
      <w:r w:rsidRPr="008F46D1">
        <w:rPr>
          <w:rFonts w:ascii="Times New Roman" w:hAnsi="Times New Roman" w:cs="Times New Roman"/>
          <w:sz w:val="24"/>
          <w:szCs w:val="24"/>
        </w:rPr>
        <w:t>io-pesticides after the end of two weeks and ready for use i</w:t>
      </w:r>
      <w:r w:rsidR="007C40A7" w:rsidRPr="008F46D1">
        <w:rPr>
          <w:rFonts w:ascii="Times New Roman" w:hAnsi="Times New Roman" w:cs="Times New Roman"/>
          <w:sz w:val="24"/>
          <w:szCs w:val="24"/>
        </w:rPr>
        <w:t>n the field</w:t>
      </w:r>
      <w:r w:rsidR="008F46D1">
        <w:rPr>
          <w:rFonts w:ascii="Times New Roman" w:hAnsi="Times New Roman" w:cs="Times New Roman"/>
          <w:sz w:val="24"/>
          <w:szCs w:val="24"/>
        </w:rPr>
        <w:t>.</w:t>
      </w:r>
      <w:r w:rsidR="008F46D1" w:rsidRPr="008F46D1">
        <w:rPr>
          <w:rFonts w:ascii="Times New Roman" w:hAnsi="Times New Roman" w:cs="Times New Roman"/>
          <w:sz w:val="24"/>
          <w:szCs w:val="24"/>
        </w:rPr>
        <w:t xml:space="preserve"> </w:t>
      </w:r>
    </w:p>
    <w:p w:rsidR="00BE6286" w:rsidRDefault="00765ED1" w:rsidP="004C73E9">
      <w:pPr>
        <w:pStyle w:val="ListParagraph"/>
        <w:spacing w:after="120"/>
        <w:jc w:val="center"/>
        <w:rPr>
          <w:rFonts w:ascii="Times New Roman" w:hAnsi="Times New Roman" w:cs="Times New Roman"/>
          <w:b/>
          <w:sz w:val="28"/>
          <w:szCs w:val="28"/>
        </w:rPr>
      </w:pPr>
      <w:r>
        <w:rPr>
          <w:rFonts w:ascii="Times New Roman" w:hAnsi="Times New Roman" w:cs="Times New Roman"/>
          <w:b/>
          <w:noProof/>
          <w:sz w:val="28"/>
          <w:szCs w:val="28"/>
          <w:lang w:eastAsia="en-IN"/>
        </w:rPr>
        <w:drawing>
          <wp:anchor distT="0" distB="0" distL="114300" distR="114300" simplePos="0" relativeHeight="251735552" behindDoc="1" locked="0" layoutInCell="1" allowOverlap="1">
            <wp:simplePos x="0" y="0"/>
            <wp:positionH relativeFrom="column">
              <wp:posOffset>2710815</wp:posOffset>
            </wp:positionH>
            <wp:positionV relativeFrom="paragraph">
              <wp:posOffset>322580</wp:posOffset>
            </wp:positionV>
            <wp:extent cx="3372485" cy="2445385"/>
            <wp:effectExtent l="19050" t="0" r="0" b="0"/>
            <wp:wrapTight wrapText="bothSides">
              <wp:wrapPolygon edited="0">
                <wp:start x="-122" y="0"/>
                <wp:lineTo x="-122" y="21370"/>
                <wp:lineTo x="21596" y="21370"/>
                <wp:lineTo x="21596" y="0"/>
                <wp:lineTo x="-122" y="0"/>
              </wp:wrapPolygon>
            </wp:wrapTight>
            <wp:docPr id="28" name="Picture 13" descr="http://kvkwestkhasihills.nic.in/images/photogallery/PlantP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vkwestkhasihills.nic.in/images/photogallery/PlantPro/3.JPG"/>
                    <pic:cNvPicPr>
                      <a:picLocks noChangeAspect="1" noChangeArrowheads="1"/>
                    </pic:cNvPicPr>
                  </pic:nvPicPr>
                  <pic:blipFill>
                    <a:blip r:embed="rId26" cstate="print"/>
                    <a:srcRect/>
                    <a:stretch>
                      <a:fillRect/>
                    </a:stretch>
                  </pic:blipFill>
                  <pic:spPr bwMode="auto">
                    <a:xfrm>
                      <a:off x="0" y="0"/>
                      <a:ext cx="3372485" cy="2445385"/>
                    </a:xfrm>
                    <a:prstGeom prst="rect">
                      <a:avLst/>
                    </a:prstGeom>
                    <a:noFill/>
                    <a:ln w="9525">
                      <a:noFill/>
                      <a:miter lim="800000"/>
                      <a:headEnd/>
                      <a:tailEnd/>
                    </a:ln>
                  </pic:spPr>
                </pic:pic>
              </a:graphicData>
            </a:graphic>
          </wp:anchor>
        </w:drawing>
      </w:r>
    </w:p>
    <w:p w:rsidR="00BE6286" w:rsidRDefault="00717010" w:rsidP="004C73E9">
      <w:pPr>
        <w:pStyle w:val="ListParagraph"/>
        <w:spacing w:after="120"/>
        <w:jc w:val="center"/>
        <w:rPr>
          <w:rFonts w:ascii="Times New Roman" w:hAnsi="Times New Roman" w:cs="Times New Roman"/>
          <w:b/>
          <w:sz w:val="28"/>
          <w:szCs w:val="28"/>
        </w:rPr>
      </w:pPr>
      <w:r>
        <w:rPr>
          <w:rFonts w:ascii="Times New Roman" w:hAnsi="Times New Roman" w:cs="Times New Roman"/>
          <w:b/>
          <w:noProof/>
          <w:sz w:val="28"/>
          <w:szCs w:val="28"/>
          <w:lang w:eastAsia="en-IN"/>
        </w:rPr>
        <w:pict>
          <v:shape id="_x0000_s1208" type="#_x0000_t202" style="position:absolute;left:0;text-align:left;margin-left:39.7pt;margin-top:219.55pt;width:378.75pt;height:35.25pt;z-index:251762176" wrapcoords="-43 0 -43 21046 21600 21046 21600 0 -43 0" stroked="f">
            <v:textbox style="mso-next-textbox:#_x0000_s1208">
              <w:txbxContent>
                <w:p w:rsidR="00765ED1" w:rsidRPr="003F015E" w:rsidRDefault="00765ED1" w:rsidP="00765ED1">
                  <w:pPr>
                    <w:jc w:val="center"/>
                    <w:rPr>
                      <w:rFonts w:ascii="Times New Roman" w:hAnsi="Times New Roman" w:cs="Times New Roman"/>
                      <w:b/>
                    </w:rPr>
                  </w:pPr>
                  <w:r>
                    <w:rPr>
                      <w:rFonts w:ascii="Times New Roman" w:hAnsi="Times New Roman" w:cs="Times New Roman"/>
                      <w:b/>
                      <w:bCs/>
                    </w:rPr>
                    <w:t>ITK METHOD TO TRAP INSECT FROM STORED SEEDS AND USE OF TRICHOCARDS IN PADDY FIELD IN WEST KHASI HILLS</w:t>
                  </w:r>
                </w:p>
                <w:p w:rsidR="00765ED1" w:rsidRPr="003F015E" w:rsidRDefault="00765ED1" w:rsidP="00765ED1"/>
              </w:txbxContent>
            </v:textbox>
            <w10:wrap type="tight"/>
          </v:shape>
        </w:pict>
      </w:r>
      <w:r w:rsidR="00D80B72">
        <w:rPr>
          <w:rFonts w:ascii="Times New Roman" w:hAnsi="Times New Roman" w:cs="Times New Roman"/>
          <w:b/>
          <w:noProof/>
          <w:sz w:val="28"/>
          <w:szCs w:val="28"/>
          <w:lang w:eastAsia="en-IN"/>
        </w:rPr>
        <w:drawing>
          <wp:anchor distT="0" distB="0" distL="114300" distR="114300" simplePos="0" relativeHeight="251733504" behindDoc="1" locked="0" layoutInCell="1" allowOverlap="1">
            <wp:simplePos x="0" y="0"/>
            <wp:positionH relativeFrom="column">
              <wp:posOffset>-800100</wp:posOffset>
            </wp:positionH>
            <wp:positionV relativeFrom="paragraph">
              <wp:posOffset>87630</wp:posOffset>
            </wp:positionV>
            <wp:extent cx="3251835" cy="2445385"/>
            <wp:effectExtent l="19050" t="0" r="5715" b="0"/>
            <wp:wrapTight wrapText="bothSides">
              <wp:wrapPolygon edited="0">
                <wp:start x="-127" y="0"/>
                <wp:lineTo x="-127" y="21370"/>
                <wp:lineTo x="21638" y="21370"/>
                <wp:lineTo x="21638" y="0"/>
                <wp:lineTo x="-127" y="0"/>
              </wp:wrapPolygon>
            </wp:wrapTight>
            <wp:docPr id="27" name="Picture 10" descr="http://kvkwestkhasihills.nic.in/images/photogallery/PlantPro/DSC0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vkwestkhasihills.nic.in/images/photogallery/PlantPro/DSC05696.JPG"/>
                    <pic:cNvPicPr>
                      <a:picLocks noChangeAspect="1" noChangeArrowheads="1"/>
                    </pic:cNvPicPr>
                  </pic:nvPicPr>
                  <pic:blipFill>
                    <a:blip r:embed="rId27"/>
                    <a:srcRect/>
                    <a:stretch>
                      <a:fillRect/>
                    </a:stretch>
                  </pic:blipFill>
                  <pic:spPr bwMode="auto">
                    <a:xfrm>
                      <a:off x="0" y="0"/>
                      <a:ext cx="3251835" cy="2445385"/>
                    </a:xfrm>
                    <a:prstGeom prst="rect">
                      <a:avLst/>
                    </a:prstGeom>
                    <a:noFill/>
                    <a:ln w="9525">
                      <a:noFill/>
                      <a:miter lim="800000"/>
                      <a:headEnd/>
                      <a:tailEnd/>
                    </a:ln>
                  </pic:spPr>
                </pic:pic>
              </a:graphicData>
            </a:graphic>
          </wp:anchor>
        </w:drawing>
      </w:r>
    </w:p>
    <w:p w:rsidR="00BE6286" w:rsidRDefault="00BE6286" w:rsidP="004C73E9">
      <w:pPr>
        <w:pStyle w:val="ListParagraph"/>
        <w:spacing w:after="120"/>
        <w:jc w:val="center"/>
        <w:rPr>
          <w:rFonts w:ascii="Times New Roman" w:hAnsi="Times New Roman" w:cs="Times New Roman"/>
          <w:b/>
          <w:sz w:val="28"/>
          <w:szCs w:val="28"/>
        </w:rPr>
      </w:pPr>
    </w:p>
    <w:p w:rsidR="00BE6286" w:rsidRDefault="00BE6286" w:rsidP="004C73E9">
      <w:pPr>
        <w:pStyle w:val="ListParagraph"/>
        <w:spacing w:after="120"/>
        <w:jc w:val="center"/>
        <w:rPr>
          <w:rFonts w:ascii="Times New Roman" w:hAnsi="Times New Roman" w:cs="Times New Roman"/>
          <w:b/>
          <w:sz w:val="28"/>
          <w:szCs w:val="28"/>
        </w:rPr>
      </w:pPr>
    </w:p>
    <w:p w:rsidR="004C3DD3" w:rsidRDefault="004C3DD3" w:rsidP="004C3DD3">
      <w:pPr>
        <w:pStyle w:val="ListParagraph"/>
        <w:spacing w:after="120"/>
        <w:jc w:val="center"/>
        <w:rPr>
          <w:rFonts w:ascii="Times New Roman" w:hAnsi="Times New Roman" w:cs="Times New Roman"/>
          <w:b/>
          <w:sz w:val="28"/>
          <w:szCs w:val="28"/>
        </w:rPr>
      </w:pPr>
      <w:r>
        <w:rPr>
          <w:rFonts w:ascii="Times New Roman" w:hAnsi="Times New Roman" w:cs="Times New Roman"/>
          <w:b/>
          <w:noProof/>
          <w:sz w:val="28"/>
          <w:szCs w:val="28"/>
          <w:lang w:eastAsia="en-IN"/>
        </w:rPr>
        <w:drawing>
          <wp:anchor distT="0" distB="0" distL="114300" distR="114300" simplePos="0" relativeHeight="251774464" behindDoc="1" locked="0" layoutInCell="1" allowOverlap="1">
            <wp:simplePos x="0" y="0"/>
            <wp:positionH relativeFrom="column">
              <wp:posOffset>659765</wp:posOffset>
            </wp:positionH>
            <wp:positionV relativeFrom="paragraph">
              <wp:posOffset>5080</wp:posOffset>
            </wp:positionV>
            <wp:extent cx="4422140" cy="3701415"/>
            <wp:effectExtent l="19050" t="0" r="0" b="0"/>
            <wp:wrapTight wrapText="bothSides">
              <wp:wrapPolygon edited="0">
                <wp:start x="-93" y="0"/>
                <wp:lineTo x="-93" y="21455"/>
                <wp:lineTo x="21588" y="21455"/>
                <wp:lineTo x="21588" y="0"/>
                <wp:lineTo x="-93" y="0"/>
              </wp:wrapPolygon>
            </wp:wrapTight>
            <wp:docPr id="29" name="Picture 3" descr="C:\Users\user\Desktop\HTB1MZwKaYsTMeJjy1zcq6xAgXX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HTB1MZwKaYsTMeJjy1zcq6xAgXXaE.jpg"/>
                    <pic:cNvPicPr>
                      <a:picLocks noChangeAspect="1" noChangeArrowheads="1"/>
                    </pic:cNvPicPr>
                  </pic:nvPicPr>
                  <pic:blipFill>
                    <a:blip r:embed="rId28"/>
                    <a:srcRect/>
                    <a:stretch>
                      <a:fillRect/>
                    </a:stretch>
                  </pic:blipFill>
                  <pic:spPr bwMode="auto">
                    <a:xfrm>
                      <a:off x="0" y="0"/>
                      <a:ext cx="4422140" cy="3701415"/>
                    </a:xfrm>
                    <a:prstGeom prst="rect">
                      <a:avLst/>
                    </a:prstGeom>
                    <a:noFill/>
                    <a:ln w="9525">
                      <a:noFill/>
                      <a:miter lim="800000"/>
                      <a:headEnd/>
                      <a:tailEnd/>
                    </a:ln>
                  </pic:spPr>
                </pic:pic>
              </a:graphicData>
            </a:graphic>
          </wp:anchor>
        </w:drawing>
      </w:r>
    </w:p>
    <w:p w:rsidR="004C3DD3" w:rsidRDefault="004C3DD3" w:rsidP="004C3DD3">
      <w:pPr>
        <w:pStyle w:val="ListParagraph"/>
        <w:spacing w:after="120"/>
        <w:jc w:val="center"/>
        <w:rPr>
          <w:rFonts w:ascii="Times New Roman" w:hAnsi="Times New Roman" w:cs="Times New Roman"/>
          <w:b/>
          <w:sz w:val="28"/>
          <w:szCs w:val="28"/>
        </w:rPr>
      </w:pPr>
    </w:p>
    <w:p w:rsidR="004C3DD3" w:rsidRDefault="004C3DD3" w:rsidP="004C3DD3">
      <w:pPr>
        <w:pStyle w:val="ListParagraph"/>
        <w:spacing w:after="120"/>
        <w:jc w:val="center"/>
        <w:rPr>
          <w:rFonts w:ascii="Times New Roman" w:hAnsi="Times New Roman" w:cs="Times New Roman"/>
          <w:b/>
          <w:bCs/>
        </w:rPr>
      </w:pPr>
    </w:p>
    <w:p w:rsidR="004C3DD3" w:rsidRDefault="004C3DD3" w:rsidP="004C3DD3">
      <w:pPr>
        <w:pStyle w:val="ListParagraph"/>
        <w:spacing w:after="120"/>
        <w:jc w:val="center"/>
        <w:rPr>
          <w:rFonts w:ascii="Times New Roman" w:hAnsi="Times New Roman" w:cs="Times New Roman"/>
          <w:b/>
          <w:bCs/>
        </w:rPr>
      </w:pPr>
    </w:p>
    <w:p w:rsidR="004F1DCD" w:rsidRPr="004C3DD3" w:rsidRDefault="004C3DD3" w:rsidP="004C3DD3">
      <w:pPr>
        <w:pStyle w:val="ListParagraph"/>
        <w:spacing w:after="120"/>
        <w:jc w:val="center"/>
        <w:rPr>
          <w:rFonts w:ascii="Times New Roman" w:hAnsi="Times New Roman" w:cs="Times New Roman"/>
          <w:b/>
          <w:sz w:val="28"/>
          <w:szCs w:val="28"/>
        </w:rPr>
      </w:pPr>
      <w:r w:rsidRPr="004C3DD3">
        <w:rPr>
          <w:rFonts w:ascii="Times New Roman" w:hAnsi="Times New Roman" w:cs="Times New Roman"/>
          <w:b/>
          <w:bCs/>
        </w:rPr>
        <w:t>PHEROMONE TRAP IN PADDY FIELD</w:t>
      </w:r>
    </w:p>
    <w:p w:rsidR="00D80B72" w:rsidRDefault="00D80B72" w:rsidP="00D533DA">
      <w:pPr>
        <w:pStyle w:val="ListParagraph"/>
        <w:spacing w:after="0" w:line="240" w:lineRule="auto"/>
        <w:ind w:left="2880" w:firstLine="720"/>
        <w:rPr>
          <w:rFonts w:ascii="Times New Roman" w:hAnsi="Times New Roman" w:cs="Times New Roman"/>
          <w:b/>
          <w:sz w:val="28"/>
          <w:szCs w:val="28"/>
        </w:rPr>
      </w:pPr>
    </w:p>
    <w:p w:rsidR="00D80B72" w:rsidRDefault="00D80B72" w:rsidP="00D533DA">
      <w:pPr>
        <w:pStyle w:val="ListParagraph"/>
        <w:spacing w:after="0" w:line="240" w:lineRule="auto"/>
        <w:ind w:left="2880" w:firstLine="720"/>
        <w:rPr>
          <w:rFonts w:ascii="Times New Roman" w:hAnsi="Times New Roman" w:cs="Times New Roman"/>
          <w:b/>
          <w:sz w:val="28"/>
          <w:szCs w:val="28"/>
        </w:rPr>
      </w:pPr>
    </w:p>
    <w:p w:rsidR="00D80B72" w:rsidRDefault="00D80B72" w:rsidP="00D533DA">
      <w:pPr>
        <w:pStyle w:val="ListParagraph"/>
        <w:spacing w:after="0" w:line="240" w:lineRule="auto"/>
        <w:ind w:left="2880" w:firstLine="720"/>
        <w:rPr>
          <w:rFonts w:ascii="Times New Roman" w:hAnsi="Times New Roman" w:cs="Times New Roman"/>
          <w:b/>
          <w:sz w:val="28"/>
          <w:szCs w:val="28"/>
        </w:rPr>
      </w:pPr>
    </w:p>
    <w:p w:rsidR="00D80B72" w:rsidRDefault="00D80B72" w:rsidP="00D533DA">
      <w:pPr>
        <w:pStyle w:val="ListParagraph"/>
        <w:spacing w:after="0" w:line="240" w:lineRule="auto"/>
        <w:ind w:left="2880" w:firstLine="720"/>
        <w:rPr>
          <w:rFonts w:ascii="Times New Roman" w:hAnsi="Times New Roman" w:cs="Times New Roman"/>
          <w:b/>
          <w:sz w:val="28"/>
          <w:szCs w:val="28"/>
        </w:rPr>
      </w:pPr>
    </w:p>
    <w:p w:rsidR="00765ED1" w:rsidRDefault="00765ED1" w:rsidP="00D533DA">
      <w:pPr>
        <w:pStyle w:val="ListParagraph"/>
        <w:spacing w:after="0" w:line="240" w:lineRule="auto"/>
        <w:ind w:left="2880" w:firstLine="720"/>
        <w:rPr>
          <w:rFonts w:ascii="Times New Roman" w:hAnsi="Times New Roman" w:cs="Times New Roman"/>
          <w:b/>
          <w:sz w:val="28"/>
          <w:szCs w:val="28"/>
        </w:rPr>
      </w:pPr>
    </w:p>
    <w:p w:rsidR="00765ED1" w:rsidRDefault="00765ED1" w:rsidP="00D533DA">
      <w:pPr>
        <w:pStyle w:val="ListParagraph"/>
        <w:spacing w:after="0" w:line="240" w:lineRule="auto"/>
        <w:ind w:left="2880" w:firstLine="720"/>
        <w:rPr>
          <w:rFonts w:ascii="Times New Roman" w:hAnsi="Times New Roman" w:cs="Times New Roman"/>
          <w:b/>
          <w:sz w:val="28"/>
          <w:szCs w:val="28"/>
        </w:rPr>
      </w:pPr>
    </w:p>
    <w:p w:rsidR="00D533DA" w:rsidRPr="00D533DA" w:rsidRDefault="00D533DA" w:rsidP="00D533DA">
      <w:pPr>
        <w:pStyle w:val="ListParagraph"/>
        <w:spacing w:after="0" w:line="240" w:lineRule="auto"/>
        <w:ind w:left="2880" w:firstLine="720"/>
        <w:rPr>
          <w:rFonts w:ascii="Times New Roman" w:hAnsi="Times New Roman" w:cs="Times New Roman"/>
          <w:b/>
          <w:sz w:val="28"/>
          <w:szCs w:val="28"/>
        </w:rPr>
      </w:pPr>
      <w:r>
        <w:rPr>
          <w:rFonts w:ascii="Times New Roman" w:hAnsi="Times New Roman" w:cs="Times New Roman"/>
          <w:b/>
          <w:sz w:val="28"/>
          <w:szCs w:val="28"/>
        </w:rPr>
        <w:lastRenderedPageBreak/>
        <w:t>2</w:t>
      </w:r>
      <w:r>
        <w:rPr>
          <w:rFonts w:ascii="Times New Roman" w:hAnsi="Times New Roman" w:cs="Times New Roman"/>
          <w:b/>
          <w:sz w:val="28"/>
          <w:szCs w:val="28"/>
          <w:vertAlign w:val="superscript"/>
        </w:rPr>
        <w:t>ND</w:t>
      </w:r>
      <w:r w:rsidRPr="00D533DA">
        <w:rPr>
          <w:rFonts w:ascii="Times New Roman" w:hAnsi="Times New Roman" w:cs="Times New Roman"/>
          <w:b/>
          <w:sz w:val="28"/>
          <w:szCs w:val="28"/>
        </w:rPr>
        <w:t xml:space="preserve"> SESSION</w:t>
      </w:r>
    </w:p>
    <w:p w:rsidR="008F46D1" w:rsidRPr="00D533DA" w:rsidRDefault="00D533DA" w:rsidP="00D533DA">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 xml:space="preserve">TIME: </w:t>
      </w:r>
      <w:r>
        <w:rPr>
          <w:rFonts w:ascii="Times New Roman" w:hAnsi="Times New Roman" w:cs="Times New Roman"/>
          <w:b/>
          <w:sz w:val="28"/>
          <w:szCs w:val="28"/>
        </w:rPr>
        <w:t>01</w:t>
      </w:r>
      <w:r w:rsidRPr="00D533DA">
        <w:rPr>
          <w:rFonts w:ascii="Times New Roman" w:hAnsi="Times New Roman" w:cs="Times New Roman"/>
          <w:b/>
          <w:sz w:val="28"/>
          <w:szCs w:val="28"/>
        </w:rPr>
        <w:t>:</w:t>
      </w:r>
      <w:r>
        <w:rPr>
          <w:rFonts w:ascii="Times New Roman" w:hAnsi="Times New Roman" w:cs="Times New Roman"/>
          <w:b/>
          <w:sz w:val="28"/>
          <w:szCs w:val="28"/>
        </w:rPr>
        <w:t>0</w:t>
      </w:r>
      <w:r w:rsidRPr="00D533DA">
        <w:rPr>
          <w:rFonts w:ascii="Times New Roman" w:hAnsi="Times New Roman" w:cs="Times New Roman"/>
          <w:b/>
          <w:sz w:val="28"/>
          <w:szCs w:val="28"/>
        </w:rPr>
        <w:t>0</w:t>
      </w:r>
      <w:r w:rsidR="0012721E">
        <w:rPr>
          <w:rFonts w:ascii="Times New Roman" w:hAnsi="Times New Roman" w:cs="Times New Roman"/>
          <w:b/>
          <w:sz w:val="28"/>
          <w:szCs w:val="28"/>
        </w:rPr>
        <w:t xml:space="preserve"> P</w:t>
      </w:r>
      <w:r w:rsidRPr="00D533DA">
        <w:rPr>
          <w:rFonts w:ascii="Times New Roman" w:hAnsi="Times New Roman" w:cs="Times New Roman"/>
          <w:b/>
          <w:sz w:val="28"/>
          <w:szCs w:val="28"/>
        </w:rPr>
        <w:t xml:space="preserve">M TO </w:t>
      </w:r>
      <w:r>
        <w:rPr>
          <w:rFonts w:ascii="Times New Roman" w:hAnsi="Times New Roman" w:cs="Times New Roman"/>
          <w:b/>
          <w:sz w:val="28"/>
          <w:szCs w:val="28"/>
        </w:rPr>
        <w:t>03</w:t>
      </w:r>
      <w:r w:rsidRPr="00D533DA">
        <w:rPr>
          <w:rFonts w:ascii="Times New Roman" w:hAnsi="Times New Roman" w:cs="Times New Roman"/>
          <w:b/>
          <w:sz w:val="28"/>
          <w:szCs w:val="28"/>
        </w:rPr>
        <w:t>:</w:t>
      </w:r>
      <w:r>
        <w:rPr>
          <w:rFonts w:ascii="Times New Roman" w:hAnsi="Times New Roman" w:cs="Times New Roman"/>
          <w:b/>
          <w:sz w:val="28"/>
          <w:szCs w:val="28"/>
        </w:rPr>
        <w:t>0</w:t>
      </w:r>
      <w:r w:rsidRPr="00D533DA">
        <w:rPr>
          <w:rFonts w:ascii="Times New Roman" w:hAnsi="Times New Roman" w:cs="Times New Roman"/>
          <w:b/>
          <w:sz w:val="28"/>
          <w:szCs w:val="28"/>
        </w:rPr>
        <w:t>0</w:t>
      </w:r>
      <w:r w:rsidR="0012721E">
        <w:rPr>
          <w:rFonts w:ascii="Times New Roman" w:hAnsi="Times New Roman" w:cs="Times New Roman"/>
          <w:b/>
          <w:sz w:val="28"/>
          <w:szCs w:val="28"/>
        </w:rPr>
        <w:t xml:space="preserve"> </w:t>
      </w:r>
      <w:r w:rsidRPr="00D533DA">
        <w:rPr>
          <w:rFonts w:ascii="Times New Roman" w:hAnsi="Times New Roman" w:cs="Times New Roman"/>
          <w:b/>
          <w:sz w:val="28"/>
          <w:szCs w:val="28"/>
        </w:rPr>
        <w:t>PM (2 HOURS)</w:t>
      </w:r>
    </w:p>
    <w:p w:rsidR="008F46D1" w:rsidRDefault="008F46D1" w:rsidP="004C73E9">
      <w:pPr>
        <w:pStyle w:val="ListParagraph"/>
        <w:spacing w:after="120"/>
        <w:jc w:val="center"/>
        <w:rPr>
          <w:rFonts w:ascii="Times New Roman" w:hAnsi="Times New Roman" w:cs="Times New Roman"/>
          <w:b/>
          <w:sz w:val="28"/>
          <w:szCs w:val="28"/>
        </w:rPr>
      </w:pPr>
    </w:p>
    <w:p w:rsidR="00B863AB" w:rsidRPr="004C73E9" w:rsidRDefault="000E3449" w:rsidP="004C73E9">
      <w:pPr>
        <w:pStyle w:val="ListParagraph"/>
        <w:spacing w:after="120"/>
        <w:jc w:val="center"/>
        <w:rPr>
          <w:rFonts w:ascii="Times New Roman" w:hAnsi="Times New Roman" w:cs="Times New Roman"/>
          <w:b/>
          <w:sz w:val="24"/>
          <w:szCs w:val="24"/>
          <w:u w:val="single"/>
        </w:rPr>
      </w:pPr>
      <w:r w:rsidRPr="004C73E9">
        <w:rPr>
          <w:rFonts w:ascii="Times New Roman" w:hAnsi="Times New Roman" w:cs="Times New Roman"/>
          <w:b/>
          <w:sz w:val="28"/>
          <w:szCs w:val="28"/>
        </w:rPr>
        <w:t xml:space="preserve">2.  </w:t>
      </w:r>
      <w:r w:rsidR="00B863AB" w:rsidRPr="004C73E9">
        <w:rPr>
          <w:rFonts w:ascii="Times New Roman" w:hAnsi="Times New Roman" w:cs="Times New Roman"/>
          <w:b/>
          <w:sz w:val="28"/>
          <w:szCs w:val="28"/>
        </w:rPr>
        <w:t>ORGANIC SEED PRODUCTION</w:t>
      </w:r>
    </w:p>
    <w:p w:rsidR="00B863AB" w:rsidRPr="00F073A9" w:rsidRDefault="00B863AB" w:rsidP="005126EC">
      <w:pPr>
        <w:spacing w:after="120" w:line="240" w:lineRule="auto"/>
        <w:rPr>
          <w:rFonts w:ascii="Times New Roman" w:hAnsi="Times New Roman" w:cs="Times New Roman"/>
          <w:b/>
          <w:sz w:val="24"/>
          <w:szCs w:val="24"/>
        </w:rPr>
      </w:pPr>
      <w:r w:rsidRPr="00F073A9">
        <w:rPr>
          <w:rFonts w:ascii="Times New Roman" w:hAnsi="Times New Roman" w:cs="Times New Roman"/>
          <w:b/>
          <w:sz w:val="24"/>
          <w:szCs w:val="24"/>
        </w:rPr>
        <w:t>Organic seed production and its importance</w:t>
      </w:r>
    </w:p>
    <w:p w:rsidR="00B863AB" w:rsidRPr="00F073A9" w:rsidRDefault="00B863AB" w:rsidP="00C47B8D">
      <w:pPr>
        <w:spacing w:after="0"/>
        <w:jc w:val="both"/>
        <w:rPr>
          <w:rFonts w:ascii="Times New Roman" w:hAnsi="Times New Roman" w:cs="Times New Roman"/>
          <w:sz w:val="24"/>
          <w:szCs w:val="24"/>
        </w:rPr>
      </w:pPr>
      <w:r w:rsidRPr="00F073A9">
        <w:rPr>
          <w:rFonts w:ascii="Times New Roman" w:hAnsi="Times New Roman" w:cs="Times New Roman"/>
          <w:sz w:val="24"/>
          <w:szCs w:val="24"/>
        </w:rPr>
        <w:tab/>
        <w:t xml:space="preserve">Organic agriculture is a kind of diversified agriculture wherein crops and livestock are managed through use of integrated technologies. It depends mostly on on-farm resources rather than on external inputs.  It emphasizes more on the optimising the yield potential of crop and livestock rather than maximization. The system does not deplete natural resources in and around the production site but maintains agro-biodiversity. The dependence of the state on other states for procuring seeds of HYVs and also sometimes the seeds of varieties procured are not properly tested for its adaptability. The seeds procured from the other states are not produced organically. Large gap has been felt in the demand and supply of the seeds due to its short supply and even if available, timely availability of seeds to the farmers is an area of concern.  One basic strategy to fulfil this gap is to strengthen the seed production in the state. </w:t>
      </w:r>
    </w:p>
    <w:p w:rsidR="00B863AB" w:rsidRPr="00F073A9" w:rsidRDefault="00B863AB" w:rsidP="00C47B8D">
      <w:pPr>
        <w:spacing w:after="0"/>
        <w:jc w:val="both"/>
        <w:rPr>
          <w:rFonts w:ascii="Times New Roman" w:hAnsi="Times New Roman" w:cs="Times New Roman"/>
          <w:b/>
          <w:sz w:val="24"/>
          <w:szCs w:val="24"/>
        </w:rPr>
      </w:pPr>
      <w:r w:rsidRPr="00F073A9">
        <w:rPr>
          <w:rFonts w:ascii="Times New Roman" w:hAnsi="Times New Roman" w:cs="Times New Roman"/>
          <w:b/>
          <w:sz w:val="24"/>
          <w:szCs w:val="24"/>
        </w:rPr>
        <w:t>Seed production constraints</w:t>
      </w:r>
    </w:p>
    <w:p w:rsidR="00B863AB" w:rsidRPr="00F073A9" w:rsidRDefault="00B863AB" w:rsidP="00C5425B">
      <w:pPr>
        <w:pStyle w:val="ListParagraph"/>
        <w:numPr>
          <w:ilvl w:val="0"/>
          <w:numId w:val="9"/>
        </w:numPr>
        <w:spacing w:after="120"/>
        <w:jc w:val="both"/>
        <w:rPr>
          <w:rFonts w:ascii="Times New Roman" w:hAnsi="Times New Roman" w:cs="Times New Roman"/>
          <w:sz w:val="24"/>
          <w:szCs w:val="24"/>
        </w:rPr>
      </w:pPr>
      <w:r w:rsidRPr="00F073A9">
        <w:rPr>
          <w:rFonts w:ascii="Times New Roman" w:hAnsi="Times New Roman" w:cs="Times New Roman"/>
          <w:sz w:val="24"/>
          <w:szCs w:val="24"/>
        </w:rPr>
        <w:t>Unavailability of Breeder seed- The state has to take steps to produce its own seeds.  Availability of Breeder/ Foundation seed of the desired varieties can solve the problem as the seed can be multiplied in the state under organic conditions.</w:t>
      </w:r>
    </w:p>
    <w:p w:rsidR="00B863AB" w:rsidRPr="00F073A9" w:rsidRDefault="00B863AB" w:rsidP="00C5425B">
      <w:pPr>
        <w:pStyle w:val="ListParagraph"/>
        <w:numPr>
          <w:ilvl w:val="0"/>
          <w:numId w:val="9"/>
        </w:numPr>
        <w:spacing w:after="120"/>
        <w:jc w:val="both"/>
        <w:rPr>
          <w:rFonts w:ascii="Times New Roman" w:hAnsi="Times New Roman" w:cs="Times New Roman"/>
          <w:sz w:val="24"/>
          <w:szCs w:val="24"/>
        </w:rPr>
      </w:pPr>
      <w:r w:rsidRPr="00F073A9">
        <w:rPr>
          <w:rFonts w:ascii="Times New Roman" w:hAnsi="Times New Roman" w:cs="Times New Roman"/>
          <w:sz w:val="24"/>
          <w:szCs w:val="24"/>
        </w:rPr>
        <w:t>Storage conditions- High humidity and moisture conditions favour infestation of fungus and storage pests. Besides, the famers are ill-equipped with the efficient storage facilities.</w:t>
      </w:r>
    </w:p>
    <w:p w:rsidR="00B863AB" w:rsidRPr="00F073A9" w:rsidRDefault="00B863AB" w:rsidP="00C5425B">
      <w:pPr>
        <w:pStyle w:val="ListParagraph"/>
        <w:numPr>
          <w:ilvl w:val="0"/>
          <w:numId w:val="9"/>
        </w:numPr>
        <w:spacing w:after="120"/>
        <w:jc w:val="both"/>
        <w:rPr>
          <w:rFonts w:ascii="Times New Roman" w:hAnsi="Times New Roman" w:cs="Times New Roman"/>
          <w:sz w:val="24"/>
          <w:szCs w:val="24"/>
        </w:rPr>
      </w:pPr>
      <w:r w:rsidRPr="00F073A9">
        <w:rPr>
          <w:rFonts w:ascii="Times New Roman" w:hAnsi="Times New Roman" w:cs="Times New Roman"/>
          <w:sz w:val="24"/>
          <w:szCs w:val="24"/>
        </w:rPr>
        <w:t>Technical know-how of seed production- For producing certified seeds various parameters and handling techniques are to be addressed of which farmers are unaware.  Seed production in maize and other cross-pollinated crops needs technical knowledge and lack of it may lead to loss of genetic purity.</w:t>
      </w:r>
    </w:p>
    <w:p w:rsidR="00B863AB" w:rsidRPr="00C47B8D" w:rsidRDefault="00B863AB" w:rsidP="00F073A9">
      <w:pPr>
        <w:pStyle w:val="ListParagraph"/>
        <w:numPr>
          <w:ilvl w:val="0"/>
          <w:numId w:val="9"/>
        </w:numPr>
        <w:spacing w:after="120"/>
        <w:jc w:val="both"/>
        <w:rPr>
          <w:rFonts w:ascii="Times New Roman" w:hAnsi="Times New Roman" w:cs="Times New Roman"/>
          <w:sz w:val="24"/>
          <w:szCs w:val="24"/>
        </w:rPr>
      </w:pPr>
      <w:r w:rsidRPr="00F073A9">
        <w:rPr>
          <w:rFonts w:ascii="Times New Roman" w:hAnsi="Times New Roman" w:cs="Times New Roman"/>
          <w:sz w:val="24"/>
          <w:szCs w:val="24"/>
        </w:rPr>
        <w:t>The topography of the state is highly variable. Varieties performing well in one district may not perform similarly in other regions of the state. Varietal performance varies according to the altitude and local climatic conditions; thereby one variety does not perform well in all locations in the state.</w:t>
      </w:r>
    </w:p>
    <w:p w:rsidR="00B863AB" w:rsidRPr="00F073A9" w:rsidRDefault="00B863AB" w:rsidP="00F073A9">
      <w:pPr>
        <w:pStyle w:val="ListParagraph"/>
        <w:spacing w:after="120"/>
        <w:ind w:left="0"/>
        <w:jc w:val="both"/>
        <w:rPr>
          <w:rFonts w:ascii="Times New Roman" w:hAnsi="Times New Roman" w:cs="Times New Roman"/>
          <w:b/>
          <w:sz w:val="24"/>
          <w:szCs w:val="24"/>
        </w:rPr>
      </w:pPr>
      <w:r w:rsidRPr="00F073A9">
        <w:rPr>
          <w:rFonts w:ascii="Times New Roman" w:hAnsi="Times New Roman" w:cs="Times New Roman"/>
          <w:b/>
          <w:sz w:val="24"/>
          <w:szCs w:val="24"/>
        </w:rPr>
        <w:t xml:space="preserve">Steps for efficient seed programme </w:t>
      </w:r>
    </w:p>
    <w:p w:rsidR="00B863AB" w:rsidRPr="00F073A9" w:rsidRDefault="00B863AB" w:rsidP="009914CA">
      <w:pPr>
        <w:pStyle w:val="ListParagraph"/>
        <w:numPr>
          <w:ilvl w:val="0"/>
          <w:numId w:val="10"/>
        </w:numPr>
        <w:spacing w:after="120"/>
        <w:ind w:left="1276"/>
        <w:jc w:val="both"/>
        <w:rPr>
          <w:rFonts w:ascii="Times New Roman" w:hAnsi="Times New Roman" w:cs="Times New Roman"/>
          <w:sz w:val="24"/>
          <w:szCs w:val="24"/>
        </w:rPr>
      </w:pPr>
      <w:r w:rsidRPr="00F073A9">
        <w:rPr>
          <w:rFonts w:ascii="Times New Roman" w:hAnsi="Times New Roman" w:cs="Times New Roman"/>
          <w:sz w:val="24"/>
          <w:szCs w:val="24"/>
        </w:rPr>
        <w:t>Availability of breeder/foundation seeds of the recommended variety in the state will solve the problem of seed shortage in the region as seeds can be multiplied in the farmer’s field or in Government farms.</w:t>
      </w:r>
    </w:p>
    <w:p w:rsidR="00B863AB" w:rsidRPr="00F073A9" w:rsidRDefault="00B863AB" w:rsidP="009914CA">
      <w:pPr>
        <w:pStyle w:val="ListParagraph"/>
        <w:numPr>
          <w:ilvl w:val="0"/>
          <w:numId w:val="10"/>
        </w:numPr>
        <w:spacing w:after="120"/>
        <w:ind w:left="1276"/>
        <w:jc w:val="both"/>
        <w:rPr>
          <w:rFonts w:ascii="Times New Roman" w:hAnsi="Times New Roman" w:cs="Times New Roman"/>
          <w:sz w:val="24"/>
          <w:szCs w:val="24"/>
        </w:rPr>
      </w:pPr>
      <w:r w:rsidRPr="00F073A9">
        <w:rPr>
          <w:rFonts w:ascii="Times New Roman" w:hAnsi="Times New Roman" w:cs="Times New Roman"/>
          <w:sz w:val="24"/>
          <w:szCs w:val="24"/>
        </w:rPr>
        <w:t>Institutions like ICAR and KVK’s should be actively involved in imparting technical knowledge to the farmers and linked the seed production programme of the state. These agencies shall be involved in breeding and multiplication of the breeder/foundation or production of breeder seed of the varieties released in the state or outside in the region. ICAR and other institutes may be involved in identifying suitable varieties for the region and procuring seed from the source institution.</w:t>
      </w:r>
    </w:p>
    <w:p w:rsidR="00B863AB" w:rsidRPr="00F073A9" w:rsidRDefault="00B863AB" w:rsidP="009914CA">
      <w:pPr>
        <w:pStyle w:val="ListParagraph"/>
        <w:numPr>
          <w:ilvl w:val="0"/>
          <w:numId w:val="10"/>
        </w:numPr>
        <w:spacing w:after="120"/>
        <w:ind w:left="1276"/>
        <w:jc w:val="both"/>
        <w:rPr>
          <w:rFonts w:ascii="Times New Roman" w:hAnsi="Times New Roman" w:cs="Times New Roman"/>
          <w:sz w:val="24"/>
          <w:szCs w:val="24"/>
        </w:rPr>
      </w:pPr>
      <w:r w:rsidRPr="00F073A9">
        <w:rPr>
          <w:rFonts w:ascii="Times New Roman" w:hAnsi="Times New Roman" w:cs="Times New Roman"/>
          <w:sz w:val="24"/>
          <w:szCs w:val="24"/>
        </w:rPr>
        <w:lastRenderedPageBreak/>
        <w:t xml:space="preserve">Storage facilities at the farmer’s level have to be improved. The infrastructure related to seed production, seed processing and storage has to be upgraded so that the seed availability shall be of good quality and purity. </w:t>
      </w:r>
    </w:p>
    <w:p w:rsidR="00B863AB" w:rsidRPr="00F073A9" w:rsidRDefault="00B863AB" w:rsidP="009914CA">
      <w:pPr>
        <w:pStyle w:val="ListParagraph"/>
        <w:numPr>
          <w:ilvl w:val="0"/>
          <w:numId w:val="10"/>
        </w:numPr>
        <w:spacing w:after="120"/>
        <w:ind w:left="1276"/>
        <w:jc w:val="both"/>
        <w:rPr>
          <w:rFonts w:ascii="Times New Roman" w:hAnsi="Times New Roman" w:cs="Times New Roman"/>
          <w:sz w:val="24"/>
          <w:szCs w:val="24"/>
        </w:rPr>
      </w:pPr>
      <w:r w:rsidRPr="00F073A9">
        <w:rPr>
          <w:rFonts w:ascii="Times New Roman" w:hAnsi="Times New Roman" w:cs="Times New Roman"/>
          <w:sz w:val="24"/>
          <w:szCs w:val="24"/>
        </w:rPr>
        <w:t>The concept of Seed Village and seed production at farmer’s level has to be implemented and undertaken at large scale.</w:t>
      </w:r>
    </w:p>
    <w:p w:rsidR="00B863AB" w:rsidRPr="00F073A9" w:rsidRDefault="00B863AB" w:rsidP="009914CA">
      <w:pPr>
        <w:pStyle w:val="ListParagraph"/>
        <w:numPr>
          <w:ilvl w:val="0"/>
          <w:numId w:val="10"/>
        </w:numPr>
        <w:spacing w:after="120"/>
        <w:ind w:left="1276"/>
        <w:jc w:val="both"/>
        <w:rPr>
          <w:rFonts w:ascii="Times New Roman" w:hAnsi="Times New Roman" w:cs="Times New Roman"/>
          <w:sz w:val="24"/>
          <w:szCs w:val="24"/>
        </w:rPr>
      </w:pPr>
      <w:r w:rsidRPr="00F073A9">
        <w:rPr>
          <w:rFonts w:ascii="Times New Roman" w:hAnsi="Times New Roman" w:cs="Times New Roman"/>
          <w:sz w:val="24"/>
          <w:szCs w:val="24"/>
        </w:rPr>
        <w:t>Post harvest management of the seed produced is equally important. Minimum support price in seed production and subsidies in the transportation may be provided for supporting farmers’ efforts.</w:t>
      </w:r>
    </w:p>
    <w:p w:rsidR="00B863AB" w:rsidRPr="00C47B8D" w:rsidRDefault="00B863AB" w:rsidP="009914CA">
      <w:pPr>
        <w:pStyle w:val="ListParagraph"/>
        <w:numPr>
          <w:ilvl w:val="0"/>
          <w:numId w:val="10"/>
        </w:numPr>
        <w:spacing w:after="120"/>
        <w:ind w:left="1276"/>
        <w:jc w:val="both"/>
        <w:rPr>
          <w:rFonts w:ascii="Times New Roman" w:hAnsi="Times New Roman" w:cs="Times New Roman"/>
          <w:sz w:val="24"/>
          <w:szCs w:val="24"/>
        </w:rPr>
      </w:pPr>
      <w:r w:rsidRPr="00F073A9">
        <w:rPr>
          <w:rFonts w:ascii="Times New Roman" w:hAnsi="Times New Roman" w:cs="Times New Roman"/>
          <w:sz w:val="24"/>
          <w:szCs w:val="24"/>
        </w:rPr>
        <w:t>Seed production will be successful only when it is economical. Seed producing villages/communities/farmers may be linked to marketing agencies for uplifting quality organic seed produce.</w:t>
      </w:r>
    </w:p>
    <w:p w:rsidR="00B863AB" w:rsidRPr="00F073A9" w:rsidRDefault="00B863AB" w:rsidP="00F073A9">
      <w:pPr>
        <w:pStyle w:val="ListParagraph"/>
        <w:spacing w:after="120"/>
        <w:ind w:left="0"/>
        <w:jc w:val="both"/>
        <w:rPr>
          <w:rFonts w:ascii="Times New Roman" w:hAnsi="Times New Roman" w:cs="Times New Roman"/>
          <w:b/>
          <w:sz w:val="24"/>
          <w:szCs w:val="24"/>
        </w:rPr>
      </w:pPr>
      <w:r w:rsidRPr="00F073A9">
        <w:rPr>
          <w:rFonts w:ascii="Times New Roman" w:hAnsi="Times New Roman" w:cs="Times New Roman"/>
          <w:b/>
          <w:sz w:val="24"/>
          <w:szCs w:val="24"/>
        </w:rPr>
        <w:t>Strengthening stakeholders</w:t>
      </w:r>
    </w:p>
    <w:p w:rsidR="00B863AB" w:rsidRPr="00F073A9" w:rsidRDefault="00B863AB" w:rsidP="00F073A9">
      <w:pPr>
        <w:pStyle w:val="ListParagraph"/>
        <w:spacing w:after="120"/>
        <w:ind w:left="0" w:firstLine="294"/>
        <w:jc w:val="both"/>
        <w:rPr>
          <w:rFonts w:ascii="Times New Roman" w:hAnsi="Times New Roman" w:cs="Times New Roman"/>
          <w:sz w:val="24"/>
          <w:szCs w:val="24"/>
        </w:rPr>
      </w:pPr>
      <w:r w:rsidRPr="00F073A9">
        <w:rPr>
          <w:rFonts w:ascii="Times New Roman" w:hAnsi="Times New Roman" w:cs="Times New Roman"/>
          <w:sz w:val="24"/>
          <w:szCs w:val="24"/>
        </w:rPr>
        <w:tab/>
        <w:t>Implementation of the seed program requires assessment of the topography of the region and various other issues like participation of the farmers in area specific varietal selection etc. Enhancing technical skill and knowledge of the farmers and other stakeholders in seed production technologies, safe storage, seed health and training farmers in better selection of the plants to be kept for seed will be important. Availability of varieties released by ICAR through multiplication and dissemination is essential.</w:t>
      </w:r>
    </w:p>
    <w:p w:rsidR="00B863AB" w:rsidRPr="00F073A9" w:rsidRDefault="00B863AB" w:rsidP="00F073A9">
      <w:pPr>
        <w:pStyle w:val="ListParagraph"/>
        <w:spacing w:after="120"/>
        <w:ind w:left="0"/>
        <w:jc w:val="both"/>
        <w:rPr>
          <w:rFonts w:ascii="Times New Roman" w:hAnsi="Times New Roman" w:cs="Times New Roman"/>
          <w:b/>
          <w:sz w:val="24"/>
          <w:szCs w:val="24"/>
        </w:rPr>
      </w:pPr>
      <w:r w:rsidRPr="00F073A9">
        <w:rPr>
          <w:rFonts w:ascii="Times New Roman" w:hAnsi="Times New Roman" w:cs="Times New Roman"/>
          <w:b/>
          <w:sz w:val="24"/>
          <w:szCs w:val="24"/>
        </w:rPr>
        <w:t>Foundation and certified seed production of rice:</w:t>
      </w:r>
    </w:p>
    <w:p w:rsidR="00B863AB" w:rsidRPr="00F073A9" w:rsidRDefault="00B863AB" w:rsidP="00C5425B">
      <w:pPr>
        <w:pStyle w:val="ListParagraph"/>
        <w:numPr>
          <w:ilvl w:val="0"/>
          <w:numId w:val="11"/>
        </w:numPr>
        <w:spacing w:after="120"/>
        <w:jc w:val="both"/>
        <w:rPr>
          <w:rFonts w:ascii="Times New Roman" w:hAnsi="Times New Roman" w:cs="Times New Roman"/>
          <w:sz w:val="24"/>
          <w:szCs w:val="24"/>
        </w:rPr>
      </w:pPr>
      <w:r w:rsidRPr="00F073A9">
        <w:rPr>
          <w:rFonts w:ascii="Times New Roman" w:hAnsi="Times New Roman" w:cs="Times New Roman"/>
          <w:sz w:val="24"/>
          <w:szCs w:val="24"/>
        </w:rPr>
        <w:t>Land requirements- Land to be used for production shall be free of volunteer plants. The selected plots should be levelled and the soil preferably clay loam.</w:t>
      </w:r>
    </w:p>
    <w:p w:rsidR="00B863AB" w:rsidRPr="00F073A9" w:rsidRDefault="00B863AB" w:rsidP="00C5425B">
      <w:pPr>
        <w:pStyle w:val="ListParagraph"/>
        <w:numPr>
          <w:ilvl w:val="0"/>
          <w:numId w:val="11"/>
        </w:numPr>
        <w:spacing w:after="120"/>
        <w:jc w:val="both"/>
        <w:rPr>
          <w:rFonts w:ascii="Times New Roman" w:hAnsi="Times New Roman" w:cs="Times New Roman"/>
          <w:sz w:val="24"/>
          <w:szCs w:val="24"/>
        </w:rPr>
      </w:pPr>
      <w:r w:rsidRPr="00F073A9">
        <w:rPr>
          <w:rFonts w:ascii="Times New Roman" w:hAnsi="Times New Roman" w:cs="Times New Roman"/>
          <w:sz w:val="24"/>
          <w:szCs w:val="24"/>
        </w:rPr>
        <w:t>Isolation- Rice is self-pollinated crop but about 0 to 6.8 per cent cross-pollination occurs. Fields must be isolated at least by three metres from other fields of rice for pure seed production.</w:t>
      </w:r>
    </w:p>
    <w:p w:rsidR="00B863AB" w:rsidRPr="00F073A9" w:rsidRDefault="00B863AB" w:rsidP="00C5425B">
      <w:pPr>
        <w:pStyle w:val="ListParagraph"/>
        <w:numPr>
          <w:ilvl w:val="0"/>
          <w:numId w:val="11"/>
        </w:numPr>
        <w:spacing w:after="120"/>
        <w:jc w:val="both"/>
        <w:rPr>
          <w:rFonts w:ascii="Times New Roman" w:hAnsi="Times New Roman" w:cs="Times New Roman"/>
          <w:sz w:val="24"/>
          <w:szCs w:val="24"/>
        </w:rPr>
      </w:pPr>
      <w:r w:rsidRPr="00F073A9">
        <w:rPr>
          <w:rFonts w:ascii="Times New Roman" w:hAnsi="Times New Roman" w:cs="Times New Roman"/>
          <w:sz w:val="24"/>
          <w:szCs w:val="24"/>
        </w:rPr>
        <w:t>Cultural practices</w:t>
      </w:r>
    </w:p>
    <w:p w:rsidR="00B863AB" w:rsidRPr="00F073A9" w:rsidRDefault="00B863AB" w:rsidP="00C5425B">
      <w:pPr>
        <w:pStyle w:val="ListParagraph"/>
        <w:numPr>
          <w:ilvl w:val="0"/>
          <w:numId w:val="12"/>
        </w:numPr>
        <w:spacing w:after="120"/>
        <w:jc w:val="both"/>
        <w:rPr>
          <w:rFonts w:ascii="Times New Roman" w:hAnsi="Times New Roman" w:cs="Times New Roman"/>
          <w:sz w:val="24"/>
          <w:szCs w:val="24"/>
        </w:rPr>
      </w:pPr>
      <w:r w:rsidRPr="00F073A9">
        <w:rPr>
          <w:rFonts w:ascii="Times New Roman" w:hAnsi="Times New Roman" w:cs="Times New Roman"/>
          <w:sz w:val="24"/>
          <w:szCs w:val="24"/>
        </w:rPr>
        <w:t>Land preparation- It is desirable to grow rice under puddle and transplanting systems for seed production.</w:t>
      </w:r>
    </w:p>
    <w:p w:rsidR="00B863AB" w:rsidRPr="00F073A9" w:rsidRDefault="00B863AB" w:rsidP="00C5425B">
      <w:pPr>
        <w:pStyle w:val="ListParagraph"/>
        <w:numPr>
          <w:ilvl w:val="0"/>
          <w:numId w:val="12"/>
        </w:numPr>
        <w:spacing w:after="120"/>
        <w:jc w:val="both"/>
        <w:rPr>
          <w:rFonts w:ascii="Times New Roman" w:hAnsi="Times New Roman" w:cs="Times New Roman"/>
          <w:sz w:val="24"/>
          <w:szCs w:val="24"/>
        </w:rPr>
      </w:pPr>
      <w:r w:rsidRPr="00F073A9">
        <w:rPr>
          <w:rFonts w:ascii="Times New Roman" w:hAnsi="Times New Roman" w:cs="Times New Roman"/>
          <w:sz w:val="24"/>
          <w:szCs w:val="24"/>
        </w:rPr>
        <w:t>Nursery- Select land on which rice nursery or rice crop was not grown in the previous season. It is better to broadcast seeds on raised nursery beds and cover it with broad leaves or grasses to avoid bird damage.</w:t>
      </w:r>
    </w:p>
    <w:p w:rsidR="00B863AB" w:rsidRPr="00F073A9" w:rsidRDefault="00B863AB" w:rsidP="00C5425B">
      <w:pPr>
        <w:pStyle w:val="ListParagraph"/>
        <w:numPr>
          <w:ilvl w:val="0"/>
          <w:numId w:val="12"/>
        </w:numPr>
        <w:spacing w:after="120"/>
        <w:jc w:val="both"/>
        <w:rPr>
          <w:rFonts w:ascii="Times New Roman" w:hAnsi="Times New Roman" w:cs="Times New Roman"/>
          <w:sz w:val="24"/>
          <w:szCs w:val="24"/>
        </w:rPr>
      </w:pPr>
      <w:r w:rsidRPr="00F073A9">
        <w:rPr>
          <w:rFonts w:ascii="Times New Roman" w:hAnsi="Times New Roman" w:cs="Times New Roman"/>
          <w:sz w:val="24"/>
          <w:szCs w:val="24"/>
        </w:rPr>
        <w:t>Seed rate and source- about 30 kg seed for coarse varieties and 25 kg see for fine varieties is adequate for one hectare area. Obtain nucleus/breeder seed/foundation seed from a source approved by the certification agency.</w:t>
      </w:r>
    </w:p>
    <w:p w:rsidR="00B863AB" w:rsidRPr="00F073A9" w:rsidRDefault="00B863AB" w:rsidP="00C5425B">
      <w:pPr>
        <w:pStyle w:val="ListParagraph"/>
        <w:numPr>
          <w:ilvl w:val="0"/>
          <w:numId w:val="12"/>
        </w:numPr>
        <w:spacing w:after="120"/>
        <w:jc w:val="both"/>
        <w:rPr>
          <w:rFonts w:ascii="Times New Roman" w:hAnsi="Times New Roman" w:cs="Times New Roman"/>
          <w:sz w:val="24"/>
          <w:szCs w:val="24"/>
        </w:rPr>
      </w:pPr>
      <w:r w:rsidRPr="00F073A9">
        <w:rPr>
          <w:rFonts w:ascii="Times New Roman" w:hAnsi="Times New Roman" w:cs="Times New Roman"/>
          <w:sz w:val="24"/>
          <w:szCs w:val="24"/>
        </w:rPr>
        <w:t>Transplanting- Three to four week-old seedlings are uprooted and transplanted in the main field at spacing of 20cmx15cm with 2-3 seedlings per hill.</w:t>
      </w:r>
    </w:p>
    <w:p w:rsidR="004C73E9" w:rsidRPr="00C47B8D" w:rsidRDefault="00B863AB" w:rsidP="004C73E9">
      <w:pPr>
        <w:pStyle w:val="ListParagraph"/>
        <w:numPr>
          <w:ilvl w:val="0"/>
          <w:numId w:val="11"/>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Seed Yield- Average seed yield varies from 35-45 </w:t>
      </w:r>
      <w:proofErr w:type="gramStart"/>
      <w:r w:rsidRPr="00F073A9">
        <w:rPr>
          <w:rFonts w:ascii="Times New Roman" w:hAnsi="Times New Roman" w:cs="Times New Roman"/>
          <w:sz w:val="24"/>
          <w:szCs w:val="24"/>
        </w:rPr>
        <w:t>q/</w:t>
      </w:r>
      <w:proofErr w:type="gramEnd"/>
      <w:r w:rsidRPr="00F073A9">
        <w:rPr>
          <w:rFonts w:ascii="Times New Roman" w:hAnsi="Times New Roman" w:cs="Times New Roman"/>
          <w:sz w:val="24"/>
          <w:szCs w:val="24"/>
        </w:rPr>
        <w:t>ha depending on the variety.</w:t>
      </w:r>
    </w:p>
    <w:p w:rsidR="00B863AB" w:rsidRPr="00F073A9" w:rsidRDefault="00B863AB" w:rsidP="00F073A9">
      <w:pPr>
        <w:pStyle w:val="ListParagraph"/>
        <w:spacing w:after="120"/>
        <w:ind w:left="0" w:firstLine="142"/>
        <w:jc w:val="both"/>
        <w:rPr>
          <w:rFonts w:ascii="Times New Roman" w:hAnsi="Times New Roman" w:cs="Times New Roman"/>
          <w:b/>
          <w:sz w:val="24"/>
          <w:szCs w:val="24"/>
        </w:rPr>
      </w:pPr>
      <w:r w:rsidRPr="00F073A9">
        <w:rPr>
          <w:rFonts w:ascii="Times New Roman" w:hAnsi="Times New Roman" w:cs="Times New Roman"/>
          <w:b/>
          <w:sz w:val="24"/>
          <w:szCs w:val="24"/>
        </w:rPr>
        <w:t>Foundation and certified seed production of maize:</w:t>
      </w:r>
    </w:p>
    <w:p w:rsidR="00B863AB" w:rsidRPr="00F073A9" w:rsidRDefault="00B863AB" w:rsidP="00C5425B">
      <w:pPr>
        <w:pStyle w:val="ListParagraph"/>
        <w:numPr>
          <w:ilvl w:val="0"/>
          <w:numId w:val="13"/>
        </w:numPr>
        <w:spacing w:after="120"/>
        <w:jc w:val="both"/>
        <w:rPr>
          <w:rFonts w:ascii="Times New Roman" w:hAnsi="Times New Roman" w:cs="Times New Roman"/>
          <w:sz w:val="24"/>
          <w:szCs w:val="24"/>
        </w:rPr>
      </w:pPr>
      <w:r w:rsidRPr="00F073A9">
        <w:rPr>
          <w:rFonts w:ascii="Times New Roman" w:hAnsi="Times New Roman" w:cs="Times New Roman"/>
          <w:sz w:val="24"/>
          <w:szCs w:val="24"/>
        </w:rPr>
        <w:t>Land requirements- Selected fields should be free of volunteer maize plants and well drained. The soil should be well-aerated and suitable for maize growing.</w:t>
      </w:r>
    </w:p>
    <w:p w:rsidR="00B863AB" w:rsidRPr="00F073A9" w:rsidRDefault="00B863AB" w:rsidP="00C5425B">
      <w:pPr>
        <w:pStyle w:val="ListParagraph"/>
        <w:numPr>
          <w:ilvl w:val="0"/>
          <w:numId w:val="13"/>
        </w:numPr>
        <w:spacing w:after="120"/>
        <w:jc w:val="both"/>
        <w:rPr>
          <w:rFonts w:ascii="Times New Roman" w:hAnsi="Times New Roman" w:cs="Times New Roman"/>
          <w:sz w:val="24"/>
          <w:szCs w:val="24"/>
        </w:rPr>
      </w:pPr>
      <w:r w:rsidRPr="00F073A9">
        <w:rPr>
          <w:rFonts w:ascii="Times New Roman" w:hAnsi="Times New Roman" w:cs="Times New Roman"/>
          <w:sz w:val="24"/>
          <w:szCs w:val="24"/>
        </w:rPr>
        <w:t>Isolation- Maize is normally cross-pollinated by wind and the genetic purity is contaminated by the movement of foreign pollen. The seed fields must be isolated at least by 400 meters for foundation seed class and 200 meters for certified seed class from fields of other varieties of maize and fields of the same variety not conforming to varietal purity requirements for certification.</w:t>
      </w:r>
    </w:p>
    <w:p w:rsidR="00B863AB" w:rsidRPr="00F073A9" w:rsidRDefault="00B863AB" w:rsidP="00C5425B">
      <w:pPr>
        <w:pStyle w:val="ListParagraph"/>
        <w:numPr>
          <w:ilvl w:val="0"/>
          <w:numId w:val="13"/>
        </w:numPr>
        <w:spacing w:after="120"/>
        <w:jc w:val="both"/>
        <w:rPr>
          <w:rFonts w:ascii="Times New Roman" w:hAnsi="Times New Roman" w:cs="Times New Roman"/>
          <w:sz w:val="24"/>
          <w:szCs w:val="24"/>
        </w:rPr>
      </w:pPr>
      <w:r w:rsidRPr="00F073A9">
        <w:rPr>
          <w:rFonts w:ascii="Times New Roman" w:hAnsi="Times New Roman" w:cs="Times New Roman"/>
          <w:sz w:val="24"/>
          <w:szCs w:val="24"/>
        </w:rPr>
        <w:lastRenderedPageBreak/>
        <w:t xml:space="preserve">Seed rate and source- Obtain nucleus/breeder seed/foundation seed from a source approved by the certification agency. Seed rate of 20 kg/ha is enough for one hectare area with row to row and plant to plant distance of 60cmx20cm. </w:t>
      </w:r>
    </w:p>
    <w:p w:rsidR="009914CA" w:rsidRPr="005126EC" w:rsidRDefault="00B863AB" w:rsidP="009914CA">
      <w:pPr>
        <w:pStyle w:val="ListParagraph"/>
        <w:numPr>
          <w:ilvl w:val="0"/>
          <w:numId w:val="13"/>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Seed Yield- Average seed yield varies from 25-30 </w:t>
      </w:r>
      <w:proofErr w:type="gramStart"/>
      <w:r w:rsidRPr="00F073A9">
        <w:rPr>
          <w:rFonts w:ascii="Times New Roman" w:hAnsi="Times New Roman" w:cs="Times New Roman"/>
          <w:sz w:val="24"/>
          <w:szCs w:val="24"/>
        </w:rPr>
        <w:t>q/</w:t>
      </w:r>
      <w:proofErr w:type="gramEnd"/>
      <w:r w:rsidRPr="00F073A9">
        <w:rPr>
          <w:rFonts w:ascii="Times New Roman" w:hAnsi="Times New Roman" w:cs="Times New Roman"/>
          <w:sz w:val="24"/>
          <w:szCs w:val="24"/>
        </w:rPr>
        <w:t>ha.</w:t>
      </w:r>
    </w:p>
    <w:p w:rsidR="00B863AB" w:rsidRPr="00F073A9" w:rsidRDefault="00B863AB" w:rsidP="005126EC">
      <w:pPr>
        <w:spacing w:after="0" w:line="240" w:lineRule="auto"/>
        <w:jc w:val="both"/>
        <w:rPr>
          <w:rFonts w:ascii="Times New Roman" w:hAnsi="Times New Roman" w:cs="Times New Roman"/>
          <w:b/>
          <w:sz w:val="24"/>
          <w:szCs w:val="24"/>
        </w:rPr>
      </w:pPr>
      <w:r w:rsidRPr="00F073A9">
        <w:rPr>
          <w:rFonts w:ascii="Times New Roman" w:hAnsi="Times New Roman" w:cs="Times New Roman"/>
          <w:b/>
          <w:sz w:val="24"/>
          <w:szCs w:val="24"/>
        </w:rPr>
        <w:t>Foundation and certified seed production of Blackgram:</w:t>
      </w:r>
    </w:p>
    <w:p w:rsidR="00B863AB" w:rsidRPr="00F073A9" w:rsidRDefault="00B863AB" w:rsidP="005126EC">
      <w:pPr>
        <w:pStyle w:val="ListParagraph"/>
        <w:numPr>
          <w:ilvl w:val="0"/>
          <w:numId w:val="14"/>
        </w:numPr>
        <w:spacing w:after="0"/>
        <w:jc w:val="both"/>
        <w:rPr>
          <w:rFonts w:ascii="Times New Roman" w:hAnsi="Times New Roman" w:cs="Times New Roman"/>
          <w:sz w:val="24"/>
          <w:szCs w:val="24"/>
        </w:rPr>
      </w:pPr>
      <w:r w:rsidRPr="00F073A9">
        <w:rPr>
          <w:rFonts w:ascii="Times New Roman" w:hAnsi="Times New Roman" w:cs="Times New Roman"/>
          <w:sz w:val="24"/>
          <w:szCs w:val="24"/>
        </w:rPr>
        <w:t>Land requirements- Selected fields should be free of volunteer plants.</w:t>
      </w:r>
    </w:p>
    <w:p w:rsidR="00B863AB" w:rsidRPr="00F073A9" w:rsidRDefault="00B863AB" w:rsidP="00C5425B">
      <w:pPr>
        <w:pStyle w:val="ListParagraph"/>
        <w:numPr>
          <w:ilvl w:val="0"/>
          <w:numId w:val="14"/>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Isolation- Isolation distance of 10 metres for foundation seed and 5 metres for certified seed production from fields of other varieties and same variety not conforming to varietal purity for certification is necessary. </w:t>
      </w:r>
    </w:p>
    <w:p w:rsidR="00B863AB" w:rsidRPr="00F073A9" w:rsidRDefault="00B863AB" w:rsidP="00C5425B">
      <w:pPr>
        <w:pStyle w:val="ListParagraph"/>
        <w:numPr>
          <w:ilvl w:val="0"/>
          <w:numId w:val="14"/>
        </w:numPr>
        <w:spacing w:after="120"/>
        <w:jc w:val="both"/>
        <w:rPr>
          <w:rFonts w:ascii="Times New Roman" w:hAnsi="Times New Roman" w:cs="Times New Roman"/>
          <w:sz w:val="24"/>
          <w:szCs w:val="24"/>
        </w:rPr>
      </w:pPr>
      <w:r w:rsidRPr="00F073A9">
        <w:rPr>
          <w:rFonts w:ascii="Times New Roman" w:hAnsi="Times New Roman" w:cs="Times New Roman"/>
          <w:sz w:val="24"/>
          <w:szCs w:val="24"/>
        </w:rPr>
        <w:t>Seed rate and source- 15-20 kg for one hectare area. Maintain spacing of 30cmx15cm between row to row and seed to seed respectively. Obtain nucleus/breeder seed/foundation seed from a source approved by the certification agency.</w:t>
      </w:r>
    </w:p>
    <w:p w:rsidR="00B863AB" w:rsidRPr="00C47B8D" w:rsidRDefault="00B863AB" w:rsidP="00F073A9">
      <w:pPr>
        <w:pStyle w:val="ListParagraph"/>
        <w:numPr>
          <w:ilvl w:val="0"/>
          <w:numId w:val="14"/>
        </w:numPr>
        <w:spacing w:after="120"/>
        <w:jc w:val="both"/>
        <w:rPr>
          <w:rFonts w:ascii="Times New Roman" w:hAnsi="Times New Roman" w:cs="Times New Roman"/>
          <w:sz w:val="24"/>
          <w:szCs w:val="24"/>
        </w:rPr>
      </w:pPr>
      <w:r w:rsidRPr="00F073A9">
        <w:rPr>
          <w:rFonts w:ascii="Times New Roman" w:hAnsi="Times New Roman" w:cs="Times New Roman"/>
          <w:sz w:val="24"/>
          <w:szCs w:val="24"/>
        </w:rPr>
        <w:t>Seed Yield- 10-15 q/ha.</w:t>
      </w:r>
    </w:p>
    <w:p w:rsidR="00B863AB" w:rsidRPr="00F073A9" w:rsidRDefault="00B863AB" w:rsidP="00F073A9">
      <w:pPr>
        <w:pStyle w:val="ListParagraph"/>
        <w:spacing w:after="120"/>
        <w:ind w:left="0" w:firstLine="142"/>
        <w:jc w:val="both"/>
        <w:rPr>
          <w:rFonts w:ascii="Times New Roman" w:hAnsi="Times New Roman" w:cs="Times New Roman"/>
          <w:b/>
          <w:sz w:val="24"/>
          <w:szCs w:val="24"/>
        </w:rPr>
      </w:pPr>
      <w:r w:rsidRPr="00F073A9">
        <w:rPr>
          <w:rFonts w:ascii="Times New Roman" w:hAnsi="Times New Roman" w:cs="Times New Roman"/>
          <w:b/>
          <w:sz w:val="24"/>
          <w:szCs w:val="24"/>
        </w:rPr>
        <w:t>Foundation and certified seed production of Pea:</w:t>
      </w:r>
    </w:p>
    <w:p w:rsidR="00B863AB" w:rsidRPr="00F073A9" w:rsidRDefault="00B863AB" w:rsidP="00C5425B">
      <w:pPr>
        <w:pStyle w:val="ListParagraph"/>
        <w:numPr>
          <w:ilvl w:val="0"/>
          <w:numId w:val="15"/>
        </w:numPr>
        <w:spacing w:after="120"/>
        <w:jc w:val="both"/>
        <w:rPr>
          <w:rFonts w:ascii="Times New Roman" w:hAnsi="Times New Roman" w:cs="Times New Roman"/>
          <w:sz w:val="24"/>
          <w:szCs w:val="24"/>
        </w:rPr>
      </w:pPr>
      <w:r w:rsidRPr="00F073A9">
        <w:rPr>
          <w:rFonts w:ascii="Times New Roman" w:hAnsi="Times New Roman" w:cs="Times New Roman"/>
          <w:sz w:val="24"/>
          <w:szCs w:val="24"/>
        </w:rPr>
        <w:t>Land requirements- Selected fields should be free of volunteer plants. The land should be well-drained and with neutral pH.</w:t>
      </w:r>
    </w:p>
    <w:p w:rsidR="00B863AB" w:rsidRPr="00F073A9" w:rsidRDefault="00B863AB" w:rsidP="00C5425B">
      <w:pPr>
        <w:pStyle w:val="ListParagraph"/>
        <w:numPr>
          <w:ilvl w:val="0"/>
          <w:numId w:val="15"/>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Isolation- Isolation distance of 10 metres for foundation seed and 5 metres for certified seed production from fields of other varieties and same variety not conforming to varietal purity for certification is necessary. </w:t>
      </w:r>
    </w:p>
    <w:p w:rsidR="00B863AB" w:rsidRPr="00F073A9" w:rsidRDefault="00B863AB" w:rsidP="00C5425B">
      <w:pPr>
        <w:pStyle w:val="ListParagraph"/>
        <w:numPr>
          <w:ilvl w:val="0"/>
          <w:numId w:val="15"/>
        </w:numPr>
        <w:spacing w:after="120"/>
        <w:jc w:val="both"/>
        <w:rPr>
          <w:rFonts w:ascii="Times New Roman" w:hAnsi="Times New Roman" w:cs="Times New Roman"/>
          <w:sz w:val="24"/>
          <w:szCs w:val="24"/>
        </w:rPr>
      </w:pPr>
      <w:r w:rsidRPr="00F073A9">
        <w:rPr>
          <w:rFonts w:ascii="Times New Roman" w:hAnsi="Times New Roman" w:cs="Times New Roman"/>
          <w:sz w:val="24"/>
          <w:szCs w:val="24"/>
        </w:rPr>
        <w:t>Cultural Practices- Mid-October to November is appropriate time for sowing pea for seed production. 60-75 kg seed/ha is required. Spacing of 45cmx15cm is optimum for pea seed production.</w:t>
      </w:r>
    </w:p>
    <w:p w:rsidR="00B863AB" w:rsidRPr="00C47B8D" w:rsidRDefault="00B863AB" w:rsidP="00C47B8D">
      <w:pPr>
        <w:pStyle w:val="ListParagraph"/>
        <w:numPr>
          <w:ilvl w:val="0"/>
          <w:numId w:val="15"/>
        </w:numPr>
        <w:spacing w:after="120"/>
        <w:jc w:val="both"/>
        <w:rPr>
          <w:rFonts w:ascii="Times New Roman" w:hAnsi="Times New Roman" w:cs="Times New Roman"/>
          <w:sz w:val="24"/>
          <w:szCs w:val="24"/>
        </w:rPr>
      </w:pPr>
      <w:r w:rsidRPr="00F073A9">
        <w:rPr>
          <w:rFonts w:ascii="Times New Roman" w:hAnsi="Times New Roman" w:cs="Times New Roman"/>
          <w:sz w:val="24"/>
          <w:szCs w:val="24"/>
        </w:rPr>
        <w:t>Seed Yield- Average seed yield of 20-25 q/ha</w:t>
      </w:r>
    </w:p>
    <w:p w:rsidR="00B863AB" w:rsidRPr="00F073A9" w:rsidRDefault="00B863AB" w:rsidP="00F073A9">
      <w:pPr>
        <w:pStyle w:val="ListParagraph"/>
        <w:spacing w:after="120"/>
        <w:ind w:left="0" w:firstLine="142"/>
        <w:jc w:val="both"/>
        <w:rPr>
          <w:rFonts w:ascii="Times New Roman" w:hAnsi="Times New Roman" w:cs="Times New Roman"/>
          <w:b/>
          <w:sz w:val="24"/>
          <w:szCs w:val="24"/>
        </w:rPr>
      </w:pPr>
      <w:r w:rsidRPr="00F073A9">
        <w:rPr>
          <w:rFonts w:ascii="Times New Roman" w:hAnsi="Times New Roman" w:cs="Times New Roman"/>
          <w:b/>
          <w:sz w:val="24"/>
          <w:szCs w:val="24"/>
        </w:rPr>
        <w:t xml:space="preserve">Foundation and certified seed </w:t>
      </w:r>
      <w:r w:rsidR="003B3AB7">
        <w:rPr>
          <w:rFonts w:ascii="Times New Roman" w:hAnsi="Times New Roman" w:cs="Times New Roman"/>
          <w:b/>
          <w:sz w:val="24"/>
          <w:szCs w:val="24"/>
        </w:rPr>
        <w:t>production of French bean/</w:t>
      </w:r>
      <w:r w:rsidR="008F46D1">
        <w:rPr>
          <w:rFonts w:ascii="Times New Roman" w:hAnsi="Times New Roman" w:cs="Times New Roman"/>
          <w:b/>
          <w:sz w:val="24"/>
          <w:szCs w:val="24"/>
        </w:rPr>
        <w:t>Rajma</w:t>
      </w:r>
      <w:r w:rsidRPr="00F073A9">
        <w:rPr>
          <w:rFonts w:ascii="Times New Roman" w:hAnsi="Times New Roman" w:cs="Times New Roman"/>
          <w:b/>
          <w:sz w:val="24"/>
          <w:szCs w:val="24"/>
        </w:rPr>
        <w:t>:</w:t>
      </w:r>
    </w:p>
    <w:p w:rsidR="00B863AB" w:rsidRPr="00F073A9" w:rsidRDefault="00B863AB" w:rsidP="00C5425B">
      <w:pPr>
        <w:pStyle w:val="ListParagraph"/>
        <w:numPr>
          <w:ilvl w:val="0"/>
          <w:numId w:val="16"/>
        </w:numPr>
        <w:spacing w:after="120"/>
        <w:jc w:val="both"/>
        <w:rPr>
          <w:rFonts w:ascii="Times New Roman" w:hAnsi="Times New Roman" w:cs="Times New Roman"/>
          <w:sz w:val="24"/>
          <w:szCs w:val="24"/>
        </w:rPr>
      </w:pPr>
      <w:r w:rsidRPr="00F073A9">
        <w:rPr>
          <w:rFonts w:ascii="Times New Roman" w:hAnsi="Times New Roman" w:cs="Times New Roman"/>
          <w:sz w:val="24"/>
          <w:szCs w:val="24"/>
        </w:rPr>
        <w:t>Land requirements- Selected fields should be free of volunteer plants. The land should be well-drained.</w:t>
      </w:r>
    </w:p>
    <w:p w:rsidR="00B863AB" w:rsidRPr="00F073A9" w:rsidRDefault="00B863AB" w:rsidP="00C5425B">
      <w:pPr>
        <w:pStyle w:val="ListParagraph"/>
        <w:numPr>
          <w:ilvl w:val="0"/>
          <w:numId w:val="16"/>
        </w:numPr>
        <w:spacing w:after="120"/>
        <w:jc w:val="both"/>
        <w:rPr>
          <w:rFonts w:ascii="Times New Roman" w:hAnsi="Times New Roman" w:cs="Times New Roman"/>
          <w:sz w:val="24"/>
          <w:szCs w:val="24"/>
        </w:rPr>
      </w:pPr>
      <w:r w:rsidRPr="00F073A9">
        <w:rPr>
          <w:rFonts w:ascii="Times New Roman" w:hAnsi="Times New Roman" w:cs="Times New Roman"/>
          <w:sz w:val="24"/>
          <w:szCs w:val="24"/>
        </w:rPr>
        <w:t>Isolation- Isolation distance of 10 metres for foundation seed and 5 metres for certified seed production from fields of other varieties and same variety not conforming to varietal purity for certification is necessary.</w:t>
      </w:r>
    </w:p>
    <w:p w:rsidR="00B863AB" w:rsidRPr="00F073A9" w:rsidRDefault="00B863AB" w:rsidP="00C5425B">
      <w:pPr>
        <w:pStyle w:val="ListParagraph"/>
        <w:numPr>
          <w:ilvl w:val="0"/>
          <w:numId w:val="16"/>
        </w:numPr>
        <w:spacing w:after="120"/>
        <w:jc w:val="both"/>
        <w:rPr>
          <w:rFonts w:ascii="Times New Roman" w:hAnsi="Times New Roman" w:cs="Times New Roman"/>
          <w:sz w:val="24"/>
          <w:szCs w:val="24"/>
        </w:rPr>
      </w:pPr>
      <w:r w:rsidRPr="00F073A9">
        <w:rPr>
          <w:rFonts w:ascii="Times New Roman" w:hAnsi="Times New Roman" w:cs="Times New Roman"/>
          <w:sz w:val="24"/>
          <w:szCs w:val="24"/>
        </w:rPr>
        <w:t>Cultural Practices- Nucleus/breeder seed/foundation seed shall be obtained from a source approved by the certification agency. Seed rate of 25-30 kg/ha for pole type and 80-85 kg for bush type is optimum. Row to row and plant to plant distance of 60 cm and 15 cm is adequate. Ridge sowing is preferable.</w:t>
      </w:r>
    </w:p>
    <w:p w:rsidR="00B863AB" w:rsidRPr="00C47B8D" w:rsidRDefault="00B863AB" w:rsidP="00F073A9">
      <w:pPr>
        <w:pStyle w:val="ListParagraph"/>
        <w:numPr>
          <w:ilvl w:val="0"/>
          <w:numId w:val="16"/>
        </w:numPr>
        <w:spacing w:after="120"/>
        <w:jc w:val="both"/>
        <w:rPr>
          <w:rFonts w:ascii="Times New Roman" w:hAnsi="Times New Roman" w:cs="Times New Roman"/>
          <w:sz w:val="24"/>
          <w:szCs w:val="24"/>
        </w:rPr>
      </w:pPr>
      <w:r w:rsidRPr="00F073A9">
        <w:rPr>
          <w:rFonts w:ascii="Times New Roman" w:hAnsi="Times New Roman" w:cs="Times New Roman"/>
          <w:sz w:val="24"/>
          <w:szCs w:val="24"/>
        </w:rPr>
        <w:t xml:space="preserve">Seed Yield- Average seed yield varies from 12-18 </w:t>
      </w:r>
      <w:proofErr w:type="gramStart"/>
      <w:r w:rsidRPr="00F073A9">
        <w:rPr>
          <w:rFonts w:ascii="Times New Roman" w:hAnsi="Times New Roman" w:cs="Times New Roman"/>
          <w:sz w:val="24"/>
          <w:szCs w:val="24"/>
        </w:rPr>
        <w:t>q/</w:t>
      </w:r>
      <w:proofErr w:type="gramEnd"/>
      <w:r w:rsidRPr="00F073A9">
        <w:rPr>
          <w:rFonts w:ascii="Times New Roman" w:hAnsi="Times New Roman" w:cs="Times New Roman"/>
          <w:sz w:val="24"/>
          <w:szCs w:val="24"/>
        </w:rPr>
        <w:t>ha.</w:t>
      </w:r>
    </w:p>
    <w:p w:rsidR="00B863AB" w:rsidRPr="00F073A9" w:rsidRDefault="00B863AB" w:rsidP="00F073A9">
      <w:pPr>
        <w:pStyle w:val="ListParagraph"/>
        <w:spacing w:after="120"/>
        <w:ind w:left="0" w:firstLine="142"/>
        <w:jc w:val="both"/>
        <w:rPr>
          <w:rFonts w:ascii="Times New Roman" w:hAnsi="Times New Roman" w:cs="Times New Roman"/>
          <w:sz w:val="24"/>
          <w:szCs w:val="24"/>
        </w:rPr>
      </w:pPr>
      <w:r w:rsidRPr="00F073A9">
        <w:rPr>
          <w:rFonts w:ascii="Times New Roman" w:hAnsi="Times New Roman" w:cs="Times New Roman"/>
          <w:b/>
          <w:sz w:val="24"/>
          <w:szCs w:val="24"/>
        </w:rPr>
        <w:t>Foundation and certified seed production of Soybean:</w:t>
      </w:r>
    </w:p>
    <w:p w:rsidR="00B863AB" w:rsidRPr="00F073A9" w:rsidRDefault="00B863AB" w:rsidP="00C5425B">
      <w:pPr>
        <w:pStyle w:val="ListParagraph"/>
        <w:numPr>
          <w:ilvl w:val="0"/>
          <w:numId w:val="17"/>
        </w:numPr>
        <w:spacing w:after="120"/>
        <w:jc w:val="both"/>
        <w:rPr>
          <w:rFonts w:ascii="Times New Roman" w:hAnsi="Times New Roman" w:cs="Times New Roman"/>
          <w:b/>
          <w:sz w:val="24"/>
          <w:szCs w:val="24"/>
        </w:rPr>
      </w:pPr>
      <w:r w:rsidRPr="00F073A9">
        <w:rPr>
          <w:rFonts w:ascii="Times New Roman" w:hAnsi="Times New Roman" w:cs="Times New Roman"/>
          <w:sz w:val="24"/>
          <w:szCs w:val="24"/>
        </w:rPr>
        <w:t xml:space="preserve"> Land requirements- Selected fields should be free of volunteer plants. The land should be well-drained.</w:t>
      </w:r>
    </w:p>
    <w:p w:rsidR="00B863AB" w:rsidRPr="00F073A9" w:rsidRDefault="00B863AB" w:rsidP="00C5425B">
      <w:pPr>
        <w:pStyle w:val="ListParagraph"/>
        <w:numPr>
          <w:ilvl w:val="0"/>
          <w:numId w:val="17"/>
        </w:numPr>
        <w:spacing w:after="120"/>
        <w:jc w:val="both"/>
        <w:rPr>
          <w:rFonts w:ascii="Times New Roman" w:hAnsi="Times New Roman" w:cs="Times New Roman"/>
          <w:b/>
          <w:sz w:val="24"/>
          <w:szCs w:val="24"/>
        </w:rPr>
      </w:pPr>
      <w:r w:rsidRPr="00F073A9">
        <w:rPr>
          <w:rFonts w:ascii="Times New Roman" w:hAnsi="Times New Roman" w:cs="Times New Roman"/>
          <w:sz w:val="24"/>
          <w:szCs w:val="24"/>
        </w:rPr>
        <w:t>Isolation- The crop is self-pollinated and usually less than 1 per cent cross-pollination takes place by insects. Isolation of 3 metres from other fields of soybean to maintain genetic purity.</w:t>
      </w:r>
    </w:p>
    <w:p w:rsidR="00B863AB" w:rsidRPr="00F073A9" w:rsidRDefault="00B863AB" w:rsidP="00C5425B">
      <w:pPr>
        <w:pStyle w:val="ListParagraph"/>
        <w:numPr>
          <w:ilvl w:val="0"/>
          <w:numId w:val="17"/>
        </w:numPr>
        <w:spacing w:after="120"/>
        <w:jc w:val="both"/>
        <w:rPr>
          <w:rFonts w:ascii="Times New Roman" w:hAnsi="Times New Roman" w:cs="Times New Roman"/>
          <w:b/>
          <w:sz w:val="24"/>
          <w:szCs w:val="24"/>
        </w:rPr>
      </w:pPr>
      <w:r w:rsidRPr="00F073A9">
        <w:rPr>
          <w:rFonts w:ascii="Times New Roman" w:hAnsi="Times New Roman" w:cs="Times New Roman"/>
          <w:sz w:val="24"/>
          <w:szCs w:val="24"/>
        </w:rPr>
        <w:t>Cultural Practices- Last week of June to first week of July is the optimum time for soybean seed production. Nucleus/breeder seed/foundation seed shall be obtained from a source approved by the certification agency. Seed rate of 65 kg/ha is required with row to row and plant to plant distance of 45cm x 15cm, respectively.</w:t>
      </w:r>
    </w:p>
    <w:p w:rsidR="004C73E9" w:rsidRPr="004F1DCD" w:rsidRDefault="00B863AB" w:rsidP="00F073A9">
      <w:pPr>
        <w:pStyle w:val="ListParagraph"/>
        <w:numPr>
          <w:ilvl w:val="0"/>
          <w:numId w:val="17"/>
        </w:numPr>
        <w:spacing w:after="120"/>
        <w:jc w:val="both"/>
        <w:rPr>
          <w:rFonts w:ascii="Times New Roman" w:hAnsi="Times New Roman" w:cs="Times New Roman"/>
          <w:b/>
          <w:sz w:val="24"/>
          <w:szCs w:val="24"/>
        </w:rPr>
      </w:pPr>
      <w:r w:rsidRPr="00F073A9">
        <w:rPr>
          <w:rFonts w:ascii="Times New Roman" w:hAnsi="Times New Roman" w:cs="Times New Roman"/>
          <w:sz w:val="24"/>
          <w:szCs w:val="24"/>
        </w:rPr>
        <w:t xml:space="preserve">Seed Yield- Average yield varies from 20-25 </w:t>
      </w:r>
      <w:proofErr w:type="gramStart"/>
      <w:r w:rsidRPr="00F073A9">
        <w:rPr>
          <w:rFonts w:ascii="Times New Roman" w:hAnsi="Times New Roman" w:cs="Times New Roman"/>
          <w:sz w:val="24"/>
          <w:szCs w:val="24"/>
        </w:rPr>
        <w:t>q/</w:t>
      </w:r>
      <w:proofErr w:type="gramEnd"/>
      <w:r w:rsidRPr="00F073A9">
        <w:rPr>
          <w:rFonts w:ascii="Times New Roman" w:hAnsi="Times New Roman" w:cs="Times New Roman"/>
          <w:sz w:val="24"/>
          <w:szCs w:val="24"/>
        </w:rPr>
        <w:t>ha.</w:t>
      </w:r>
    </w:p>
    <w:p w:rsidR="005126EC" w:rsidRPr="00D533DA" w:rsidRDefault="005126EC" w:rsidP="005126EC">
      <w:pPr>
        <w:pStyle w:val="ListParagraph"/>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2</w:t>
      </w:r>
      <w:r>
        <w:rPr>
          <w:rFonts w:ascii="Times New Roman" w:hAnsi="Times New Roman" w:cs="Times New Roman"/>
          <w:b/>
          <w:sz w:val="28"/>
          <w:szCs w:val="28"/>
          <w:vertAlign w:val="superscript"/>
        </w:rPr>
        <w:t>ND</w:t>
      </w:r>
      <w:r w:rsidRPr="00D533DA">
        <w:rPr>
          <w:rFonts w:ascii="Times New Roman" w:hAnsi="Times New Roman" w:cs="Times New Roman"/>
          <w:b/>
          <w:sz w:val="28"/>
          <w:szCs w:val="28"/>
        </w:rPr>
        <w:t xml:space="preserve"> SESSION</w:t>
      </w:r>
    </w:p>
    <w:p w:rsidR="005126EC" w:rsidRPr="00D533DA" w:rsidRDefault="005126EC" w:rsidP="005126EC">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 xml:space="preserve">TIME: </w:t>
      </w:r>
      <w:r>
        <w:rPr>
          <w:rFonts w:ascii="Times New Roman" w:hAnsi="Times New Roman" w:cs="Times New Roman"/>
          <w:b/>
          <w:sz w:val="28"/>
          <w:szCs w:val="28"/>
        </w:rPr>
        <w:t>03</w:t>
      </w:r>
      <w:r w:rsidRPr="00D533DA">
        <w:rPr>
          <w:rFonts w:ascii="Times New Roman" w:hAnsi="Times New Roman" w:cs="Times New Roman"/>
          <w:b/>
          <w:sz w:val="28"/>
          <w:szCs w:val="28"/>
        </w:rPr>
        <w:t>:</w:t>
      </w:r>
      <w:r>
        <w:rPr>
          <w:rFonts w:ascii="Times New Roman" w:hAnsi="Times New Roman" w:cs="Times New Roman"/>
          <w:b/>
          <w:sz w:val="28"/>
          <w:szCs w:val="28"/>
        </w:rPr>
        <w:t>0</w:t>
      </w:r>
      <w:r w:rsidRPr="00D533DA">
        <w:rPr>
          <w:rFonts w:ascii="Times New Roman" w:hAnsi="Times New Roman" w:cs="Times New Roman"/>
          <w:b/>
          <w:sz w:val="28"/>
          <w:szCs w:val="28"/>
        </w:rPr>
        <w:t>0</w:t>
      </w:r>
      <w:r w:rsidR="0012721E">
        <w:rPr>
          <w:rFonts w:ascii="Times New Roman" w:hAnsi="Times New Roman" w:cs="Times New Roman"/>
          <w:b/>
          <w:sz w:val="28"/>
          <w:szCs w:val="28"/>
        </w:rPr>
        <w:t>P</w:t>
      </w:r>
      <w:r w:rsidRPr="00D533DA">
        <w:rPr>
          <w:rFonts w:ascii="Times New Roman" w:hAnsi="Times New Roman" w:cs="Times New Roman"/>
          <w:b/>
          <w:sz w:val="28"/>
          <w:szCs w:val="28"/>
        </w:rPr>
        <w:t xml:space="preserve">M TO </w:t>
      </w:r>
      <w:r>
        <w:rPr>
          <w:rFonts w:ascii="Times New Roman" w:hAnsi="Times New Roman" w:cs="Times New Roman"/>
          <w:b/>
          <w:sz w:val="28"/>
          <w:szCs w:val="28"/>
        </w:rPr>
        <w:t>05</w:t>
      </w:r>
      <w:r w:rsidRPr="00D533DA">
        <w:rPr>
          <w:rFonts w:ascii="Times New Roman" w:hAnsi="Times New Roman" w:cs="Times New Roman"/>
          <w:b/>
          <w:sz w:val="28"/>
          <w:szCs w:val="28"/>
        </w:rPr>
        <w:t>:</w:t>
      </w:r>
      <w:r>
        <w:rPr>
          <w:rFonts w:ascii="Times New Roman" w:hAnsi="Times New Roman" w:cs="Times New Roman"/>
          <w:b/>
          <w:sz w:val="28"/>
          <w:szCs w:val="28"/>
        </w:rPr>
        <w:t>0</w:t>
      </w:r>
      <w:r w:rsidRPr="00D533DA">
        <w:rPr>
          <w:rFonts w:ascii="Times New Roman" w:hAnsi="Times New Roman" w:cs="Times New Roman"/>
          <w:b/>
          <w:sz w:val="28"/>
          <w:szCs w:val="28"/>
        </w:rPr>
        <w:t>0PM (2 HOURS)</w:t>
      </w:r>
    </w:p>
    <w:p w:rsidR="009914CA" w:rsidRPr="00F073A9" w:rsidRDefault="009914CA" w:rsidP="00F073A9">
      <w:pPr>
        <w:spacing w:after="120"/>
        <w:jc w:val="both"/>
        <w:rPr>
          <w:rFonts w:ascii="Times New Roman" w:hAnsi="Times New Roman" w:cs="Times New Roman"/>
          <w:b/>
          <w:sz w:val="24"/>
          <w:szCs w:val="24"/>
        </w:rPr>
      </w:pPr>
    </w:p>
    <w:p w:rsidR="00B863AB" w:rsidRPr="00F073A9" w:rsidRDefault="00EF60C3" w:rsidP="00F073A9">
      <w:pPr>
        <w:spacing w:after="120"/>
        <w:jc w:val="center"/>
        <w:rPr>
          <w:rFonts w:ascii="Times New Roman" w:eastAsia="Times New Roman" w:hAnsi="Times New Roman" w:cs="Times New Roman"/>
          <w:b/>
          <w:color w:val="000000"/>
          <w:sz w:val="24"/>
          <w:szCs w:val="24"/>
          <w:lang w:val="en-US"/>
        </w:rPr>
      </w:pPr>
      <w:r w:rsidRPr="00F073A9">
        <w:rPr>
          <w:rFonts w:ascii="Times New Roman" w:eastAsia="Times New Roman" w:hAnsi="Times New Roman" w:cs="Times New Roman"/>
          <w:b/>
          <w:color w:val="000000"/>
          <w:sz w:val="24"/>
          <w:szCs w:val="24"/>
          <w:lang w:val="en-US"/>
        </w:rPr>
        <w:t>3.   PADDY-CUM-FISH CULTURE</w:t>
      </w:r>
      <w:bookmarkStart w:id="0" w:name="_GoBack"/>
      <w:bookmarkEnd w:id="0"/>
    </w:p>
    <w:p w:rsidR="00B863AB" w:rsidRPr="00F073A9" w:rsidRDefault="00B863AB" w:rsidP="00F073A9">
      <w:pPr>
        <w:spacing w:after="120"/>
        <w:jc w:val="center"/>
        <w:rPr>
          <w:rFonts w:ascii="Times New Roman" w:eastAsia="Times New Roman" w:hAnsi="Times New Roman" w:cs="Times New Roman"/>
          <w:sz w:val="24"/>
          <w:szCs w:val="24"/>
          <w:lang w:eastAsia="en-IN"/>
        </w:rPr>
      </w:pPr>
    </w:p>
    <w:p w:rsidR="00B863AB" w:rsidRPr="00F073A9" w:rsidRDefault="00B863AB" w:rsidP="007C08E2">
      <w:pPr>
        <w:spacing w:before="120" w:after="120"/>
        <w:contextualSpacing/>
        <w:jc w:val="both"/>
        <w:rPr>
          <w:rFonts w:ascii="Times New Roman" w:eastAsia="Times New Roman" w:hAnsi="Times New Roman" w:cs="Times New Roman"/>
          <w:b/>
          <w:sz w:val="24"/>
          <w:szCs w:val="24"/>
          <w:lang w:eastAsia="en-IN"/>
        </w:rPr>
      </w:pPr>
      <w:r w:rsidRPr="00F073A9">
        <w:rPr>
          <w:rFonts w:ascii="Times New Roman" w:eastAsia="Times New Roman" w:hAnsi="Times New Roman" w:cs="Times New Roman"/>
          <w:b/>
          <w:sz w:val="24"/>
          <w:szCs w:val="24"/>
          <w:lang w:eastAsia="en-IN"/>
        </w:rPr>
        <w:t xml:space="preserve">Introduction: </w:t>
      </w:r>
    </w:p>
    <w:p w:rsidR="00B863AB" w:rsidRPr="00F073A9" w:rsidRDefault="00B863AB" w:rsidP="007C08E2">
      <w:pPr>
        <w:spacing w:before="120"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ab/>
        <w:t>Rice is one of the major crops an</w:t>
      </w:r>
      <w:r w:rsidR="008F46D1">
        <w:rPr>
          <w:rFonts w:ascii="Times New Roman" w:eastAsia="Times New Roman" w:hAnsi="Times New Roman" w:cs="Times New Roman"/>
          <w:sz w:val="24"/>
          <w:szCs w:val="24"/>
          <w:lang w:eastAsia="en-IN"/>
        </w:rPr>
        <w:t>d staple food which is grown particularly in Meghalaya.</w:t>
      </w:r>
      <w:r w:rsidRPr="00F073A9">
        <w:rPr>
          <w:rFonts w:ascii="Times New Roman" w:eastAsia="Times New Roman" w:hAnsi="Times New Roman" w:cs="Times New Roman"/>
          <w:sz w:val="24"/>
          <w:szCs w:val="24"/>
          <w:lang w:eastAsia="en-IN"/>
        </w:rPr>
        <w:t>Water logged rice field forms natural habitat to many aquatic organisms and offers a good environment for fish which can be integrated and enhanced to improve the livelihood of the farmers. This kind of integration is very well suitable for fish as well as paddy and they function together. Rice-fish culture system is relatively easy, low cost and low risk.</w:t>
      </w:r>
    </w:p>
    <w:p w:rsidR="00B863AB" w:rsidRPr="00F073A9" w:rsidRDefault="00B863AB" w:rsidP="007C08E2">
      <w:pPr>
        <w:spacing w:before="120" w:after="120"/>
        <w:contextualSpacing/>
        <w:jc w:val="both"/>
        <w:rPr>
          <w:rFonts w:ascii="Times New Roman" w:eastAsia="Times New Roman" w:hAnsi="Times New Roman" w:cs="Times New Roman"/>
          <w:b/>
          <w:sz w:val="24"/>
          <w:szCs w:val="24"/>
          <w:lang w:eastAsia="en-IN"/>
        </w:rPr>
      </w:pPr>
      <w:r w:rsidRPr="00F073A9">
        <w:rPr>
          <w:rFonts w:ascii="Times New Roman" w:eastAsia="Times New Roman" w:hAnsi="Times New Roman" w:cs="Times New Roman"/>
          <w:b/>
          <w:sz w:val="24"/>
          <w:szCs w:val="24"/>
          <w:lang w:eastAsia="en-IN"/>
        </w:rPr>
        <w:t>Advantages</w:t>
      </w:r>
      <w:r w:rsidRPr="00F073A9">
        <w:rPr>
          <w:rFonts w:ascii="Times New Roman" w:hAnsi="Times New Roman" w:cs="Times New Roman"/>
        </w:rPr>
        <w:t xml:space="preserve"> </w:t>
      </w:r>
      <w:r w:rsidRPr="00F073A9">
        <w:rPr>
          <w:rFonts w:ascii="Times New Roman" w:eastAsia="Times New Roman" w:hAnsi="Times New Roman" w:cs="Times New Roman"/>
          <w:b/>
          <w:sz w:val="24"/>
          <w:szCs w:val="24"/>
          <w:lang w:eastAsia="en-IN"/>
        </w:rPr>
        <w:t>of Rice-Fish Culture</w:t>
      </w:r>
    </w:p>
    <w:p w:rsidR="00B863AB" w:rsidRPr="00F073A9" w:rsidRDefault="00B863AB" w:rsidP="00C5425B">
      <w:pPr>
        <w:pStyle w:val="ListParagraph"/>
        <w:numPr>
          <w:ilvl w:val="0"/>
          <w:numId w:val="24"/>
        </w:numPr>
        <w:spacing w:before="120"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Plenty of natural fish food. </w:t>
      </w:r>
    </w:p>
    <w:p w:rsidR="00B863AB" w:rsidRPr="00F073A9" w:rsidRDefault="00B863AB" w:rsidP="00C5425B">
      <w:pPr>
        <w:pStyle w:val="ListParagraph"/>
        <w:numPr>
          <w:ilvl w:val="0"/>
          <w:numId w:val="24"/>
        </w:numPr>
        <w:spacing w:before="120"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Biological control of pest as fish eats a number of harmful insects.</w:t>
      </w:r>
    </w:p>
    <w:p w:rsidR="00B863AB" w:rsidRPr="00F073A9" w:rsidRDefault="00B863AB" w:rsidP="00C5425B">
      <w:pPr>
        <w:pStyle w:val="ListParagraph"/>
        <w:numPr>
          <w:ilvl w:val="0"/>
          <w:numId w:val="24"/>
        </w:numPr>
        <w:spacing w:before="120"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Rooting activity of fish helps control weeds.</w:t>
      </w:r>
    </w:p>
    <w:p w:rsidR="00B863AB" w:rsidRPr="00F073A9" w:rsidRDefault="00B863AB" w:rsidP="00C5425B">
      <w:pPr>
        <w:pStyle w:val="ListParagraph"/>
        <w:numPr>
          <w:ilvl w:val="0"/>
          <w:numId w:val="24"/>
        </w:numPr>
        <w:spacing w:before="120"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Increase in organic fertilization by fish excreta and remains of artificial feed</w:t>
      </w:r>
      <w:r w:rsidR="008F46D1">
        <w:rPr>
          <w:rFonts w:ascii="Times New Roman" w:eastAsia="Times New Roman" w:hAnsi="Times New Roman" w:cs="Times New Roman"/>
          <w:sz w:val="24"/>
          <w:szCs w:val="24"/>
          <w:lang w:eastAsia="en-IN"/>
        </w:rPr>
        <w:t>s</w:t>
      </w:r>
      <w:r w:rsidRPr="00F073A9">
        <w:rPr>
          <w:rFonts w:ascii="Times New Roman" w:eastAsia="Times New Roman" w:hAnsi="Times New Roman" w:cs="Times New Roman"/>
          <w:sz w:val="24"/>
          <w:szCs w:val="24"/>
          <w:lang w:eastAsia="en-IN"/>
        </w:rPr>
        <w:t>.</w:t>
      </w:r>
    </w:p>
    <w:p w:rsidR="00B863AB" w:rsidRPr="00F073A9" w:rsidRDefault="00B863AB" w:rsidP="00C5425B">
      <w:pPr>
        <w:pStyle w:val="ListParagraph"/>
        <w:numPr>
          <w:ilvl w:val="0"/>
          <w:numId w:val="24"/>
        </w:numPr>
        <w:spacing w:before="120"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Better t</w:t>
      </w:r>
      <w:r w:rsidR="008F46D1">
        <w:rPr>
          <w:rFonts w:ascii="Times New Roman" w:eastAsia="Times New Roman" w:hAnsi="Times New Roman" w:cs="Times New Roman"/>
          <w:sz w:val="24"/>
          <w:szCs w:val="24"/>
          <w:lang w:eastAsia="en-IN"/>
        </w:rPr>
        <w:t>illering of the paddy seedlings.</w:t>
      </w:r>
    </w:p>
    <w:p w:rsidR="00B863AB" w:rsidRPr="007C08E2" w:rsidRDefault="00B863AB" w:rsidP="00C5425B">
      <w:pPr>
        <w:pStyle w:val="ListParagraph"/>
        <w:numPr>
          <w:ilvl w:val="0"/>
          <w:numId w:val="24"/>
        </w:numPr>
        <w:spacing w:before="120"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Fish stir up soil nutrients making them more available for rice.</w:t>
      </w:r>
    </w:p>
    <w:p w:rsidR="00B863AB" w:rsidRPr="00F073A9" w:rsidRDefault="00B863AB" w:rsidP="007C08E2">
      <w:pPr>
        <w:spacing w:before="120" w:after="120"/>
        <w:rPr>
          <w:rFonts w:ascii="Times New Roman" w:eastAsia="Times New Roman" w:hAnsi="Times New Roman" w:cs="Times New Roman"/>
          <w:b/>
          <w:sz w:val="24"/>
          <w:szCs w:val="24"/>
          <w:lang w:eastAsia="en-IN"/>
        </w:rPr>
      </w:pPr>
      <w:r w:rsidRPr="00F073A9">
        <w:rPr>
          <w:rFonts w:ascii="Times New Roman" w:eastAsia="Times New Roman" w:hAnsi="Times New Roman" w:cs="Times New Roman"/>
          <w:b/>
          <w:sz w:val="24"/>
          <w:szCs w:val="24"/>
          <w:lang w:eastAsia="en-IN"/>
        </w:rPr>
        <w:t>Lay-out of the field</w:t>
      </w:r>
    </w:p>
    <w:p w:rsidR="00B863AB" w:rsidRPr="00F073A9" w:rsidRDefault="00B863AB" w:rsidP="00C5425B">
      <w:pPr>
        <w:numPr>
          <w:ilvl w:val="0"/>
          <w:numId w:val="25"/>
        </w:numPr>
        <w:spacing w:before="120" w:after="120"/>
        <w:ind w:left="426" w:hanging="284"/>
        <w:contextualSpacing/>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Modifications in the paddy field involved digging canals or trenches in various forms with or without central pond and the dykes have to be elevated. Trenches should be about 0.5 m – 0.8 m deep and at least 1 m wide and they serve as refuge for fishes. Inlet and outlet with fine screening are also important.</w:t>
      </w:r>
    </w:p>
    <w:p w:rsidR="00B863AB" w:rsidRPr="00F073A9" w:rsidRDefault="00B863AB" w:rsidP="00C5425B">
      <w:pPr>
        <w:numPr>
          <w:ilvl w:val="0"/>
          <w:numId w:val="25"/>
        </w:numPr>
        <w:autoSpaceDE w:val="0"/>
        <w:autoSpaceDN w:val="0"/>
        <w:adjustRightInd w:val="0"/>
        <w:spacing w:before="120" w:after="120"/>
        <w:ind w:left="426" w:hanging="284"/>
        <w:contextualSpacing/>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Sufficient water should be available for maintaining a depth of 10-15 cm in areas planted with paddy after introduction of fingerlings.</w:t>
      </w:r>
    </w:p>
    <w:p w:rsidR="007C08E2" w:rsidRDefault="00B863AB" w:rsidP="00C5425B">
      <w:pPr>
        <w:numPr>
          <w:ilvl w:val="0"/>
          <w:numId w:val="25"/>
        </w:numPr>
        <w:spacing w:before="120" w:after="120"/>
        <w:ind w:left="426" w:hanging="284"/>
        <w:contextualSpacing/>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The trench area should not be more than 10 % of the paddy area or it will reduce the paddy area leading to decline in paddy yield. </w:t>
      </w:r>
    </w:p>
    <w:p w:rsidR="004C73E9" w:rsidRPr="007C08E2" w:rsidRDefault="004C73E9" w:rsidP="004C73E9">
      <w:pPr>
        <w:spacing w:before="120" w:after="120"/>
        <w:ind w:left="426"/>
        <w:contextualSpacing/>
        <w:rPr>
          <w:rFonts w:ascii="Times New Roman" w:eastAsia="Times New Roman" w:hAnsi="Times New Roman" w:cs="Times New Roman"/>
          <w:sz w:val="24"/>
          <w:szCs w:val="24"/>
          <w:lang w:eastAsia="en-IN"/>
        </w:rPr>
      </w:pPr>
    </w:p>
    <w:p w:rsidR="00B863AB" w:rsidRPr="007C08E2" w:rsidRDefault="00B863AB" w:rsidP="007C08E2">
      <w:pPr>
        <w:autoSpaceDE w:val="0"/>
        <w:autoSpaceDN w:val="0"/>
        <w:adjustRightInd w:val="0"/>
        <w:spacing w:before="120" w:after="120"/>
        <w:jc w:val="both"/>
        <w:rPr>
          <w:rFonts w:ascii="Times New Roman" w:eastAsia="Times New Roman" w:hAnsi="Times New Roman" w:cs="Times New Roman"/>
          <w:b/>
          <w:sz w:val="24"/>
          <w:szCs w:val="24"/>
          <w:lang w:eastAsia="en-IN"/>
        </w:rPr>
      </w:pPr>
      <w:r w:rsidRPr="00F073A9">
        <w:rPr>
          <w:rFonts w:ascii="Times New Roman" w:eastAsia="Times New Roman" w:hAnsi="Times New Roman" w:cs="Times New Roman"/>
          <w:b/>
          <w:sz w:val="24"/>
          <w:szCs w:val="24"/>
          <w:lang w:eastAsia="en-IN"/>
        </w:rPr>
        <w:t>Transplanting of paddy</w:t>
      </w:r>
    </w:p>
    <w:p w:rsidR="007C08E2" w:rsidRPr="007C08E2" w:rsidRDefault="00B863AB" w:rsidP="007C08E2">
      <w:pPr>
        <w:spacing w:before="120" w:after="120"/>
        <w:ind w:firstLine="720"/>
        <w:contextualSpacing/>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Sowing/transplantation of paddy </w:t>
      </w:r>
      <w:r w:rsidR="008F46D1">
        <w:rPr>
          <w:rFonts w:ascii="Times New Roman" w:eastAsia="Times New Roman" w:hAnsi="Times New Roman" w:cs="Times New Roman"/>
          <w:sz w:val="24"/>
          <w:szCs w:val="24"/>
          <w:lang w:eastAsia="en-IN"/>
        </w:rPr>
        <w:t>are usually</w:t>
      </w:r>
      <w:r w:rsidRPr="00F073A9">
        <w:rPr>
          <w:rFonts w:ascii="Times New Roman" w:eastAsia="Times New Roman" w:hAnsi="Times New Roman" w:cs="Times New Roman"/>
          <w:sz w:val="24"/>
          <w:szCs w:val="24"/>
          <w:lang w:eastAsia="en-IN"/>
        </w:rPr>
        <w:t xml:space="preserve"> done when the field is ready. However, it is advisable to grow transplanted paddy as it gives better paddy yield and also fish can move freely in search of food. A spacing of 25-30 cm between the rows of the plant is recommended.</w:t>
      </w:r>
    </w:p>
    <w:p w:rsidR="00B863AB" w:rsidRPr="007C08E2" w:rsidRDefault="00B863AB" w:rsidP="007C08E2">
      <w:pPr>
        <w:autoSpaceDE w:val="0"/>
        <w:autoSpaceDN w:val="0"/>
        <w:adjustRightInd w:val="0"/>
        <w:spacing w:before="120" w:after="120"/>
        <w:jc w:val="both"/>
        <w:rPr>
          <w:rFonts w:ascii="Times New Roman" w:eastAsia="Times New Roman" w:hAnsi="Times New Roman" w:cs="Times New Roman"/>
          <w:b/>
          <w:sz w:val="24"/>
          <w:szCs w:val="24"/>
          <w:lang w:eastAsia="en-IN"/>
        </w:rPr>
      </w:pPr>
      <w:r w:rsidRPr="00F073A9">
        <w:rPr>
          <w:rFonts w:ascii="Times New Roman" w:eastAsia="Times New Roman" w:hAnsi="Times New Roman" w:cs="Times New Roman"/>
          <w:b/>
          <w:sz w:val="24"/>
          <w:szCs w:val="24"/>
          <w:lang w:eastAsia="en-IN"/>
        </w:rPr>
        <w:t>Stocking of fish</w:t>
      </w:r>
    </w:p>
    <w:p w:rsidR="00B863AB" w:rsidRPr="00F073A9" w:rsidRDefault="00B863AB" w:rsidP="007C08E2">
      <w:pPr>
        <w:autoSpaceDE w:val="0"/>
        <w:autoSpaceDN w:val="0"/>
        <w:adjustRightInd w:val="0"/>
        <w:spacing w:before="120" w:after="120"/>
        <w:ind w:firstLine="720"/>
        <w:contextualSpacing/>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Stocking of fish is done after 15-20 days of transplanting when the root system is established properly and when the paddy field is flooded. Common carp which has the ability to survive in extreme habitat and climatic conditions along with catla, mrigal, silver carp, gonius, etc are stocked @ 4000 no. or 6000-7500 no. of advanced fingerlings per hectare of paddy area. </w:t>
      </w:r>
    </w:p>
    <w:p w:rsidR="00B863AB" w:rsidRPr="007C08E2" w:rsidRDefault="00B863AB" w:rsidP="007C08E2">
      <w:pPr>
        <w:autoSpaceDE w:val="0"/>
        <w:autoSpaceDN w:val="0"/>
        <w:adjustRightInd w:val="0"/>
        <w:spacing w:before="120" w:after="120"/>
        <w:jc w:val="both"/>
        <w:rPr>
          <w:rFonts w:ascii="Times New Roman" w:eastAsia="Times New Roman" w:hAnsi="Times New Roman" w:cs="Times New Roman"/>
          <w:b/>
          <w:sz w:val="24"/>
          <w:szCs w:val="24"/>
          <w:lang w:eastAsia="en-IN"/>
        </w:rPr>
      </w:pPr>
      <w:r w:rsidRPr="00F073A9">
        <w:rPr>
          <w:rFonts w:ascii="Times New Roman" w:eastAsia="Times New Roman" w:hAnsi="Times New Roman" w:cs="Times New Roman"/>
          <w:b/>
          <w:sz w:val="24"/>
          <w:szCs w:val="24"/>
          <w:lang w:eastAsia="en-IN"/>
        </w:rPr>
        <w:t>Supplementary Feeding</w:t>
      </w:r>
    </w:p>
    <w:p w:rsidR="00B863AB" w:rsidRDefault="00B863AB" w:rsidP="007C08E2">
      <w:pPr>
        <w:autoSpaceDE w:val="0"/>
        <w:autoSpaceDN w:val="0"/>
        <w:adjustRightInd w:val="0"/>
        <w:spacing w:before="120" w:after="120"/>
        <w:ind w:firstLine="720"/>
        <w:contextualSpacing/>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lastRenderedPageBreak/>
        <w:t>Fish are fed with rice bran and mustard oil cake in the ratio of 1:1 on a daily basis @ 2-3</w:t>
      </w:r>
      <w:r w:rsidR="001166AF" w:rsidRPr="00F073A9">
        <w:rPr>
          <w:rFonts w:ascii="Times New Roman" w:eastAsia="Times New Roman" w:hAnsi="Times New Roman" w:cs="Times New Roman"/>
          <w:sz w:val="24"/>
          <w:szCs w:val="24"/>
          <w:lang w:eastAsia="en-IN"/>
        </w:rPr>
        <w:t xml:space="preserve"> % of their body weight</w:t>
      </w:r>
      <w:r w:rsidR="00EF60C3" w:rsidRPr="00F073A9">
        <w:rPr>
          <w:rFonts w:ascii="Times New Roman" w:eastAsia="Times New Roman" w:hAnsi="Times New Roman" w:cs="Times New Roman"/>
          <w:sz w:val="24"/>
          <w:szCs w:val="24"/>
          <w:lang w:eastAsia="en-IN"/>
        </w:rPr>
        <w:t>.</w:t>
      </w:r>
    </w:p>
    <w:p w:rsidR="00C47B8D" w:rsidRPr="007C08E2" w:rsidRDefault="00C47B8D" w:rsidP="00B723A5">
      <w:pPr>
        <w:autoSpaceDE w:val="0"/>
        <w:autoSpaceDN w:val="0"/>
        <w:adjustRightInd w:val="0"/>
        <w:spacing w:before="120" w:after="120"/>
        <w:contextualSpacing/>
        <w:jc w:val="both"/>
        <w:rPr>
          <w:rFonts w:ascii="Times New Roman" w:eastAsia="Times New Roman" w:hAnsi="Times New Roman" w:cs="Times New Roman"/>
          <w:sz w:val="24"/>
          <w:szCs w:val="24"/>
          <w:lang w:eastAsia="en-IN"/>
        </w:rPr>
      </w:pPr>
    </w:p>
    <w:p w:rsidR="007C08E2" w:rsidRPr="007C08E2" w:rsidRDefault="001166AF" w:rsidP="007C08E2">
      <w:pPr>
        <w:autoSpaceDE w:val="0"/>
        <w:autoSpaceDN w:val="0"/>
        <w:adjustRightInd w:val="0"/>
        <w:spacing w:before="120" w:after="120"/>
        <w:jc w:val="both"/>
        <w:rPr>
          <w:rFonts w:ascii="Times New Roman" w:eastAsia="Times New Roman" w:hAnsi="Times New Roman" w:cs="Times New Roman"/>
          <w:b/>
          <w:sz w:val="24"/>
          <w:szCs w:val="24"/>
          <w:lang w:eastAsia="en-IN"/>
        </w:rPr>
      </w:pPr>
      <w:r w:rsidRPr="00F073A9">
        <w:rPr>
          <w:rFonts w:ascii="Times New Roman" w:eastAsia="Times New Roman" w:hAnsi="Times New Roman" w:cs="Times New Roman"/>
          <w:b/>
          <w:sz w:val="24"/>
          <w:szCs w:val="24"/>
          <w:lang w:eastAsia="en-IN"/>
        </w:rPr>
        <w:t>Liming</w:t>
      </w:r>
      <w:r w:rsidR="00EF60C3" w:rsidRPr="00F073A9">
        <w:rPr>
          <w:rFonts w:ascii="Times New Roman" w:eastAsia="Times New Roman" w:hAnsi="Times New Roman" w:cs="Times New Roman"/>
          <w:b/>
          <w:sz w:val="24"/>
          <w:szCs w:val="24"/>
          <w:lang w:eastAsia="en-IN"/>
        </w:rPr>
        <w:t xml:space="preserve"> and manuring</w:t>
      </w:r>
    </w:p>
    <w:p w:rsidR="00B863AB" w:rsidRPr="00F073A9" w:rsidRDefault="001166AF" w:rsidP="00F073A9">
      <w:pPr>
        <w:autoSpaceDE w:val="0"/>
        <w:autoSpaceDN w:val="0"/>
        <w:adjustRightInd w:val="0"/>
        <w:spacing w:after="120"/>
        <w:ind w:left="360"/>
        <w:contextualSpacing/>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Liming</w:t>
      </w:r>
      <w:r w:rsidR="00B863AB" w:rsidRPr="00F073A9">
        <w:rPr>
          <w:rFonts w:ascii="Times New Roman" w:eastAsia="Times New Roman" w:hAnsi="Times New Roman" w:cs="Times New Roman"/>
          <w:sz w:val="24"/>
          <w:szCs w:val="24"/>
          <w:lang w:eastAsia="en-IN"/>
        </w:rPr>
        <w:t xml:space="preserve"> and manuring are done as per the following </w:t>
      </w:r>
      <w:proofErr w:type="gramStart"/>
      <w:r w:rsidR="00B863AB" w:rsidRPr="00F073A9">
        <w:rPr>
          <w:rFonts w:ascii="Times New Roman" w:eastAsia="Times New Roman" w:hAnsi="Times New Roman" w:cs="Times New Roman"/>
          <w:sz w:val="24"/>
          <w:szCs w:val="24"/>
          <w:lang w:eastAsia="en-IN"/>
        </w:rPr>
        <w:t>rate :</w:t>
      </w:r>
      <w:proofErr w:type="gramEnd"/>
    </w:p>
    <w:tbl>
      <w:tblPr>
        <w:tblStyle w:val="TableGrid1"/>
        <w:tblW w:w="0" w:type="auto"/>
        <w:jc w:val="center"/>
        <w:tblLook w:val="04A0"/>
      </w:tblPr>
      <w:tblGrid>
        <w:gridCol w:w="1365"/>
        <w:gridCol w:w="4677"/>
        <w:gridCol w:w="2593"/>
      </w:tblGrid>
      <w:tr w:rsidR="00B863AB" w:rsidRPr="00F073A9" w:rsidTr="00B863AB">
        <w:trPr>
          <w:trHeight w:val="276"/>
          <w:jc w:val="center"/>
        </w:trPr>
        <w:tc>
          <w:tcPr>
            <w:tcW w:w="1365" w:type="dxa"/>
            <w:vAlign w:val="center"/>
          </w:tcPr>
          <w:p w:rsidR="00B863AB" w:rsidRPr="00F073A9" w:rsidRDefault="00B863AB" w:rsidP="00F073A9">
            <w:pPr>
              <w:autoSpaceDE w:val="0"/>
              <w:autoSpaceDN w:val="0"/>
              <w:adjustRightInd w:val="0"/>
              <w:spacing w:after="120" w:line="276" w:lineRule="auto"/>
              <w:jc w:val="center"/>
              <w:rPr>
                <w:rFonts w:ascii="Times New Roman" w:hAnsi="Times New Roman" w:cs="Times New Roman"/>
                <w:b/>
                <w:sz w:val="24"/>
                <w:szCs w:val="24"/>
                <w:lang w:val="en-IN" w:eastAsia="en-IN"/>
              </w:rPr>
            </w:pPr>
            <w:r w:rsidRPr="00F073A9">
              <w:rPr>
                <w:rFonts w:ascii="Times New Roman" w:hAnsi="Times New Roman" w:cs="Times New Roman"/>
                <w:b/>
                <w:sz w:val="24"/>
                <w:szCs w:val="24"/>
                <w:lang w:val="en-IN" w:eastAsia="en-IN"/>
              </w:rPr>
              <w:t>Item</w:t>
            </w:r>
          </w:p>
        </w:tc>
        <w:tc>
          <w:tcPr>
            <w:tcW w:w="4677" w:type="dxa"/>
            <w:vAlign w:val="center"/>
          </w:tcPr>
          <w:p w:rsidR="00B863AB" w:rsidRPr="00F073A9" w:rsidRDefault="00B863AB" w:rsidP="00F073A9">
            <w:pPr>
              <w:autoSpaceDE w:val="0"/>
              <w:autoSpaceDN w:val="0"/>
              <w:adjustRightInd w:val="0"/>
              <w:spacing w:after="120" w:line="276" w:lineRule="auto"/>
              <w:jc w:val="center"/>
              <w:rPr>
                <w:rFonts w:ascii="Times New Roman" w:hAnsi="Times New Roman" w:cs="Times New Roman"/>
                <w:b/>
                <w:sz w:val="24"/>
                <w:szCs w:val="24"/>
                <w:lang w:val="en-IN" w:eastAsia="en-IN"/>
              </w:rPr>
            </w:pPr>
            <w:r w:rsidRPr="00F073A9">
              <w:rPr>
                <w:rFonts w:ascii="Times New Roman" w:hAnsi="Times New Roman" w:cs="Times New Roman"/>
                <w:b/>
                <w:sz w:val="24"/>
                <w:szCs w:val="24"/>
                <w:lang w:val="en-IN" w:eastAsia="en-IN"/>
              </w:rPr>
              <w:t>Rate</w:t>
            </w:r>
          </w:p>
        </w:tc>
        <w:tc>
          <w:tcPr>
            <w:tcW w:w="2593" w:type="dxa"/>
            <w:vAlign w:val="center"/>
          </w:tcPr>
          <w:p w:rsidR="00B863AB" w:rsidRPr="00F073A9" w:rsidRDefault="00B863AB" w:rsidP="00F073A9">
            <w:pPr>
              <w:autoSpaceDE w:val="0"/>
              <w:autoSpaceDN w:val="0"/>
              <w:adjustRightInd w:val="0"/>
              <w:spacing w:after="120" w:line="276" w:lineRule="auto"/>
              <w:jc w:val="center"/>
              <w:rPr>
                <w:rFonts w:ascii="Times New Roman" w:hAnsi="Times New Roman" w:cs="Times New Roman"/>
                <w:b/>
                <w:sz w:val="24"/>
                <w:szCs w:val="24"/>
                <w:lang w:val="en-IN" w:eastAsia="en-IN"/>
              </w:rPr>
            </w:pPr>
            <w:r w:rsidRPr="00F073A9">
              <w:rPr>
                <w:rFonts w:ascii="Times New Roman" w:hAnsi="Times New Roman" w:cs="Times New Roman"/>
                <w:b/>
                <w:sz w:val="24"/>
                <w:szCs w:val="24"/>
                <w:lang w:val="en-IN" w:eastAsia="en-IN"/>
              </w:rPr>
              <w:t>Time of application</w:t>
            </w:r>
          </w:p>
        </w:tc>
      </w:tr>
      <w:tr w:rsidR="00B863AB" w:rsidRPr="00F073A9" w:rsidTr="00B863AB">
        <w:trPr>
          <w:trHeight w:val="551"/>
          <w:jc w:val="center"/>
        </w:trPr>
        <w:tc>
          <w:tcPr>
            <w:tcW w:w="1365" w:type="dxa"/>
            <w:vAlign w:val="center"/>
          </w:tcPr>
          <w:p w:rsidR="00B863AB" w:rsidRPr="00F073A9" w:rsidRDefault="00B863AB" w:rsidP="00F073A9">
            <w:pPr>
              <w:autoSpaceDE w:val="0"/>
              <w:autoSpaceDN w:val="0"/>
              <w:adjustRightInd w:val="0"/>
              <w:spacing w:after="120" w:line="276" w:lineRule="auto"/>
              <w:rPr>
                <w:rFonts w:ascii="Times New Roman" w:hAnsi="Times New Roman" w:cs="Times New Roman"/>
                <w:sz w:val="24"/>
                <w:szCs w:val="24"/>
                <w:lang w:val="en-IN" w:eastAsia="en-IN"/>
              </w:rPr>
            </w:pPr>
            <w:r w:rsidRPr="00F073A9">
              <w:rPr>
                <w:rFonts w:ascii="Times New Roman" w:hAnsi="Times New Roman" w:cs="Times New Roman"/>
                <w:sz w:val="24"/>
                <w:szCs w:val="24"/>
                <w:lang w:val="en-IN" w:eastAsia="en-IN"/>
              </w:rPr>
              <w:t>Lime</w:t>
            </w:r>
          </w:p>
        </w:tc>
        <w:tc>
          <w:tcPr>
            <w:tcW w:w="4677" w:type="dxa"/>
            <w:vAlign w:val="center"/>
          </w:tcPr>
          <w:p w:rsidR="00B863AB" w:rsidRPr="00F073A9" w:rsidRDefault="00B863AB" w:rsidP="00F073A9">
            <w:pPr>
              <w:autoSpaceDE w:val="0"/>
              <w:autoSpaceDN w:val="0"/>
              <w:adjustRightInd w:val="0"/>
              <w:spacing w:after="120" w:line="276" w:lineRule="auto"/>
              <w:rPr>
                <w:rFonts w:ascii="Times New Roman" w:hAnsi="Times New Roman" w:cs="Times New Roman"/>
                <w:sz w:val="24"/>
                <w:szCs w:val="24"/>
                <w:lang w:val="en-IN" w:eastAsia="en-IN"/>
              </w:rPr>
            </w:pPr>
            <w:r w:rsidRPr="00F073A9">
              <w:rPr>
                <w:rFonts w:ascii="Times New Roman" w:hAnsi="Times New Roman" w:cs="Times New Roman"/>
                <w:sz w:val="24"/>
                <w:szCs w:val="24"/>
                <w:lang w:val="en-IN" w:eastAsia="en-IN"/>
              </w:rPr>
              <w:t>10 mg/lit of water initially and 5mg/lit of water monthly</w:t>
            </w:r>
          </w:p>
          <w:p w:rsidR="00B863AB" w:rsidRPr="00F073A9" w:rsidRDefault="00B863AB" w:rsidP="00F073A9">
            <w:pPr>
              <w:autoSpaceDE w:val="0"/>
              <w:autoSpaceDN w:val="0"/>
              <w:adjustRightInd w:val="0"/>
              <w:spacing w:after="120" w:line="276" w:lineRule="auto"/>
              <w:rPr>
                <w:rFonts w:ascii="Times New Roman" w:hAnsi="Times New Roman" w:cs="Times New Roman"/>
                <w:sz w:val="24"/>
                <w:szCs w:val="24"/>
                <w:lang w:val="en-IN" w:eastAsia="en-IN"/>
              </w:rPr>
            </w:pPr>
            <w:r w:rsidRPr="00F073A9">
              <w:rPr>
                <w:rFonts w:ascii="Times New Roman" w:hAnsi="Times New Roman" w:cs="Times New Roman"/>
                <w:sz w:val="24"/>
                <w:szCs w:val="24"/>
                <w:lang w:val="en-IN" w:eastAsia="en-IN"/>
              </w:rPr>
              <w:t>(for 1000 m</w:t>
            </w:r>
            <w:r w:rsidRPr="00F073A9">
              <w:rPr>
                <w:rFonts w:ascii="Times New Roman" w:hAnsi="Times New Roman" w:cs="Times New Roman"/>
                <w:sz w:val="24"/>
                <w:szCs w:val="24"/>
                <w:vertAlign w:val="superscript"/>
                <w:lang w:val="en-IN" w:eastAsia="en-IN"/>
              </w:rPr>
              <w:t>2</w:t>
            </w:r>
            <w:r w:rsidRPr="00F073A9">
              <w:rPr>
                <w:rFonts w:ascii="Times New Roman" w:hAnsi="Times New Roman" w:cs="Times New Roman"/>
                <w:sz w:val="24"/>
                <w:szCs w:val="24"/>
                <w:lang w:val="en-IN" w:eastAsia="en-IN"/>
              </w:rPr>
              <w:t xml:space="preserve"> paddy area, 6 kg initially i.e. 1st month , 3 kg monthly)</w:t>
            </w:r>
          </w:p>
        </w:tc>
        <w:tc>
          <w:tcPr>
            <w:tcW w:w="2593" w:type="dxa"/>
            <w:vAlign w:val="center"/>
          </w:tcPr>
          <w:p w:rsidR="00B863AB" w:rsidRPr="00F073A9" w:rsidRDefault="00B863AB" w:rsidP="00F073A9">
            <w:pPr>
              <w:autoSpaceDE w:val="0"/>
              <w:autoSpaceDN w:val="0"/>
              <w:adjustRightInd w:val="0"/>
              <w:spacing w:after="120" w:line="276" w:lineRule="auto"/>
              <w:rPr>
                <w:rFonts w:ascii="Times New Roman" w:hAnsi="Times New Roman" w:cs="Times New Roman"/>
                <w:sz w:val="24"/>
                <w:szCs w:val="24"/>
                <w:lang w:val="en-IN" w:eastAsia="en-IN"/>
              </w:rPr>
            </w:pPr>
            <w:r w:rsidRPr="00F073A9">
              <w:rPr>
                <w:rFonts w:ascii="Times New Roman" w:hAnsi="Times New Roman" w:cs="Times New Roman"/>
                <w:sz w:val="24"/>
                <w:szCs w:val="24"/>
                <w:lang w:val="en-IN" w:eastAsia="en-IN"/>
              </w:rPr>
              <w:t>When water level raises</w:t>
            </w:r>
          </w:p>
        </w:tc>
      </w:tr>
      <w:tr w:rsidR="00B863AB" w:rsidRPr="00F073A9" w:rsidTr="00B863AB">
        <w:trPr>
          <w:trHeight w:val="444"/>
          <w:jc w:val="center"/>
        </w:trPr>
        <w:tc>
          <w:tcPr>
            <w:tcW w:w="1365" w:type="dxa"/>
            <w:vAlign w:val="center"/>
          </w:tcPr>
          <w:p w:rsidR="00B863AB" w:rsidRPr="00F073A9" w:rsidRDefault="00B863AB" w:rsidP="00F073A9">
            <w:pPr>
              <w:autoSpaceDE w:val="0"/>
              <w:autoSpaceDN w:val="0"/>
              <w:adjustRightInd w:val="0"/>
              <w:spacing w:after="120" w:line="276" w:lineRule="auto"/>
              <w:rPr>
                <w:rFonts w:ascii="Times New Roman" w:hAnsi="Times New Roman" w:cs="Times New Roman"/>
                <w:sz w:val="24"/>
                <w:szCs w:val="24"/>
                <w:lang w:val="en-IN" w:eastAsia="en-IN"/>
              </w:rPr>
            </w:pPr>
            <w:r w:rsidRPr="00F073A9">
              <w:rPr>
                <w:rFonts w:ascii="Times New Roman" w:hAnsi="Times New Roman" w:cs="Times New Roman"/>
                <w:sz w:val="24"/>
                <w:szCs w:val="24"/>
                <w:lang w:val="en-IN" w:eastAsia="en-IN"/>
              </w:rPr>
              <w:t>Cow</w:t>
            </w:r>
            <w:r w:rsidR="001166AF" w:rsidRPr="00F073A9">
              <w:rPr>
                <w:rFonts w:ascii="Times New Roman" w:hAnsi="Times New Roman" w:cs="Times New Roman"/>
                <w:sz w:val="24"/>
                <w:szCs w:val="24"/>
                <w:lang w:val="en-IN" w:eastAsia="en-IN"/>
              </w:rPr>
              <w:t xml:space="preserve"> </w:t>
            </w:r>
            <w:r w:rsidRPr="00F073A9">
              <w:rPr>
                <w:rFonts w:ascii="Times New Roman" w:hAnsi="Times New Roman" w:cs="Times New Roman"/>
                <w:sz w:val="24"/>
                <w:szCs w:val="24"/>
                <w:lang w:val="en-IN" w:eastAsia="en-IN"/>
              </w:rPr>
              <w:t>dung</w:t>
            </w:r>
          </w:p>
        </w:tc>
        <w:tc>
          <w:tcPr>
            <w:tcW w:w="4677" w:type="dxa"/>
            <w:vAlign w:val="center"/>
          </w:tcPr>
          <w:p w:rsidR="00B863AB" w:rsidRPr="00F073A9" w:rsidRDefault="00B863AB" w:rsidP="00F073A9">
            <w:pPr>
              <w:autoSpaceDE w:val="0"/>
              <w:autoSpaceDN w:val="0"/>
              <w:adjustRightInd w:val="0"/>
              <w:spacing w:after="120" w:line="276" w:lineRule="auto"/>
              <w:rPr>
                <w:rFonts w:ascii="Times New Roman" w:hAnsi="Times New Roman" w:cs="Times New Roman"/>
                <w:sz w:val="24"/>
                <w:szCs w:val="24"/>
                <w:lang w:val="en-IN" w:eastAsia="en-IN"/>
              </w:rPr>
            </w:pPr>
            <w:r w:rsidRPr="00F073A9">
              <w:rPr>
                <w:rFonts w:ascii="Times New Roman" w:hAnsi="Times New Roman" w:cs="Times New Roman"/>
                <w:sz w:val="24"/>
                <w:szCs w:val="24"/>
                <w:lang w:val="en-IN" w:eastAsia="en-IN"/>
              </w:rPr>
              <w:t>50-60 kg/</w:t>
            </w:r>
            <w:r w:rsidR="00F073A9" w:rsidRPr="00F073A9">
              <w:rPr>
                <w:rFonts w:ascii="Times New Roman" w:hAnsi="Times New Roman" w:cs="Times New Roman"/>
                <w:sz w:val="24"/>
                <w:szCs w:val="24"/>
                <w:lang w:val="en-IN" w:eastAsia="en-IN"/>
              </w:rPr>
              <w:t>2500 m</w:t>
            </w:r>
            <w:r w:rsidR="00F073A9" w:rsidRPr="00F073A9">
              <w:rPr>
                <w:rFonts w:ascii="Times New Roman" w:hAnsi="Times New Roman" w:cs="Times New Roman"/>
                <w:sz w:val="24"/>
                <w:szCs w:val="24"/>
                <w:vertAlign w:val="superscript"/>
                <w:lang w:val="en-IN" w:eastAsia="en-IN"/>
              </w:rPr>
              <w:t>2</w:t>
            </w:r>
            <w:r w:rsidRPr="00F073A9">
              <w:rPr>
                <w:rFonts w:ascii="Times New Roman" w:hAnsi="Times New Roman" w:cs="Times New Roman"/>
                <w:sz w:val="24"/>
                <w:szCs w:val="24"/>
                <w:lang w:val="en-IN" w:eastAsia="en-IN"/>
              </w:rPr>
              <w:t xml:space="preserve">/month </w:t>
            </w:r>
          </w:p>
          <w:p w:rsidR="00B863AB" w:rsidRPr="00F073A9" w:rsidRDefault="00B863AB" w:rsidP="00F073A9">
            <w:pPr>
              <w:autoSpaceDE w:val="0"/>
              <w:autoSpaceDN w:val="0"/>
              <w:adjustRightInd w:val="0"/>
              <w:spacing w:after="120" w:line="276" w:lineRule="auto"/>
              <w:rPr>
                <w:rFonts w:ascii="Times New Roman" w:hAnsi="Times New Roman" w:cs="Times New Roman"/>
                <w:sz w:val="24"/>
                <w:szCs w:val="24"/>
                <w:lang w:val="en-IN" w:eastAsia="en-IN"/>
              </w:rPr>
            </w:pPr>
            <w:r w:rsidRPr="00F073A9">
              <w:rPr>
                <w:rFonts w:ascii="Times New Roman" w:hAnsi="Times New Roman" w:cs="Times New Roman"/>
                <w:sz w:val="24"/>
                <w:szCs w:val="24"/>
                <w:lang w:val="en-IN" w:eastAsia="en-IN"/>
              </w:rPr>
              <w:t>or</w:t>
            </w:r>
          </w:p>
          <w:p w:rsidR="00B863AB" w:rsidRPr="00F073A9" w:rsidRDefault="00B863AB" w:rsidP="00F073A9">
            <w:pPr>
              <w:autoSpaceDE w:val="0"/>
              <w:autoSpaceDN w:val="0"/>
              <w:adjustRightInd w:val="0"/>
              <w:spacing w:after="120" w:line="276" w:lineRule="auto"/>
              <w:rPr>
                <w:rFonts w:ascii="Times New Roman" w:hAnsi="Times New Roman" w:cs="Times New Roman"/>
                <w:sz w:val="24"/>
                <w:szCs w:val="24"/>
                <w:lang w:val="en-IN" w:eastAsia="en-IN"/>
              </w:rPr>
            </w:pPr>
            <w:r w:rsidRPr="00F073A9">
              <w:rPr>
                <w:rFonts w:ascii="Times New Roman" w:hAnsi="Times New Roman" w:cs="Times New Roman"/>
                <w:sz w:val="24"/>
                <w:szCs w:val="24"/>
                <w:lang w:val="en-IN" w:eastAsia="en-IN"/>
              </w:rPr>
              <w:t>37-45 kg/1000 m</w:t>
            </w:r>
            <w:r w:rsidRPr="00F073A9">
              <w:rPr>
                <w:rFonts w:ascii="Times New Roman" w:hAnsi="Times New Roman" w:cs="Times New Roman"/>
                <w:sz w:val="24"/>
                <w:szCs w:val="24"/>
                <w:vertAlign w:val="superscript"/>
                <w:lang w:val="en-IN" w:eastAsia="en-IN"/>
              </w:rPr>
              <w:t>2</w:t>
            </w:r>
            <w:r w:rsidRPr="00F073A9">
              <w:rPr>
                <w:rFonts w:ascii="Times New Roman" w:hAnsi="Times New Roman" w:cs="Times New Roman"/>
                <w:sz w:val="24"/>
                <w:szCs w:val="24"/>
                <w:lang w:val="en-IN" w:eastAsia="en-IN"/>
              </w:rPr>
              <w:t>/month</w:t>
            </w:r>
          </w:p>
        </w:tc>
        <w:tc>
          <w:tcPr>
            <w:tcW w:w="2593" w:type="dxa"/>
            <w:vAlign w:val="center"/>
          </w:tcPr>
          <w:p w:rsidR="00B863AB" w:rsidRPr="00F073A9" w:rsidRDefault="00B863AB" w:rsidP="00F073A9">
            <w:pPr>
              <w:autoSpaceDE w:val="0"/>
              <w:autoSpaceDN w:val="0"/>
              <w:adjustRightInd w:val="0"/>
              <w:spacing w:after="120" w:line="276" w:lineRule="auto"/>
              <w:rPr>
                <w:rFonts w:ascii="Times New Roman" w:hAnsi="Times New Roman" w:cs="Times New Roman"/>
                <w:sz w:val="24"/>
                <w:szCs w:val="24"/>
                <w:lang w:val="en-IN" w:eastAsia="en-IN"/>
              </w:rPr>
            </w:pPr>
            <w:r w:rsidRPr="00F073A9">
              <w:rPr>
                <w:rFonts w:ascii="Times New Roman" w:hAnsi="Times New Roman" w:cs="Times New Roman"/>
                <w:sz w:val="24"/>
                <w:szCs w:val="24"/>
                <w:lang w:val="en-IN" w:eastAsia="en-IN"/>
              </w:rPr>
              <w:t>7 days after liming</w:t>
            </w:r>
          </w:p>
        </w:tc>
      </w:tr>
    </w:tbl>
    <w:p w:rsidR="00B863AB" w:rsidRPr="00F073A9" w:rsidRDefault="0097213C" w:rsidP="00F073A9">
      <w:pPr>
        <w:spacing w:after="120"/>
        <w:contextualSpacing/>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740672" behindDoc="1" locked="0" layoutInCell="1" allowOverlap="1">
            <wp:simplePos x="0" y="0"/>
            <wp:positionH relativeFrom="column">
              <wp:posOffset>3000375</wp:posOffset>
            </wp:positionH>
            <wp:positionV relativeFrom="paragraph">
              <wp:posOffset>281940</wp:posOffset>
            </wp:positionV>
            <wp:extent cx="3314700" cy="2162175"/>
            <wp:effectExtent l="19050" t="0" r="0" b="0"/>
            <wp:wrapTight wrapText="bothSides">
              <wp:wrapPolygon edited="0">
                <wp:start x="-124" y="0"/>
                <wp:lineTo x="-124" y="21505"/>
                <wp:lineTo x="21600" y="21505"/>
                <wp:lineTo x="21600" y="0"/>
                <wp:lineTo x="-124" y="0"/>
              </wp:wrapPolygon>
            </wp:wrapTight>
            <wp:docPr id="31" name="Picture 16" descr="http://kvkwestkhasihills.nic.in/images/photogallery/Fishery/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vkwestkhasihills.nic.in/images/photogallery/Fishery/28.jpg"/>
                    <pic:cNvPicPr>
                      <a:picLocks noChangeAspect="1" noChangeArrowheads="1"/>
                    </pic:cNvPicPr>
                  </pic:nvPicPr>
                  <pic:blipFill>
                    <a:blip r:embed="rId29" cstate="print"/>
                    <a:srcRect/>
                    <a:stretch>
                      <a:fillRect/>
                    </a:stretch>
                  </pic:blipFill>
                  <pic:spPr bwMode="auto">
                    <a:xfrm>
                      <a:off x="0" y="0"/>
                      <a:ext cx="3314700" cy="2162175"/>
                    </a:xfrm>
                    <a:prstGeom prst="rect">
                      <a:avLst/>
                    </a:prstGeom>
                    <a:noFill/>
                    <a:ln w="9525">
                      <a:noFill/>
                      <a:miter lim="800000"/>
                      <a:headEnd/>
                      <a:tailEnd/>
                    </a:ln>
                  </pic:spPr>
                </pic:pic>
              </a:graphicData>
            </a:graphic>
          </wp:anchor>
        </w:drawing>
      </w:r>
    </w:p>
    <w:p w:rsidR="0097213C" w:rsidRDefault="00717010" w:rsidP="00F073A9">
      <w:pPr>
        <w:autoSpaceDE w:val="0"/>
        <w:autoSpaceDN w:val="0"/>
        <w:adjustRightInd w:val="0"/>
        <w:spacing w:after="12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noProof/>
          <w:sz w:val="24"/>
          <w:szCs w:val="24"/>
          <w:lang w:eastAsia="en-IN"/>
        </w:rPr>
        <w:pict>
          <v:shape id="_x0000_s1153" type="#_x0000_t202" style="position:absolute;left:0;text-align:left;margin-left:112.5pt;margin-top:183.4pt;width:272.25pt;height:35.25pt;z-index:251741696" wrapcoords="-43 0 -43 21046 21600 21046 21600 0 -43 0" stroked="f">
            <v:textbox style="mso-next-textbox:#_x0000_s1153">
              <w:txbxContent>
                <w:p w:rsidR="00526B28" w:rsidRPr="003F015E" w:rsidRDefault="00526B28" w:rsidP="0097213C">
                  <w:r>
                    <w:rPr>
                      <w:rFonts w:ascii="Times New Roman" w:hAnsi="Times New Roman" w:cs="Times New Roman"/>
                      <w:b/>
                      <w:bCs/>
                    </w:rPr>
                    <w:t>PADDY CUM FISH CULTURE IN MEGHALAYA</w:t>
                  </w:r>
                </w:p>
              </w:txbxContent>
            </v:textbox>
            <w10:wrap type="tight"/>
          </v:shape>
        </w:pict>
      </w:r>
      <w:r w:rsidR="0097213C">
        <w:rPr>
          <w:rFonts w:ascii="Times New Roman" w:eastAsia="Times New Roman" w:hAnsi="Times New Roman" w:cs="Times New Roman"/>
          <w:b/>
          <w:noProof/>
          <w:sz w:val="24"/>
          <w:szCs w:val="24"/>
          <w:lang w:eastAsia="en-IN"/>
        </w:rPr>
        <w:drawing>
          <wp:anchor distT="0" distB="0" distL="114300" distR="114300" simplePos="0" relativeHeight="251738624" behindDoc="1" locked="0" layoutInCell="1" allowOverlap="1">
            <wp:simplePos x="0" y="0"/>
            <wp:positionH relativeFrom="column">
              <wp:posOffset>-523875</wp:posOffset>
            </wp:positionH>
            <wp:positionV relativeFrom="paragraph">
              <wp:posOffset>80645</wp:posOffset>
            </wp:positionV>
            <wp:extent cx="3472180" cy="2162175"/>
            <wp:effectExtent l="19050" t="0" r="0" b="0"/>
            <wp:wrapTight wrapText="bothSides">
              <wp:wrapPolygon edited="0">
                <wp:start x="-119" y="0"/>
                <wp:lineTo x="-119" y="21505"/>
                <wp:lineTo x="21568" y="21505"/>
                <wp:lineTo x="21568" y="0"/>
                <wp:lineTo x="-119" y="0"/>
              </wp:wrapPolygon>
            </wp:wrapTight>
            <wp:docPr id="30" name="Picture 1" descr="Image result for paddy cum fish culture Megha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ddy cum fish culture Meghalaya"/>
                    <pic:cNvPicPr>
                      <a:picLocks noChangeAspect="1" noChangeArrowheads="1"/>
                    </pic:cNvPicPr>
                  </pic:nvPicPr>
                  <pic:blipFill>
                    <a:blip r:embed="rId30" cstate="print"/>
                    <a:srcRect/>
                    <a:stretch>
                      <a:fillRect/>
                    </a:stretch>
                  </pic:blipFill>
                  <pic:spPr bwMode="auto">
                    <a:xfrm>
                      <a:off x="0" y="0"/>
                      <a:ext cx="3472180" cy="2162175"/>
                    </a:xfrm>
                    <a:prstGeom prst="rect">
                      <a:avLst/>
                    </a:prstGeom>
                    <a:noFill/>
                    <a:ln w="9525">
                      <a:noFill/>
                      <a:miter lim="800000"/>
                      <a:headEnd/>
                      <a:tailEnd/>
                    </a:ln>
                  </pic:spPr>
                </pic:pic>
              </a:graphicData>
            </a:graphic>
          </wp:anchor>
        </w:drawing>
      </w:r>
    </w:p>
    <w:p w:rsidR="0097213C" w:rsidRDefault="0097213C" w:rsidP="00F073A9">
      <w:pPr>
        <w:autoSpaceDE w:val="0"/>
        <w:autoSpaceDN w:val="0"/>
        <w:adjustRightInd w:val="0"/>
        <w:spacing w:after="120"/>
        <w:jc w:val="both"/>
        <w:rPr>
          <w:rFonts w:ascii="Times New Roman" w:eastAsia="Times New Roman" w:hAnsi="Times New Roman" w:cs="Times New Roman"/>
          <w:b/>
          <w:sz w:val="24"/>
          <w:szCs w:val="24"/>
          <w:lang w:eastAsia="en-IN"/>
        </w:rPr>
      </w:pPr>
    </w:p>
    <w:p w:rsidR="00B863AB" w:rsidRPr="00F073A9" w:rsidRDefault="00B863AB" w:rsidP="00F073A9">
      <w:pPr>
        <w:autoSpaceDE w:val="0"/>
        <w:autoSpaceDN w:val="0"/>
        <w:adjustRightInd w:val="0"/>
        <w:spacing w:after="120"/>
        <w:jc w:val="both"/>
        <w:rPr>
          <w:rFonts w:ascii="Times New Roman" w:eastAsia="Times New Roman" w:hAnsi="Times New Roman" w:cs="Times New Roman"/>
          <w:b/>
          <w:sz w:val="24"/>
          <w:szCs w:val="24"/>
          <w:lang w:eastAsia="en-IN"/>
        </w:rPr>
      </w:pPr>
      <w:r w:rsidRPr="00F073A9">
        <w:rPr>
          <w:rFonts w:ascii="Times New Roman" w:eastAsia="Times New Roman" w:hAnsi="Times New Roman" w:cs="Times New Roman"/>
          <w:b/>
          <w:sz w:val="24"/>
          <w:szCs w:val="24"/>
          <w:lang w:eastAsia="en-IN"/>
        </w:rPr>
        <w:t>Harvesting</w:t>
      </w:r>
    </w:p>
    <w:p w:rsidR="00B863AB" w:rsidRPr="00F073A9" w:rsidRDefault="00B863AB" w:rsidP="00F073A9">
      <w:pPr>
        <w:autoSpaceDE w:val="0"/>
        <w:autoSpaceDN w:val="0"/>
        <w:adjustRightInd w:val="0"/>
        <w:spacing w:after="120"/>
        <w:ind w:left="360"/>
        <w:contextualSpacing/>
        <w:jc w:val="both"/>
        <w:rPr>
          <w:rFonts w:ascii="Times New Roman" w:eastAsia="Times New Roman" w:hAnsi="Times New Roman" w:cs="Times New Roman"/>
          <w:sz w:val="20"/>
          <w:szCs w:val="20"/>
          <w:lang w:val="en-US"/>
        </w:rPr>
      </w:pPr>
    </w:p>
    <w:p w:rsidR="00B863AB" w:rsidRPr="00F073A9" w:rsidRDefault="00B863AB" w:rsidP="00C5425B">
      <w:pPr>
        <w:numPr>
          <w:ilvl w:val="0"/>
          <w:numId w:val="26"/>
        </w:numPr>
        <w:spacing w:after="120"/>
        <w:ind w:left="426" w:hanging="284"/>
        <w:contextualSpacing/>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Paddy and fish can be harvested at the same time and in 4-5 months culture period, an average fish production of 300 - 600 kg/ha can be achieved depending on the agro climatic conditions and management practices. Rice production from this system varies from 25 qt/ha to 40qt/ha. </w:t>
      </w:r>
    </w:p>
    <w:p w:rsidR="00B863AB" w:rsidRPr="00F073A9" w:rsidRDefault="00B863AB" w:rsidP="00F073A9">
      <w:pPr>
        <w:spacing w:after="120"/>
        <w:ind w:left="426"/>
        <w:contextualSpacing/>
        <w:jc w:val="both"/>
        <w:rPr>
          <w:rFonts w:ascii="Times New Roman" w:eastAsia="Times New Roman" w:hAnsi="Times New Roman" w:cs="Times New Roman"/>
          <w:sz w:val="24"/>
          <w:szCs w:val="24"/>
          <w:lang w:eastAsia="en-IN"/>
        </w:rPr>
      </w:pPr>
    </w:p>
    <w:p w:rsidR="00B863AB" w:rsidRPr="00F073A9" w:rsidRDefault="00B863AB" w:rsidP="00C5425B">
      <w:pPr>
        <w:numPr>
          <w:ilvl w:val="0"/>
          <w:numId w:val="26"/>
        </w:numPr>
        <w:spacing w:after="120"/>
        <w:ind w:left="426" w:hanging="284"/>
        <w:contextualSpacing/>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However, depending on the availability of water, fish can be further reared after the harvest of paddy where the field can be filled with water which allows the fish to move around and graze in the harvested field.</w:t>
      </w:r>
    </w:p>
    <w:p w:rsidR="006B06C5" w:rsidRPr="00F073A9" w:rsidRDefault="006B06C5" w:rsidP="00F073A9">
      <w:pPr>
        <w:spacing w:after="120"/>
        <w:rPr>
          <w:rFonts w:ascii="Times New Roman" w:hAnsi="Times New Roman" w:cs="Times New Roman"/>
          <w:b/>
          <w:sz w:val="24"/>
          <w:szCs w:val="24"/>
        </w:rPr>
      </w:pPr>
    </w:p>
    <w:p w:rsidR="007C08E2" w:rsidRDefault="007C08E2" w:rsidP="00F073A9">
      <w:pPr>
        <w:spacing w:after="120"/>
        <w:rPr>
          <w:rFonts w:ascii="Times New Roman" w:hAnsi="Times New Roman" w:cs="Times New Roman"/>
          <w:b/>
          <w:sz w:val="24"/>
          <w:szCs w:val="24"/>
        </w:rPr>
      </w:pPr>
    </w:p>
    <w:p w:rsidR="007C08E2" w:rsidRPr="00F073A9" w:rsidRDefault="007C08E2" w:rsidP="00F073A9">
      <w:pPr>
        <w:spacing w:after="120"/>
        <w:rPr>
          <w:rFonts w:ascii="Times New Roman" w:hAnsi="Times New Roman" w:cs="Times New Roman"/>
          <w:b/>
          <w:sz w:val="24"/>
          <w:szCs w:val="24"/>
        </w:rPr>
      </w:pPr>
    </w:p>
    <w:p w:rsidR="00C47B8D" w:rsidRPr="00F073A9" w:rsidRDefault="00C47B8D" w:rsidP="00F073A9">
      <w:pPr>
        <w:spacing w:after="120"/>
        <w:rPr>
          <w:rFonts w:ascii="Times New Roman" w:hAnsi="Times New Roman" w:cs="Times New Roman"/>
          <w:b/>
          <w:sz w:val="24"/>
          <w:szCs w:val="24"/>
        </w:rPr>
      </w:pPr>
    </w:p>
    <w:p w:rsidR="00950E80" w:rsidRPr="00F073A9" w:rsidRDefault="00950E80" w:rsidP="00950E80">
      <w:pPr>
        <w:spacing w:after="120"/>
        <w:jc w:val="center"/>
        <w:rPr>
          <w:rFonts w:ascii="Times New Roman" w:hAnsi="Times New Roman" w:cs="Times New Roman"/>
          <w:b/>
          <w:sz w:val="36"/>
          <w:szCs w:val="36"/>
          <w:u w:val="single"/>
        </w:rPr>
      </w:pPr>
      <w:r w:rsidRPr="00F073A9">
        <w:rPr>
          <w:rFonts w:ascii="Times New Roman" w:hAnsi="Times New Roman" w:cs="Times New Roman"/>
          <w:b/>
          <w:sz w:val="36"/>
          <w:szCs w:val="36"/>
          <w:u w:val="single"/>
        </w:rPr>
        <w:t>TRAINING PROGRAMME UNDER NFSM SCHEME FOR THE YEAR 2018-19</w:t>
      </w:r>
    </w:p>
    <w:p w:rsidR="006B06C5" w:rsidRPr="00F073A9" w:rsidRDefault="006B06C5" w:rsidP="004C73E9">
      <w:pPr>
        <w:spacing w:after="120"/>
        <w:jc w:val="center"/>
        <w:rPr>
          <w:rFonts w:ascii="Times New Roman" w:hAnsi="Times New Roman" w:cs="Times New Roman"/>
          <w:b/>
          <w:sz w:val="24"/>
          <w:szCs w:val="24"/>
        </w:rPr>
      </w:pPr>
    </w:p>
    <w:p w:rsidR="00950E80" w:rsidRDefault="00EF60C3" w:rsidP="004C73E9">
      <w:pPr>
        <w:pStyle w:val="ListParagraph"/>
        <w:numPr>
          <w:ilvl w:val="0"/>
          <w:numId w:val="1"/>
        </w:numPr>
        <w:spacing w:after="120"/>
        <w:jc w:val="center"/>
        <w:rPr>
          <w:rFonts w:ascii="Times New Roman" w:hAnsi="Times New Roman" w:cs="Times New Roman"/>
          <w:b/>
          <w:sz w:val="36"/>
          <w:szCs w:val="36"/>
        </w:rPr>
      </w:pPr>
      <w:r w:rsidRPr="00950E80">
        <w:rPr>
          <w:rFonts w:ascii="Times New Roman" w:hAnsi="Times New Roman" w:cs="Times New Roman"/>
          <w:b/>
          <w:sz w:val="36"/>
          <w:szCs w:val="36"/>
        </w:rPr>
        <w:t xml:space="preserve">TRAINING UNDER PRE- RABI SEASON </w:t>
      </w:r>
    </w:p>
    <w:p w:rsidR="006B06C5" w:rsidRPr="00950E80" w:rsidRDefault="006B06C5" w:rsidP="00950E80">
      <w:pPr>
        <w:pStyle w:val="ListParagraph"/>
        <w:spacing w:after="120"/>
        <w:jc w:val="center"/>
        <w:rPr>
          <w:rFonts w:ascii="Times New Roman" w:hAnsi="Times New Roman" w:cs="Times New Roman"/>
          <w:b/>
          <w:sz w:val="36"/>
          <w:szCs w:val="36"/>
        </w:rPr>
      </w:pPr>
      <w:r w:rsidRPr="00950E80">
        <w:rPr>
          <w:rFonts w:ascii="Times New Roman" w:hAnsi="Times New Roman" w:cs="Times New Roman"/>
          <w:b/>
          <w:sz w:val="36"/>
          <w:szCs w:val="36"/>
        </w:rPr>
        <w:t>(</w:t>
      </w:r>
      <w:r w:rsidR="00EF60C3" w:rsidRPr="00950E80">
        <w:rPr>
          <w:rFonts w:ascii="Times New Roman" w:hAnsi="Times New Roman" w:cs="Times New Roman"/>
          <w:b/>
          <w:sz w:val="36"/>
          <w:szCs w:val="36"/>
        </w:rPr>
        <w:t>3</w:t>
      </w:r>
      <w:r w:rsidR="00EF60C3" w:rsidRPr="00950E80">
        <w:rPr>
          <w:rFonts w:ascii="Times New Roman" w:hAnsi="Times New Roman" w:cs="Times New Roman"/>
          <w:b/>
          <w:sz w:val="36"/>
          <w:szCs w:val="36"/>
          <w:vertAlign w:val="superscript"/>
        </w:rPr>
        <w:t>RD</w:t>
      </w:r>
      <w:r w:rsidR="00EF60C3" w:rsidRPr="00950E80">
        <w:rPr>
          <w:rFonts w:ascii="Times New Roman" w:hAnsi="Times New Roman" w:cs="Times New Roman"/>
          <w:b/>
          <w:sz w:val="36"/>
          <w:szCs w:val="36"/>
        </w:rPr>
        <w:t xml:space="preserve"> SESSION</w:t>
      </w:r>
      <w:r w:rsidRPr="00950E80">
        <w:rPr>
          <w:rFonts w:ascii="Times New Roman" w:hAnsi="Times New Roman" w:cs="Times New Roman"/>
          <w:b/>
          <w:sz w:val="36"/>
          <w:szCs w:val="36"/>
        </w:rPr>
        <w:t>)</w:t>
      </w:r>
    </w:p>
    <w:p w:rsidR="004C73E9" w:rsidRPr="00F073A9" w:rsidRDefault="004C73E9" w:rsidP="004C73E9">
      <w:pPr>
        <w:pStyle w:val="ListParagraph"/>
        <w:spacing w:after="120"/>
        <w:jc w:val="center"/>
        <w:rPr>
          <w:rFonts w:ascii="Times New Roman" w:hAnsi="Times New Roman" w:cs="Times New Roman"/>
          <w:b/>
          <w:sz w:val="24"/>
          <w:szCs w:val="24"/>
        </w:rPr>
      </w:pPr>
    </w:p>
    <w:tbl>
      <w:tblPr>
        <w:tblStyle w:val="TableGrid"/>
        <w:tblW w:w="9230" w:type="dxa"/>
        <w:tblInd w:w="108" w:type="dxa"/>
        <w:tblLook w:val="04A0"/>
      </w:tblPr>
      <w:tblGrid>
        <w:gridCol w:w="746"/>
        <w:gridCol w:w="1631"/>
        <w:gridCol w:w="1440"/>
        <w:gridCol w:w="2356"/>
        <w:gridCol w:w="3057"/>
      </w:tblGrid>
      <w:tr w:rsidR="006B06C5" w:rsidRPr="009914CA" w:rsidTr="00950E80">
        <w:tc>
          <w:tcPr>
            <w:tcW w:w="709" w:type="dxa"/>
            <w:vAlign w:val="center"/>
          </w:tcPr>
          <w:p w:rsidR="006B06C5" w:rsidRPr="009914CA" w:rsidRDefault="006B06C5" w:rsidP="00F073A9">
            <w:pPr>
              <w:pStyle w:val="ListParagraph"/>
              <w:spacing w:after="120" w:line="276" w:lineRule="auto"/>
              <w:ind w:left="0"/>
              <w:jc w:val="center"/>
              <w:rPr>
                <w:rFonts w:ascii="Times New Roman" w:hAnsi="Times New Roman" w:cs="Times New Roman"/>
                <w:b/>
                <w:sz w:val="36"/>
                <w:szCs w:val="28"/>
              </w:rPr>
            </w:pPr>
            <w:r w:rsidRPr="009914CA">
              <w:rPr>
                <w:rFonts w:ascii="Times New Roman" w:hAnsi="Times New Roman" w:cs="Times New Roman"/>
                <w:b/>
                <w:sz w:val="36"/>
                <w:szCs w:val="28"/>
              </w:rPr>
              <w:t>Sl. No.</w:t>
            </w:r>
          </w:p>
        </w:tc>
        <w:tc>
          <w:tcPr>
            <w:tcW w:w="2268" w:type="dxa"/>
            <w:vAlign w:val="center"/>
          </w:tcPr>
          <w:p w:rsidR="006B06C5" w:rsidRPr="009914CA" w:rsidRDefault="006B06C5" w:rsidP="00F073A9">
            <w:pPr>
              <w:pStyle w:val="ListParagraph"/>
              <w:spacing w:after="120" w:line="276" w:lineRule="auto"/>
              <w:ind w:left="0"/>
              <w:jc w:val="center"/>
              <w:rPr>
                <w:rFonts w:ascii="Times New Roman" w:hAnsi="Times New Roman" w:cs="Times New Roman"/>
                <w:b/>
                <w:sz w:val="36"/>
                <w:szCs w:val="28"/>
              </w:rPr>
            </w:pPr>
            <w:r w:rsidRPr="009914CA">
              <w:rPr>
                <w:rFonts w:ascii="Times New Roman" w:hAnsi="Times New Roman" w:cs="Times New Roman"/>
                <w:b/>
                <w:sz w:val="36"/>
                <w:szCs w:val="28"/>
              </w:rPr>
              <w:t>Date</w:t>
            </w:r>
          </w:p>
        </w:tc>
        <w:tc>
          <w:tcPr>
            <w:tcW w:w="1701" w:type="dxa"/>
            <w:vAlign w:val="center"/>
          </w:tcPr>
          <w:p w:rsidR="006B06C5" w:rsidRPr="009914CA" w:rsidRDefault="006B06C5" w:rsidP="00F073A9">
            <w:pPr>
              <w:pStyle w:val="ListParagraph"/>
              <w:spacing w:after="120" w:line="276" w:lineRule="auto"/>
              <w:ind w:left="0"/>
              <w:jc w:val="center"/>
              <w:rPr>
                <w:rFonts w:ascii="Times New Roman" w:hAnsi="Times New Roman" w:cs="Times New Roman"/>
                <w:b/>
                <w:sz w:val="36"/>
                <w:szCs w:val="28"/>
              </w:rPr>
            </w:pPr>
            <w:r w:rsidRPr="009914CA">
              <w:rPr>
                <w:rFonts w:ascii="Times New Roman" w:hAnsi="Times New Roman" w:cs="Times New Roman"/>
                <w:b/>
                <w:sz w:val="36"/>
                <w:szCs w:val="28"/>
              </w:rPr>
              <w:t>Time</w:t>
            </w:r>
          </w:p>
        </w:tc>
        <w:tc>
          <w:tcPr>
            <w:tcW w:w="2126" w:type="dxa"/>
            <w:vAlign w:val="center"/>
          </w:tcPr>
          <w:p w:rsidR="006B06C5" w:rsidRPr="009914CA" w:rsidRDefault="006B06C5" w:rsidP="00F073A9">
            <w:pPr>
              <w:pStyle w:val="ListParagraph"/>
              <w:spacing w:after="120" w:line="276" w:lineRule="auto"/>
              <w:ind w:left="0"/>
              <w:jc w:val="center"/>
              <w:rPr>
                <w:rFonts w:ascii="Times New Roman" w:hAnsi="Times New Roman" w:cs="Times New Roman"/>
                <w:b/>
                <w:sz w:val="36"/>
                <w:szCs w:val="28"/>
              </w:rPr>
            </w:pPr>
            <w:r w:rsidRPr="009914CA">
              <w:rPr>
                <w:rFonts w:ascii="Times New Roman" w:hAnsi="Times New Roman" w:cs="Times New Roman"/>
                <w:b/>
                <w:sz w:val="36"/>
                <w:szCs w:val="28"/>
              </w:rPr>
              <w:t>Subject</w:t>
            </w:r>
          </w:p>
        </w:tc>
        <w:tc>
          <w:tcPr>
            <w:tcW w:w="2426" w:type="dxa"/>
            <w:vAlign w:val="center"/>
          </w:tcPr>
          <w:p w:rsidR="006B06C5" w:rsidRPr="009914CA" w:rsidRDefault="006B06C5" w:rsidP="00F073A9">
            <w:pPr>
              <w:pStyle w:val="ListParagraph"/>
              <w:spacing w:after="120" w:line="276" w:lineRule="auto"/>
              <w:ind w:left="0"/>
              <w:jc w:val="center"/>
              <w:rPr>
                <w:rFonts w:ascii="Times New Roman" w:hAnsi="Times New Roman" w:cs="Times New Roman"/>
                <w:b/>
                <w:sz w:val="36"/>
                <w:szCs w:val="28"/>
              </w:rPr>
            </w:pPr>
            <w:r w:rsidRPr="009914CA">
              <w:rPr>
                <w:rFonts w:ascii="Times New Roman" w:hAnsi="Times New Roman" w:cs="Times New Roman"/>
                <w:b/>
                <w:sz w:val="36"/>
                <w:szCs w:val="28"/>
              </w:rPr>
              <w:t>Resource Person</w:t>
            </w:r>
          </w:p>
        </w:tc>
      </w:tr>
      <w:tr w:rsidR="006B06C5" w:rsidRPr="009914CA" w:rsidTr="00950E80">
        <w:trPr>
          <w:trHeight w:val="2288"/>
        </w:trPr>
        <w:tc>
          <w:tcPr>
            <w:tcW w:w="709"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r w:rsidRPr="009914CA">
              <w:rPr>
                <w:rFonts w:ascii="Times New Roman" w:hAnsi="Times New Roman" w:cs="Times New Roman"/>
                <w:sz w:val="36"/>
                <w:szCs w:val="28"/>
              </w:rPr>
              <w:t>1.</w:t>
            </w:r>
          </w:p>
        </w:tc>
        <w:tc>
          <w:tcPr>
            <w:tcW w:w="2268" w:type="dxa"/>
          </w:tcPr>
          <w:p w:rsidR="006B06C5" w:rsidRPr="009914CA" w:rsidRDefault="006B06C5" w:rsidP="00F073A9">
            <w:pPr>
              <w:pStyle w:val="ListParagraph"/>
              <w:spacing w:after="120" w:line="276" w:lineRule="auto"/>
              <w:ind w:left="0"/>
              <w:rPr>
                <w:rFonts w:ascii="Times New Roman" w:hAnsi="Times New Roman" w:cs="Times New Roman"/>
                <w:b/>
                <w:sz w:val="36"/>
                <w:szCs w:val="28"/>
              </w:rPr>
            </w:pPr>
          </w:p>
        </w:tc>
        <w:tc>
          <w:tcPr>
            <w:tcW w:w="1701"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r w:rsidRPr="009914CA">
              <w:rPr>
                <w:rFonts w:ascii="Times New Roman" w:hAnsi="Times New Roman" w:cs="Times New Roman"/>
                <w:sz w:val="36"/>
                <w:szCs w:val="28"/>
              </w:rPr>
              <w:t>10:30- 12:30 pm</w:t>
            </w:r>
          </w:p>
        </w:tc>
        <w:tc>
          <w:tcPr>
            <w:tcW w:w="2126"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r w:rsidRPr="009914CA">
              <w:rPr>
                <w:rFonts w:ascii="Times New Roman" w:hAnsi="Times New Roman" w:cs="Times New Roman"/>
                <w:sz w:val="36"/>
                <w:szCs w:val="28"/>
              </w:rPr>
              <w:t xml:space="preserve">Package &amp; Practices of Pulses (Blackgram, Lentil, </w:t>
            </w:r>
            <w:r w:rsidR="008F46D1">
              <w:rPr>
                <w:rFonts w:ascii="Times New Roman" w:hAnsi="Times New Roman" w:cs="Times New Roman"/>
                <w:sz w:val="36"/>
                <w:szCs w:val="28"/>
              </w:rPr>
              <w:t>Rajma</w:t>
            </w:r>
            <w:r w:rsidRPr="009914CA">
              <w:rPr>
                <w:rFonts w:ascii="Times New Roman" w:hAnsi="Times New Roman" w:cs="Times New Roman"/>
                <w:sz w:val="36"/>
                <w:szCs w:val="28"/>
              </w:rPr>
              <w:t>)</w:t>
            </w:r>
          </w:p>
        </w:tc>
        <w:tc>
          <w:tcPr>
            <w:tcW w:w="2426"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r w:rsidRPr="009914CA">
              <w:rPr>
                <w:rFonts w:ascii="Times New Roman" w:hAnsi="Times New Roman" w:cs="Times New Roman"/>
                <w:sz w:val="36"/>
                <w:szCs w:val="28"/>
              </w:rPr>
              <w:t>Crop/Subject Matter Specialist- ICAR/KVKs/SAUs</w:t>
            </w:r>
          </w:p>
        </w:tc>
      </w:tr>
      <w:tr w:rsidR="006B06C5" w:rsidRPr="009914CA" w:rsidTr="00950E80">
        <w:trPr>
          <w:trHeight w:val="1815"/>
        </w:trPr>
        <w:tc>
          <w:tcPr>
            <w:tcW w:w="709"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r w:rsidRPr="009914CA">
              <w:rPr>
                <w:rFonts w:ascii="Times New Roman" w:hAnsi="Times New Roman" w:cs="Times New Roman"/>
                <w:sz w:val="36"/>
                <w:szCs w:val="28"/>
              </w:rPr>
              <w:t>2.</w:t>
            </w:r>
          </w:p>
        </w:tc>
        <w:tc>
          <w:tcPr>
            <w:tcW w:w="2268"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p>
        </w:tc>
        <w:tc>
          <w:tcPr>
            <w:tcW w:w="1701"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r w:rsidRPr="009914CA">
              <w:rPr>
                <w:rFonts w:ascii="Times New Roman" w:hAnsi="Times New Roman" w:cs="Times New Roman"/>
                <w:sz w:val="36"/>
                <w:szCs w:val="28"/>
              </w:rPr>
              <w:t>1:00- 3:00 pm</w:t>
            </w:r>
          </w:p>
        </w:tc>
        <w:tc>
          <w:tcPr>
            <w:tcW w:w="2126"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r w:rsidRPr="009914CA">
              <w:rPr>
                <w:rFonts w:ascii="Times New Roman" w:hAnsi="Times New Roman" w:cs="Times New Roman"/>
                <w:sz w:val="36"/>
                <w:szCs w:val="28"/>
              </w:rPr>
              <w:t xml:space="preserve">Package &amp; Practices of </w:t>
            </w:r>
            <w:r w:rsidR="00CE65BB" w:rsidRPr="009914CA">
              <w:rPr>
                <w:rFonts w:ascii="Times New Roman" w:hAnsi="Times New Roman" w:cs="Times New Roman"/>
                <w:sz w:val="36"/>
                <w:szCs w:val="28"/>
              </w:rPr>
              <w:t>R</w:t>
            </w:r>
            <w:r w:rsidR="00F13A76" w:rsidRPr="009914CA">
              <w:rPr>
                <w:rFonts w:ascii="Times New Roman" w:hAnsi="Times New Roman" w:cs="Times New Roman"/>
                <w:sz w:val="36"/>
                <w:szCs w:val="28"/>
              </w:rPr>
              <w:t>apeseed &amp; Mustard</w:t>
            </w:r>
          </w:p>
        </w:tc>
        <w:tc>
          <w:tcPr>
            <w:tcW w:w="2426"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r w:rsidRPr="009914CA">
              <w:rPr>
                <w:rFonts w:ascii="Times New Roman" w:hAnsi="Times New Roman" w:cs="Times New Roman"/>
                <w:sz w:val="36"/>
                <w:szCs w:val="28"/>
              </w:rPr>
              <w:t xml:space="preserve">   </w:t>
            </w:r>
          </w:p>
          <w:p w:rsidR="006B06C5" w:rsidRPr="009914CA" w:rsidRDefault="006B06C5" w:rsidP="00F073A9">
            <w:pPr>
              <w:pStyle w:val="ListParagraph"/>
              <w:spacing w:after="120" w:line="276" w:lineRule="auto"/>
              <w:ind w:left="0"/>
              <w:jc w:val="center"/>
              <w:rPr>
                <w:rFonts w:ascii="Times New Roman" w:hAnsi="Times New Roman" w:cs="Times New Roman"/>
                <w:sz w:val="36"/>
                <w:szCs w:val="28"/>
              </w:rPr>
            </w:pPr>
            <w:r w:rsidRPr="009914CA">
              <w:rPr>
                <w:rFonts w:ascii="Times New Roman" w:hAnsi="Times New Roman" w:cs="Times New Roman"/>
                <w:sz w:val="36"/>
                <w:szCs w:val="28"/>
              </w:rPr>
              <w:t>--do--</w:t>
            </w:r>
          </w:p>
        </w:tc>
      </w:tr>
      <w:tr w:rsidR="006B06C5" w:rsidRPr="009914CA" w:rsidTr="00950E80">
        <w:trPr>
          <w:trHeight w:val="2122"/>
        </w:trPr>
        <w:tc>
          <w:tcPr>
            <w:tcW w:w="709" w:type="dxa"/>
          </w:tcPr>
          <w:p w:rsidR="006B06C5" w:rsidRPr="009914CA" w:rsidRDefault="006B06C5" w:rsidP="00F073A9">
            <w:pPr>
              <w:spacing w:after="120" w:line="276" w:lineRule="auto"/>
              <w:rPr>
                <w:rFonts w:ascii="Times New Roman" w:hAnsi="Times New Roman" w:cs="Times New Roman"/>
                <w:sz w:val="36"/>
                <w:szCs w:val="28"/>
              </w:rPr>
            </w:pPr>
            <w:r w:rsidRPr="009914CA">
              <w:rPr>
                <w:rFonts w:ascii="Times New Roman" w:hAnsi="Times New Roman" w:cs="Times New Roman"/>
                <w:sz w:val="36"/>
                <w:szCs w:val="28"/>
              </w:rPr>
              <w:t>3.</w:t>
            </w:r>
          </w:p>
        </w:tc>
        <w:tc>
          <w:tcPr>
            <w:tcW w:w="2268"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p>
        </w:tc>
        <w:tc>
          <w:tcPr>
            <w:tcW w:w="1701"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r w:rsidRPr="009914CA">
              <w:rPr>
                <w:rFonts w:ascii="Times New Roman" w:hAnsi="Times New Roman" w:cs="Times New Roman"/>
                <w:sz w:val="36"/>
                <w:szCs w:val="28"/>
              </w:rPr>
              <w:t>3:00- 5:00 pm</w:t>
            </w:r>
          </w:p>
        </w:tc>
        <w:tc>
          <w:tcPr>
            <w:tcW w:w="2126" w:type="dxa"/>
          </w:tcPr>
          <w:p w:rsidR="006B06C5" w:rsidRPr="009914CA" w:rsidRDefault="00CE65BB" w:rsidP="00F073A9">
            <w:pPr>
              <w:pStyle w:val="ListParagraph"/>
              <w:spacing w:after="120" w:line="276" w:lineRule="auto"/>
              <w:ind w:left="0"/>
              <w:rPr>
                <w:rFonts w:ascii="Times New Roman" w:hAnsi="Times New Roman" w:cs="Times New Roman"/>
                <w:sz w:val="36"/>
                <w:szCs w:val="28"/>
              </w:rPr>
            </w:pPr>
            <w:r w:rsidRPr="009914CA">
              <w:rPr>
                <w:rFonts w:ascii="Times New Roman" w:hAnsi="Times New Roman" w:cs="Times New Roman"/>
                <w:sz w:val="36"/>
                <w:szCs w:val="28"/>
              </w:rPr>
              <w:t>D</w:t>
            </w:r>
            <w:r w:rsidR="006B06C5" w:rsidRPr="009914CA">
              <w:rPr>
                <w:rFonts w:ascii="Times New Roman" w:hAnsi="Times New Roman" w:cs="Times New Roman"/>
                <w:sz w:val="36"/>
                <w:szCs w:val="28"/>
              </w:rPr>
              <w:t>emonstration on Cultivation of</w:t>
            </w:r>
            <w:r w:rsidRPr="009914CA">
              <w:rPr>
                <w:rFonts w:ascii="Times New Roman" w:hAnsi="Times New Roman" w:cs="Times New Roman"/>
                <w:sz w:val="36"/>
                <w:szCs w:val="28"/>
              </w:rPr>
              <w:t xml:space="preserve"> Rice based cropping system</w:t>
            </w:r>
            <w:r w:rsidR="006B06C5" w:rsidRPr="009914CA">
              <w:rPr>
                <w:rFonts w:ascii="Times New Roman" w:hAnsi="Times New Roman" w:cs="Times New Roman"/>
                <w:sz w:val="36"/>
                <w:szCs w:val="28"/>
              </w:rPr>
              <w:t xml:space="preserve"> </w:t>
            </w:r>
            <w:r w:rsidRPr="009914CA">
              <w:rPr>
                <w:rFonts w:ascii="Times New Roman" w:hAnsi="Times New Roman" w:cs="Times New Roman"/>
                <w:sz w:val="36"/>
                <w:szCs w:val="28"/>
              </w:rPr>
              <w:t>(</w:t>
            </w:r>
            <w:r w:rsidR="006B06C5" w:rsidRPr="009914CA">
              <w:rPr>
                <w:rFonts w:ascii="Times New Roman" w:hAnsi="Times New Roman" w:cs="Times New Roman"/>
                <w:sz w:val="36"/>
                <w:szCs w:val="28"/>
              </w:rPr>
              <w:t>Boro Paddy</w:t>
            </w:r>
            <w:r w:rsidRPr="009914CA">
              <w:rPr>
                <w:rFonts w:ascii="Times New Roman" w:hAnsi="Times New Roman" w:cs="Times New Roman"/>
                <w:sz w:val="36"/>
                <w:szCs w:val="28"/>
              </w:rPr>
              <w:t>)</w:t>
            </w:r>
          </w:p>
        </w:tc>
        <w:tc>
          <w:tcPr>
            <w:tcW w:w="2426" w:type="dxa"/>
          </w:tcPr>
          <w:p w:rsidR="006B06C5" w:rsidRPr="009914CA" w:rsidRDefault="006B06C5" w:rsidP="00F073A9">
            <w:pPr>
              <w:pStyle w:val="ListParagraph"/>
              <w:spacing w:after="120" w:line="276" w:lineRule="auto"/>
              <w:ind w:left="0"/>
              <w:rPr>
                <w:rFonts w:ascii="Times New Roman" w:hAnsi="Times New Roman" w:cs="Times New Roman"/>
                <w:sz w:val="36"/>
                <w:szCs w:val="28"/>
              </w:rPr>
            </w:pPr>
          </w:p>
          <w:p w:rsidR="006B06C5" w:rsidRPr="009914CA" w:rsidRDefault="006B06C5" w:rsidP="00F073A9">
            <w:pPr>
              <w:pStyle w:val="ListParagraph"/>
              <w:spacing w:after="120" w:line="276" w:lineRule="auto"/>
              <w:ind w:left="0"/>
              <w:jc w:val="center"/>
              <w:rPr>
                <w:rFonts w:ascii="Times New Roman" w:hAnsi="Times New Roman" w:cs="Times New Roman"/>
                <w:sz w:val="36"/>
                <w:szCs w:val="28"/>
              </w:rPr>
            </w:pPr>
            <w:r w:rsidRPr="009914CA">
              <w:rPr>
                <w:rFonts w:ascii="Times New Roman" w:hAnsi="Times New Roman" w:cs="Times New Roman"/>
                <w:sz w:val="36"/>
                <w:szCs w:val="28"/>
              </w:rPr>
              <w:t>--do--</w:t>
            </w:r>
          </w:p>
        </w:tc>
      </w:tr>
    </w:tbl>
    <w:p w:rsidR="006B06C5" w:rsidRPr="00F073A9" w:rsidRDefault="006B06C5" w:rsidP="00F073A9">
      <w:pPr>
        <w:spacing w:after="120"/>
        <w:rPr>
          <w:rFonts w:ascii="Times New Roman" w:hAnsi="Times New Roman" w:cs="Times New Roman"/>
          <w:b/>
          <w:sz w:val="24"/>
          <w:szCs w:val="24"/>
        </w:rPr>
      </w:pPr>
    </w:p>
    <w:p w:rsidR="00950E80" w:rsidRDefault="00950E80" w:rsidP="00F073A9">
      <w:pPr>
        <w:spacing w:after="120"/>
        <w:rPr>
          <w:rFonts w:ascii="Times New Roman" w:hAnsi="Times New Roman" w:cs="Times New Roman"/>
          <w:b/>
          <w:sz w:val="24"/>
          <w:szCs w:val="24"/>
        </w:rPr>
      </w:pPr>
    </w:p>
    <w:p w:rsidR="009914CA" w:rsidRDefault="009914CA" w:rsidP="00F073A9">
      <w:pPr>
        <w:spacing w:after="120"/>
        <w:rPr>
          <w:rFonts w:ascii="Times New Roman" w:hAnsi="Times New Roman" w:cs="Times New Roman"/>
          <w:b/>
          <w:sz w:val="24"/>
          <w:szCs w:val="24"/>
        </w:rPr>
      </w:pPr>
    </w:p>
    <w:p w:rsidR="005D5C4D" w:rsidRDefault="005D5C4D" w:rsidP="007C08E2">
      <w:pPr>
        <w:pStyle w:val="NoSpacing"/>
        <w:spacing w:after="120" w:line="276" w:lineRule="auto"/>
        <w:jc w:val="center"/>
        <w:rPr>
          <w:rFonts w:ascii="Times New Roman" w:hAnsi="Times New Roman" w:cs="Times New Roman"/>
          <w:b/>
          <w:sz w:val="24"/>
          <w:szCs w:val="24"/>
        </w:rPr>
      </w:pPr>
    </w:p>
    <w:p w:rsidR="005126EC" w:rsidRDefault="005126EC" w:rsidP="007C08E2">
      <w:pPr>
        <w:pStyle w:val="NoSpacing"/>
        <w:spacing w:after="120" w:line="276" w:lineRule="auto"/>
        <w:jc w:val="center"/>
        <w:rPr>
          <w:rFonts w:ascii="Times New Roman" w:hAnsi="Times New Roman" w:cs="Times New Roman"/>
          <w:b/>
          <w:sz w:val="24"/>
          <w:szCs w:val="24"/>
        </w:rPr>
      </w:pPr>
    </w:p>
    <w:p w:rsidR="001B06F3" w:rsidRDefault="001B06F3" w:rsidP="005126EC">
      <w:pPr>
        <w:pStyle w:val="ListParagraph"/>
        <w:spacing w:after="0" w:line="240" w:lineRule="auto"/>
        <w:ind w:left="0"/>
        <w:jc w:val="center"/>
        <w:rPr>
          <w:rFonts w:ascii="Times New Roman" w:hAnsi="Times New Roman" w:cs="Times New Roman"/>
          <w:b/>
          <w:sz w:val="28"/>
          <w:szCs w:val="28"/>
        </w:rPr>
      </w:pPr>
    </w:p>
    <w:p w:rsidR="0097213C" w:rsidRDefault="0097213C" w:rsidP="005126EC">
      <w:pPr>
        <w:pStyle w:val="ListParagraph"/>
        <w:spacing w:after="0" w:line="240" w:lineRule="auto"/>
        <w:ind w:left="0"/>
        <w:jc w:val="center"/>
        <w:rPr>
          <w:rFonts w:ascii="Times New Roman" w:hAnsi="Times New Roman" w:cs="Times New Roman"/>
          <w:b/>
          <w:sz w:val="28"/>
          <w:szCs w:val="28"/>
        </w:rPr>
      </w:pPr>
    </w:p>
    <w:p w:rsidR="005126EC" w:rsidRPr="00D533DA" w:rsidRDefault="005126EC" w:rsidP="005126EC">
      <w:pPr>
        <w:pStyle w:val="ListParagraph"/>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3</w:t>
      </w:r>
      <w:r>
        <w:rPr>
          <w:rFonts w:ascii="Times New Roman" w:hAnsi="Times New Roman" w:cs="Times New Roman"/>
          <w:b/>
          <w:sz w:val="28"/>
          <w:szCs w:val="28"/>
          <w:vertAlign w:val="superscript"/>
        </w:rPr>
        <w:t>RD</w:t>
      </w:r>
      <w:r w:rsidRPr="00D533DA">
        <w:rPr>
          <w:rFonts w:ascii="Times New Roman" w:hAnsi="Times New Roman" w:cs="Times New Roman"/>
          <w:b/>
          <w:sz w:val="28"/>
          <w:szCs w:val="28"/>
        </w:rPr>
        <w:t xml:space="preserve"> SESSION</w:t>
      </w:r>
    </w:p>
    <w:p w:rsidR="005126EC" w:rsidRPr="00D533DA" w:rsidRDefault="005126EC" w:rsidP="005126EC">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TIME: 10:30AM TO 12:30PM (2 HOURS)</w:t>
      </w:r>
    </w:p>
    <w:p w:rsidR="005126EC" w:rsidRDefault="005126EC" w:rsidP="007C08E2">
      <w:pPr>
        <w:pStyle w:val="NoSpacing"/>
        <w:spacing w:after="120" w:line="276" w:lineRule="auto"/>
        <w:jc w:val="center"/>
        <w:rPr>
          <w:rFonts w:ascii="Times New Roman" w:hAnsi="Times New Roman" w:cs="Times New Roman"/>
          <w:b/>
          <w:sz w:val="24"/>
          <w:szCs w:val="24"/>
        </w:rPr>
      </w:pPr>
    </w:p>
    <w:p w:rsidR="00B863AB" w:rsidRPr="00F073A9" w:rsidRDefault="00950E80" w:rsidP="007C08E2">
      <w:pPr>
        <w:pStyle w:val="NoSpacing"/>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1</w:t>
      </w:r>
      <w:r w:rsidR="00BA1DC4" w:rsidRPr="00F073A9">
        <w:rPr>
          <w:rFonts w:ascii="Times New Roman" w:hAnsi="Times New Roman" w:cs="Times New Roman"/>
          <w:b/>
          <w:sz w:val="24"/>
          <w:szCs w:val="24"/>
        </w:rPr>
        <w:t>.  PACKAGE OF PRACTICES OF PULSES</w:t>
      </w:r>
    </w:p>
    <w:p w:rsidR="00B863AB" w:rsidRPr="00F073A9" w:rsidRDefault="00B863AB" w:rsidP="00C5425B">
      <w:pPr>
        <w:pStyle w:val="NoSpacing"/>
        <w:numPr>
          <w:ilvl w:val="1"/>
          <w:numId w:val="23"/>
        </w:numPr>
        <w:spacing w:after="120" w:line="276" w:lineRule="auto"/>
        <w:jc w:val="center"/>
        <w:rPr>
          <w:rFonts w:ascii="Times New Roman" w:hAnsi="Times New Roman" w:cs="Times New Roman"/>
          <w:b/>
          <w:sz w:val="24"/>
          <w:szCs w:val="24"/>
        </w:rPr>
      </w:pPr>
      <w:r w:rsidRPr="00F073A9">
        <w:rPr>
          <w:rFonts w:ascii="Times New Roman" w:hAnsi="Times New Roman" w:cs="Times New Roman"/>
          <w:b/>
          <w:sz w:val="24"/>
          <w:szCs w:val="24"/>
        </w:rPr>
        <w:t>LENTIL (</w:t>
      </w:r>
      <w:r w:rsidRPr="00F073A9">
        <w:rPr>
          <w:rFonts w:ascii="Times New Roman" w:hAnsi="Times New Roman" w:cs="Times New Roman"/>
          <w:b/>
          <w:i/>
          <w:sz w:val="24"/>
          <w:szCs w:val="24"/>
        </w:rPr>
        <w:t>Lens</w:t>
      </w:r>
      <w:r w:rsidR="001166AF" w:rsidRPr="00F073A9">
        <w:rPr>
          <w:rFonts w:ascii="Times New Roman" w:hAnsi="Times New Roman" w:cs="Times New Roman"/>
          <w:b/>
          <w:i/>
          <w:sz w:val="24"/>
          <w:szCs w:val="24"/>
        </w:rPr>
        <w:t xml:space="preserve"> </w:t>
      </w:r>
      <w:r w:rsidR="00F073A9" w:rsidRPr="00F073A9">
        <w:rPr>
          <w:rFonts w:ascii="Times New Roman" w:hAnsi="Times New Roman" w:cs="Times New Roman"/>
          <w:b/>
          <w:i/>
          <w:sz w:val="24"/>
          <w:szCs w:val="24"/>
        </w:rPr>
        <w:t xml:space="preserve">esculenta </w:t>
      </w:r>
      <w:r w:rsidR="001166AF" w:rsidRPr="00F073A9">
        <w:rPr>
          <w:rFonts w:ascii="Times New Roman" w:hAnsi="Times New Roman" w:cs="Times New Roman"/>
          <w:b/>
          <w:sz w:val="24"/>
          <w:szCs w:val="24"/>
        </w:rPr>
        <w:t>L.</w:t>
      </w:r>
      <w:r w:rsidRPr="00F073A9">
        <w:rPr>
          <w:rFonts w:ascii="Times New Roman" w:hAnsi="Times New Roman" w:cs="Times New Roman"/>
          <w:b/>
          <w:sz w:val="24"/>
          <w:szCs w:val="24"/>
        </w:rPr>
        <w:t>)</w:t>
      </w:r>
    </w:p>
    <w:p w:rsidR="00B863AB" w:rsidRPr="00F073A9" w:rsidRDefault="00B863AB" w:rsidP="00F073A9">
      <w:pPr>
        <w:pStyle w:val="NoSpacing"/>
        <w:spacing w:after="120" w:line="276" w:lineRule="auto"/>
        <w:rPr>
          <w:rFonts w:ascii="Times New Roman" w:hAnsi="Times New Roman" w:cs="Times New Roman"/>
          <w:b/>
          <w:sz w:val="24"/>
          <w:szCs w:val="24"/>
        </w:rPr>
      </w:pPr>
      <w:r w:rsidRPr="00F073A9">
        <w:rPr>
          <w:rFonts w:ascii="Times New Roman" w:hAnsi="Times New Roman" w:cs="Times New Roman"/>
          <w:b/>
          <w:sz w:val="24"/>
          <w:szCs w:val="24"/>
        </w:rPr>
        <w:t>Introduction</w:t>
      </w:r>
    </w:p>
    <w:p w:rsidR="00B863AB" w:rsidRPr="00F073A9" w:rsidRDefault="005A6E88" w:rsidP="005D5C4D">
      <w:pPr>
        <w:pStyle w:val="NoSpacing"/>
        <w:spacing w:after="120" w:line="276"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66272" behindDoc="1" locked="0" layoutInCell="1" allowOverlap="1">
            <wp:simplePos x="0" y="0"/>
            <wp:positionH relativeFrom="column">
              <wp:posOffset>3123565</wp:posOffset>
            </wp:positionH>
            <wp:positionV relativeFrom="paragraph">
              <wp:posOffset>163195</wp:posOffset>
            </wp:positionV>
            <wp:extent cx="3148965" cy="2158365"/>
            <wp:effectExtent l="19050" t="0" r="0" b="0"/>
            <wp:wrapTight wrapText="bothSides">
              <wp:wrapPolygon edited="0">
                <wp:start x="-131" y="0"/>
                <wp:lineTo x="-131" y="21352"/>
                <wp:lineTo x="21561" y="21352"/>
                <wp:lineTo x="21561" y="0"/>
                <wp:lineTo x="-131" y="0"/>
              </wp:wrapPolygon>
            </wp:wrapTight>
            <wp:docPr id="40" name="Picture 4" descr="G:\PHOTOS OF NFSM\Lakroh &amp; Hawai Bhoi\IMG_0786.JPG"/>
            <wp:cNvGraphicFramePr/>
            <a:graphic xmlns:a="http://schemas.openxmlformats.org/drawingml/2006/main">
              <a:graphicData uri="http://schemas.openxmlformats.org/drawingml/2006/picture">
                <pic:pic xmlns:pic="http://schemas.openxmlformats.org/drawingml/2006/picture">
                  <pic:nvPicPr>
                    <pic:cNvPr id="17411" name="Picture 3" descr="G:\PHOTOS OF NFSM\Lakroh &amp; Hawai Bhoi\IMG_0786.JPG"/>
                    <pic:cNvPicPr>
                      <a:picLocks noChangeAspect="1" noChangeArrowheads="1"/>
                    </pic:cNvPicPr>
                  </pic:nvPicPr>
                  <pic:blipFill>
                    <a:blip r:embed="rId31" cstate="print"/>
                    <a:srcRect/>
                    <a:stretch>
                      <a:fillRect/>
                    </a:stretch>
                  </pic:blipFill>
                  <pic:spPr bwMode="auto">
                    <a:xfrm>
                      <a:off x="0" y="0"/>
                      <a:ext cx="3148965" cy="2158365"/>
                    </a:xfrm>
                    <a:prstGeom prst="rect">
                      <a:avLst/>
                    </a:prstGeom>
                    <a:noFill/>
                    <a:ln w="9525">
                      <a:noFill/>
                      <a:miter lim="800000"/>
                      <a:headEnd/>
                      <a:tailEnd/>
                    </a:ln>
                  </pic:spPr>
                </pic:pic>
              </a:graphicData>
            </a:graphic>
          </wp:anchor>
        </w:drawing>
      </w:r>
      <w:r w:rsidR="00B863AB" w:rsidRPr="00F073A9">
        <w:rPr>
          <w:rFonts w:ascii="Times New Roman" w:hAnsi="Times New Roman" w:cs="Times New Roman"/>
          <w:sz w:val="24"/>
          <w:szCs w:val="24"/>
        </w:rPr>
        <w:t xml:space="preserve">Lentil is </w:t>
      </w:r>
      <w:r w:rsidR="005D5C4D">
        <w:rPr>
          <w:rFonts w:ascii="Times New Roman" w:hAnsi="Times New Roman" w:cs="Times New Roman"/>
          <w:sz w:val="24"/>
          <w:szCs w:val="24"/>
        </w:rPr>
        <w:t xml:space="preserve">one of the </w:t>
      </w:r>
      <w:r w:rsidR="00B863AB" w:rsidRPr="00F073A9">
        <w:rPr>
          <w:rFonts w:ascii="Times New Roman" w:hAnsi="Times New Roman" w:cs="Times New Roman"/>
          <w:sz w:val="24"/>
          <w:szCs w:val="24"/>
        </w:rPr>
        <w:t>most</w:t>
      </w:r>
      <w:r w:rsidR="005D5C4D">
        <w:rPr>
          <w:rFonts w:ascii="Times New Roman" w:hAnsi="Times New Roman" w:cs="Times New Roman"/>
          <w:sz w:val="24"/>
          <w:szCs w:val="24"/>
        </w:rPr>
        <w:t xml:space="preserve"> important and most</w:t>
      </w:r>
      <w:r w:rsidR="00B863AB" w:rsidRPr="00F073A9">
        <w:rPr>
          <w:rFonts w:ascii="Times New Roman" w:hAnsi="Times New Roman" w:cs="Times New Roman"/>
          <w:sz w:val="24"/>
          <w:szCs w:val="24"/>
        </w:rPr>
        <w:t xml:space="preserve"> nutritious</w:t>
      </w:r>
      <w:r w:rsidR="005D5C4D">
        <w:rPr>
          <w:rFonts w:ascii="Times New Roman" w:hAnsi="Times New Roman" w:cs="Times New Roman"/>
          <w:sz w:val="24"/>
          <w:szCs w:val="24"/>
        </w:rPr>
        <w:t xml:space="preserve"> </w:t>
      </w:r>
      <w:proofErr w:type="gramStart"/>
      <w:r w:rsidR="005D5C4D">
        <w:rPr>
          <w:rFonts w:ascii="Times New Roman" w:hAnsi="Times New Roman" w:cs="Times New Roman"/>
          <w:sz w:val="24"/>
          <w:szCs w:val="24"/>
        </w:rPr>
        <w:t>rabi</w:t>
      </w:r>
      <w:proofErr w:type="gramEnd"/>
      <w:r w:rsidR="005D5C4D">
        <w:rPr>
          <w:rFonts w:ascii="Times New Roman" w:hAnsi="Times New Roman" w:cs="Times New Roman"/>
          <w:sz w:val="24"/>
          <w:szCs w:val="24"/>
        </w:rPr>
        <w:t xml:space="preserve"> pulses</w:t>
      </w:r>
      <w:r w:rsidR="00B863AB" w:rsidRPr="00F073A9">
        <w:rPr>
          <w:rFonts w:ascii="Times New Roman" w:hAnsi="Times New Roman" w:cs="Times New Roman"/>
          <w:sz w:val="24"/>
          <w:szCs w:val="24"/>
        </w:rPr>
        <w:t>. It has that potential to cover the risk of rainfed dry</w:t>
      </w:r>
      <w:r w:rsidR="00BA1DC4" w:rsidRPr="00F073A9">
        <w:rPr>
          <w:rFonts w:ascii="Times New Roman" w:hAnsi="Times New Roman" w:cs="Times New Roman"/>
          <w:sz w:val="24"/>
          <w:szCs w:val="24"/>
        </w:rPr>
        <w:t xml:space="preserve"> </w:t>
      </w:r>
      <w:r w:rsidR="00B863AB" w:rsidRPr="00F073A9">
        <w:rPr>
          <w:rFonts w:ascii="Times New Roman" w:hAnsi="Times New Roman" w:cs="Times New Roman"/>
          <w:sz w:val="24"/>
          <w:szCs w:val="24"/>
        </w:rPr>
        <w:t>land agriculture due to its better adaptability under moisture and temperature extremes. This can also be use as a cover crop against soil and water erosion.</w:t>
      </w:r>
      <w:r w:rsidR="005D5C4D">
        <w:rPr>
          <w:rFonts w:ascii="Times New Roman" w:hAnsi="Times New Roman" w:cs="Times New Roman"/>
          <w:sz w:val="24"/>
          <w:szCs w:val="24"/>
        </w:rPr>
        <w:t xml:space="preserve"> Lentil is mostly eaten as “dal”. The nutritious value of the seeds of the plant is quite high as it is rich in carbohydrates, fibres and proteins. It is extremely good in fixing nitrogen from the atmosphere and forming nitrogen nodules in the soil that rejuvenates the nutrients and keep the soil productive for a long time. </w:t>
      </w:r>
      <w:r w:rsidR="00B863AB" w:rsidRPr="00F073A9">
        <w:rPr>
          <w:rFonts w:ascii="Times New Roman" w:hAnsi="Times New Roman" w:cs="Times New Roman"/>
          <w:sz w:val="24"/>
          <w:szCs w:val="24"/>
        </w:rPr>
        <w:t xml:space="preserve">Lentil can be grown successfully both in upland and lowland condition of this region after harvest of the </w:t>
      </w:r>
      <w:r w:rsidR="005D5C4D">
        <w:rPr>
          <w:rFonts w:ascii="Times New Roman" w:hAnsi="Times New Roman" w:cs="Times New Roman"/>
          <w:sz w:val="24"/>
          <w:szCs w:val="24"/>
        </w:rPr>
        <w:t>k</w:t>
      </w:r>
      <w:r w:rsidR="00B863AB" w:rsidRPr="00F073A9">
        <w:rPr>
          <w:rFonts w:ascii="Times New Roman" w:hAnsi="Times New Roman" w:cs="Times New Roman"/>
          <w:sz w:val="24"/>
          <w:szCs w:val="24"/>
        </w:rPr>
        <w:t xml:space="preserve">harif </w:t>
      </w:r>
      <w:r w:rsidR="005D5C4D">
        <w:rPr>
          <w:rFonts w:ascii="Times New Roman" w:hAnsi="Times New Roman" w:cs="Times New Roman"/>
          <w:sz w:val="24"/>
          <w:szCs w:val="24"/>
        </w:rPr>
        <w:t>c</w:t>
      </w:r>
      <w:r w:rsidR="00B863AB" w:rsidRPr="00F073A9">
        <w:rPr>
          <w:rFonts w:ascii="Times New Roman" w:hAnsi="Times New Roman" w:cs="Times New Roman"/>
          <w:sz w:val="24"/>
          <w:szCs w:val="24"/>
        </w:rPr>
        <w:t>rop. In upland</w:t>
      </w:r>
      <w:r w:rsidR="005D5C4D">
        <w:rPr>
          <w:rFonts w:ascii="Times New Roman" w:hAnsi="Times New Roman" w:cs="Times New Roman"/>
          <w:sz w:val="24"/>
          <w:szCs w:val="24"/>
        </w:rPr>
        <w:t>,</w:t>
      </w:r>
      <w:r w:rsidR="00B863AB" w:rsidRPr="00F073A9">
        <w:rPr>
          <w:rFonts w:ascii="Times New Roman" w:hAnsi="Times New Roman" w:cs="Times New Roman"/>
          <w:sz w:val="24"/>
          <w:szCs w:val="24"/>
        </w:rPr>
        <w:t xml:space="preserve"> it can be grown with minimum tillage after har</w:t>
      </w:r>
      <w:r w:rsidR="005D5C4D">
        <w:rPr>
          <w:rFonts w:ascii="Times New Roman" w:hAnsi="Times New Roman" w:cs="Times New Roman"/>
          <w:sz w:val="24"/>
          <w:szCs w:val="24"/>
        </w:rPr>
        <w:t>vesting of maize or upland rice. In late harvested low</w:t>
      </w:r>
      <w:r w:rsidR="00B863AB" w:rsidRPr="00F073A9">
        <w:rPr>
          <w:rFonts w:ascii="Times New Roman" w:hAnsi="Times New Roman" w:cs="Times New Roman"/>
          <w:sz w:val="24"/>
          <w:szCs w:val="24"/>
        </w:rPr>
        <w:t>land paddy field, zero tillage can be adopted</w:t>
      </w:r>
      <w:r w:rsidR="00074BC9">
        <w:rPr>
          <w:rFonts w:ascii="Times New Roman" w:hAnsi="Times New Roman" w:cs="Times New Roman"/>
          <w:sz w:val="24"/>
          <w:szCs w:val="24"/>
        </w:rPr>
        <w:t xml:space="preserve"> with Lentil</w:t>
      </w:r>
      <w:r w:rsidR="00B863AB" w:rsidRPr="00F073A9">
        <w:rPr>
          <w:rFonts w:ascii="Times New Roman" w:hAnsi="Times New Roman" w:cs="Times New Roman"/>
          <w:sz w:val="24"/>
          <w:szCs w:val="24"/>
        </w:rPr>
        <w:t xml:space="preserve"> for avoiding any further delay in its sowing.</w:t>
      </w:r>
      <w:r w:rsidRPr="005A6E88">
        <w:rPr>
          <w:rFonts w:ascii="Times New Roman" w:hAnsi="Times New Roman" w:cs="Times New Roman"/>
          <w:noProof/>
          <w:sz w:val="24"/>
          <w:szCs w:val="24"/>
          <w:lang w:eastAsia="en-IN"/>
        </w:rPr>
        <w:t xml:space="preserve"> </w:t>
      </w:r>
    </w:p>
    <w:p w:rsidR="001166AF" w:rsidRPr="00F073A9" w:rsidRDefault="00B863AB" w:rsidP="00F073A9">
      <w:pPr>
        <w:pStyle w:val="NoSpacing"/>
        <w:spacing w:after="120" w:line="276" w:lineRule="auto"/>
        <w:jc w:val="both"/>
        <w:rPr>
          <w:rFonts w:ascii="Times New Roman" w:hAnsi="Times New Roman" w:cs="Times New Roman"/>
          <w:b/>
          <w:sz w:val="24"/>
          <w:szCs w:val="24"/>
        </w:rPr>
      </w:pPr>
      <w:r w:rsidRPr="00F073A9">
        <w:rPr>
          <w:rFonts w:ascii="Times New Roman" w:hAnsi="Times New Roman" w:cs="Times New Roman"/>
          <w:b/>
          <w:sz w:val="24"/>
          <w:szCs w:val="24"/>
        </w:rPr>
        <w:t>Improved Cultivation Practices</w:t>
      </w:r>
    </w:p>
    <w:p w:rsidR="00B863AB" w:rsidRPr="00F073A9" w:rsidRDefault="00B863AB" w:rsidP="00F073A9">
      <w:pPr>
        <w:pStyle w:val="NoSpacing"/>
        <w:spacing w:after="120" w:line="276" w:lineRule="auto"/>
        <w:jc w:val="both"/>
        <w:rPr>
          <w:rFonts w:ascii="Times New Roman" w:hAnsi="Times New Roman" w:cs="Times New Roman"/>
          <w:b/>
          <w:sz w:val="24"/>
          <w:szCs w:val="24"/>
        </w:rPr>
      </w:pPr>
      <w:r w:rsidRPr="00F073A9">
        <w:rPr>
          <w:rFonts w:ascii="Times New Roman" w:hAnsi="Times New Roman" w:cs="Times New Roman"/>
          <w:b/>
          <w:sz w:val="24"/>
          <w:szCs w:val="24"/>
        </w:rPr>
        <w:t>Climatic and Soil Requirements</w:t>
      </w:r>
    </w:p>
    <w:p w:rsidR="00B863AB" w:rsidRPr="007C08E2" w:rsidRDefault="00B863AB" w:rsidP="00F073A9">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ab/>
        <w:t xml:space="preserve">Lentil requires a cold climate. It is a very hardy crop and can tolerate frost and severe winter to a great extent. It can be grown </w:t>
      </w:r>
      <w:r w:rsidR="00074BC9">
        <w:rPr>
          <w:rFonts w:ascii="Times New Roman" w:hAnsi="Times New Roman" w:cs="Times New Roman"/>
          <w:sz w:val="24"/>
          <w:szCs w:val="24"/>
        </w:rPr>
        <w:t>to</w:t>
      </w:r>
      <w:r w:rsidRPr="00F073A9">
        <w:rPr>
          <w:rFonts w:ascii="Times New Roman" w:hAnsi="Times New Roman" w:cs="Times New Roman"/>
          <w:sz w:val="24"/>
          <w:szCs w:val="24"/>
        </w:rPr>
        <w:t xml:space="preserve"> </w:t>
      </w:r>
      <w:r w:rsidR="00074BC9">
        <w:rPr>
          <w:rFonts w:ascii="Times New Roman" w:hAnsi="Times New Roman" w:cs="Times New Roman"/>
          <w:sz w:val="24"/>
          <w:szCs w:val="24"/>
        </w:rPr>
        <w:t xml:space="preserve">conserve </w:t>
      </w:r>
      <w:r w:rsidR="00074BC9" w:rsidRPr="00F073A9">
        <w:rPr>
          <w:rFonts w:ascii="Times New Roman" w:hAnsi="Times New Roman" w:cs="Times New Roman"/>
          <w:sz w:val="24"/>
          <w:szCs w:val="24"/>
        </w:rPr>
        <w:t>moisture</w:t>
      </w:r>
      <w:r w:rsidRPr="00F073A9">
        <w:rPr>
          <w:rFonts w:ascii="Times New Roman" w:hAnsi="Times New Roman" w:cs="Times New Roman"/>
          <w:sz w:val="24"/>
          <w:szCs w:val="24"/>
        </w:rPr>
        <w:t xml:space="preserve"> in the soil during the rainy season. It requires cold temperature for vegetative growth and warm temperature during maturity. Light loam soils are suitable for lentil. This crop can also be grown in less fertile soils and lowland rice fallows.</w:t>
      </w:r>
    </w:p>
    <w:p w:rsidR="00B863AB" w:rsidRPr="00F073A9" w:rsidRDefault="00B863AB" w:rsidP="00F073A9">
      <w:pPr>
        <w:pStyle w:val="NoSpacing"/>
        <w:spacing w:after="120" w:line="276" w:lineRule="auto"/>
        <w:jc w:val="both"/>
        <w:rPr>
          <w:rFonts w:ascii="Times New Roman" w:hAnsi="Times New Roman" w:cs="Times New Roman"/>
          <w:b/>
          <w:sz w:val="24"/>
          <w:szCs w:val="24"/>
        </w:rPr>
      </w:pPr>
      <w:r w:rsidRPr="00F073A9">
        <w:rPr>
          <w:rFonts w:ascii="Times New Roman" w:hAnsi="Times New Roman" w:cs="Times New Roman"/>
          <w:b/>
          <w:sz w:val="24"/>
          <w:szCs w:val="24"/>
        </w:rPr>
        <w:t>Seed and Sowing</w:t>
      </w:r>
    </w:p>
    <w:p w:rsidR="00B863AB" w:rsidRDefault="00F073A9" w:rsidP="007C08E2">
      <w:pPr>
        <w:pStyle w:val="NoSpacing"/>
        <w:spacing w:after="120" w:line="276" w:lineRule="auto"/>
        <w:ind w:firstLine="720"/>
        <w:jc w:val="both"/>
        <w:rPr>
          <w:rFonts w:ascii="Times New Roman" w:hAnsi="Times New Roman" w:cs="Times New Roman"/>
          <w:sz w:val="24"/>
          <w:szCs w:val="24"/>
        </w:rPr>
      </w:pPr>
      <w:r w:rsidRPr="00F073A9">
        <w:rPr>
          <w:rFonts w:ascii="Times New Roman" w:hAnsi="Times New Roman" w:cs="Times New Roman"/>
          <w:sz w:val="24"/>
          <w:szCs w:val="24"/>
        </w:rPr>
        <w:t xml:space="preserve">Good quality seeds of any of </w:t>
      </w:r>
      <w:r w:rsidR="00B863AB" w:rsidRPr="00F073A9">
        <w:rPr>
          <w:rFonts w:ascii="Times New Roman" w:hAnsi="Times New Roman" w:cs="Times New Roman"/>
          <w:sz w:val="24"/>
          <w:szCs w:val="24"/>
        </w:rPr>
        <w:t>the sho</w:t>
      </w:r>
      <w:r w:rsidR="007C08E2">
        <w:rPr>
          <w:rFonts w:ascii="Times New Roman" w:hAnsi="Times New Roman" w:cs="Times New Roman"/>
          <w:sz w:val="24"/>
          <w:szCs w:val="24"/>
        </w:rPr>
        <w:t>rt to medium duration variety (120 to 140 days duration</w:t>
      </w:r>
      <w:r w:rsidR="00B863AB" w:rsidRPr="00F073A9">
        <w:rPr>
          <w:rFonts w:ascii="Times New Roman" w:hAnsi="Times New Roman" w:cs="Times New Roman"/>
          <w:sz w:val="24"/>
          <w:szCs w:val="24"/>
        </w:rPr>
        <w:t>) can be chosen. Small seeded varieties are more suitable for this region</w:t>
      </w:r>
      <w:r w:rsidR="007C08E2">
        <w:rPr>
          <w:rFonts w:ascii="Times New Roman" w:hAnsi="Times New Roman" w:cs="Times New Roman"/>
          <w:sz w:val="24"/>
          <w:szCs w:val="24"/>
        </w:rPr>
        <w:t>.</w:t>
      </w:r>
    </w:p>
    <w:p w:rsidR="007C08E2" w:rsidRPr="007C08E2" w:rsidRDefault="007C08E2" w:rsidP="007C08E2">
      <w:pPr>
        <w:pStyle w:val="NoSpacing"/>
        <w:spacing w:after="120" w:line="276" w:lineRule="auto"/>
        <w:jc w:val="both"/>
        <w:rPr>
          <w:rFonts w:ascii="Times New Roman" w:hAnsi="Times New Roman" w:cs="Times New Roman"/>
          <w:b/>
          <w:sz w:val="24"/>
          <w:szCs w:val="24"/>
        </w:rPr>
      </w:pPr>
      <w:r>
        <w:rPr>
          <w:rFonts w:ascii="Times New Roman" w:hAnsi="Times New Roman" w:cs="Times New Roman"/>
          <w:b/>
          <w:sz w:val="24"/>
          <w:szCs w:val="24"/>
        </w:rPr>
        <w:t>Vari</w:t>
      </w:r>
      <w:r w:rsidR="00074BC9">
        <w:rPr>
          <w:rFonts w:ascii="Times New Roman" w:hAnsi="Times New Roman" w:cs="Times New Roman"/>
          <w:b/>
          <w:sz w:val="24"/>
          <w:szCs w:val="24"/>
        </w:rPr>
        <w:t>e</w:t>
      </w:r>
      <w:r>
        <w:rPr>
          <w:rFonts w:ascii="Times New Roman" w:hAnsi="Times New Roman" w:cs="Times New Roman"/>
          <w:b/>
          <w:sz w:val="24"/>
          <w:szCs w:val="24"/>
        </w:rPr>
        <w:t>ties:</w:t>
      </w:r>
    </w:p>
    <w:p w:rsidR="00F073A9" w:rsidRPr="007C08E2" w:rsidRDefault="007C08E2" w:rsidP="00F073A9">
      <w:pPr>
        <w:pStyle w:val="NoSpacing"/>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Following varieties have been found suitable </w:t>
      </w:r>
      <w:r w:rsidR="00F073A9" w:rsidRPr="00F073A9">
        <w:rPr>
          <w:rFonts w:ascii="Times New Roman" w:hAnsi="Times New Roman" w:cs="Times New Roman"/>
          <w:sz w:val="24"/>
          <w:szCs w:val="24"/>
        </w:rPr>
        <w:t xml:space="preserve">for the state of Meghalaya as recommended by the ICAR NEH, Umiam: HUL-57, T-36, PL-6, PL-8, NDL-1, DPL-62, </w:t>
      </w:r>
      <w:proofErr w:type="gramStart"/>
      <w:r w:rsidR="00F073A9" w:rsidRPr="00F073A9">
        <w:rPr>
          <w:rFonts w:ascii="Times New Roman" w:hAnsi="Times New Roman" w:cs="Times New Roman"/>
          <w:sz w:val="24"/>
          <w:szCs w:val="24"/>
        </w:rPr>
        <w:t>Moitree</w:t>
      </w:r>
      <w:proofErr w:type="gramEnd"/>
      <w:r w:rsidR="00F073A9" w:rsidRPr="00F073A9">
        <w:rPr>
          <w:rFonts w:ascii="Times New Roman" w:hAnsi="Times New Roman" w:cs="Times New Roman"/>
          <w:sz w:val="24"/>
          <w:szCs w:val="24"/>
        </w:rPr>
        <w:t>.</w:t>
      </w:r>
    </w:p>
    <w:p w:rsidR="00B863AB" w:rsidRDefault="007C08E2" w:rsidP="00F073A9">
      <w:pPr>
        <w:pStyle w:val="NoSpacing"/>
        <w:spacing w:after="12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Sowing time </w:t>
      </w:r>
    </w:p>
    <w:p w:rsidR="003C18F4" w:rsidRDefault="003C18F4" w:rsidP="00F073A9">
      <w:pPr>
        <w:pStyle w:val="NoSpacing"/>
        <w:spacing w:after="120" w:line="276" w:lineRule="auto"/>
        <w:jc w:val="both"/>
        <w:rPr>
          <w:rFonts w:ascii="Times New Roman" w:hAnsi="Times New Roman" w:cs="Times New Roman"/>
          <w:sz w:val="24"/>
          <w:szCs w:val="24"/>
        </w:rPr>
      </w:pPr>
      <w:r w:rsidRPr="003C18F4">
        <w:rPr>
          <w:rFonts w:ascii="Times New Roman" w:hAnsi="Times New Roman" w:cs="Times New Roman"/>
          <w:sz w:val="24"/>
          <w:szCs w:val="24"/>
        </w:rPr>
        <w:t>For high Altitude</w:t>
      </w:r>
      <w:r>
        <w:rPr>
          <w:rFonts w:ascii="Times New Roman" w:hAnsi="Times New Roman" w:cs="Times New Roman"/>
          <w:b/>
          <w:sz w:val="24"/>
          <w:szCs w:val="24"/>
        </w:rPr>
        <w:t>:</w:t>
      </w:r>
      <w:r w:rsidRPr="003C18F4">
        <w:rPr>
          <w:rFonts w:ascii="Times New Roman" w:hAnsi="Times New Roman" w:cs="Times New Roman"/>
          <w:sz w:val="24"/>
          <w:szCs w:val="24"/>
        </w:rPr>
        <w:t xml:space="preserve"> </w:t>
      </w:r>
      <w:proofErr w:type="gramStart"/>
      <w:r>
        <w:rPr>
          <w:rFonts w:ascii="Times New Roman" w:hAnsi="Times New Roman" w:cs="Times New Roman"/>
          <w:sz w:val="24"/>
          <w:szCs w:val="24"/>
        </w:rPr>
        <w:t>15</w:t>
      </w:r>
      <w:r w:rsidRPr="00074BC9">
        <w:rPr>
          <w:rFonts w:ascii="Times New Roman" w:hAnsi="Times New Roman" w:cs="Times New Roman"/>
          <w:sz w:val="24"/>
          <w:szCs w:val="24"/>
          <w:vertAlign w:val="superscript"/>
        </w:rPr>
        <w:t>th</w:t>
      </w:r>
      <w:r>
        <w:rPr>
          <w:rFonts w:ascii="Times New Roman" w:hAnsi="Times New Roman" w:cs="Times New Roman"/>
          <w:sz w:val="24"/>
          <w:szCs w:val="24"/>
        </w:rPr>
        <w:t xml:space="preserve">  October</w:t>
      </w:r>
      <w:proofErr w:type="gramEnd"/>
      <w:r>
        <w:rPr>
          <w:rFonts w:ascii="Times New Roman" w:hAnsi="Times New Roman" w:cs="Times New Roman"/>
          <w:sz w:val="24"/>
          <w:szCs w:val="24"/>
        </w:rPr>
        <w:t xml:space="preserve"> to 15</w:t>
      </w:r>
      <w:r w:rsidRPr="00074BC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F073A9">
        <w:rPr>
          <w:rFonts w:ascii="Times New Roman" w:hAnsi="Times New Roman" w:cs="Times New Roman"/>
          <w:sz w:val="24"/>
          <w:szCs w:val="24"/>
        </w:rPr>
        <w:t>November</w:t>
      </w:r>
    </w:p>
    <w:p w:rsidR="003C18F4" w:rsidRPr="007C08E2" w:rsidRDefault="003C18F4" w:rsidP="00F073A9">
      <w:pPr>
        <w:pStyle w:val="NoSpacing"/>
        <w:spacing w:after="120" w:line="276" w:lineRule="auto"/>
        <w:jc w:val="both"/>
        <w:rPr>
          <w:rFonts w:ascii="Times New Roman" w:hAnsi="Times New Roman" w:cs="Times New Roman"/>
          <w:b/>
          <w:sz w:val="24"/>
          <w:szCs w:val="24"/>
        </w:rPr>
      </w:pPr>
      <w:r>
        <w:rPr>
          <w:rFonts w:ascii="Times New Roman" w:hAnsi="Times New Roman" w:cs="Times New Roman"/>
          <w:sz w:val="24"/>
          <w:szCs w:val="24"/>
        </w:rPr>
        <w:t xml:space="preserve">For Low </w:t>
      </w:r>
      <w:proofErr w:type="gramStart"/>
      <w:r>
        <w:rPr>
          <w:rFonts w:ascii="Times New Roman" w:hAnsi="Times New Roman" w:cs="Times New Roman"/>
          <w:sz w:val="24"/>
          <w:szCs w:val="24"/>
        </w:rPr>
        <w:t>Altitude :</w:t>
      </w:r>
      <w:proofErr w:type="gramEnd"/>
      <w:r>
        <w:rPr>
          <w:rFonts w:ascii="Times New Roman" w:hAnsi="Times New Roman" w:cs="Times New Roman"/>
          <w:sz w:val="24"/>
          <w:szCs w:val="24"/>
        </w:rPr>
        <w:t xml:space="preserve"> 15</w:t>
      </w:r>
      <w:r w:rsidRPr="00074BC9">
        <w:rPr>
          <w:rFonts w:ascii="Times New Roman" w:hAnsi="Times New Roman" w:cs="Times New Roman"/>
          <w:sz w:val="24"/>
          <w:szCs w:val="24"/>
          <w:vertAlign w:val="superscript"/>
        </w:rPr>
        <w:t>th</w:t>
      </w:r>
      <w:r>
        <w:rPr>
          <w:rFonts w:ascii="Times New Roman" w:hAnsi="Times New Roman" w:cs="Times New Roman"/>
          <w:sz w:val="24"/>
          <w:szCs w:val="24"/>
        </w:rPr>
        <w:t xml:space="preserve"> November to 15</w:t>
      </w:r>
      <w:r w:rsidRPr="00074BC9">
        <w:rPr>
          <w:rFonts w:ascii="Times New Roman" w:hAnsi="Times New Roman" w:cs="Times New Roman"/>
          <w:sz w:val="24"/>
          <w:szCs w:val="24"/>
          <w:vertAlign w:val="superscript"/>
        </w:rPr>
        <w:t>th</w:t>
      </w:r>
      <w:r>
        <w:rPr>
          <w:rFonts w:ascii="Times New Roman" w:hAnsi="Times New Roman" w:cs="Times New Roman"/>
          <w:sz w:val="24"/>
          <w:szCs w:val="24"/>
        </w:rPr>
        <w:t xml:space="preserve"> December</w:t>
      </w:r>
    </w:p>
    <w:p w:rsidR="00B863AB" w:rsidRPr="007C08E2" w:rsidRDefault="00B863AB" w:rsidP="00F073A9">
      <w:pPr>
        <w:pStyle w:val="NoSpacing"/>
        <w:spacing w:after="120" w:line="276" w:lineRule="auto"/>
        <w:jc w:val="both"/>
        <w:rPr>
          <w:rFonts w:ascii="Times New Roman" w:hAnsi="Times New Roman" w:cs="Times New Roman"/>
          <w:b/>
          <w:sz w:val="24"/>
          <w:szCs w:val="24"/>
        </w:rPr>
      </w:pPr>
      <w:r w:rsidRPr="007C08E2">
        <w:rPr>
          <w:rFonts w:ascii="Times New Roman" w:hAnsi="Times New Roman" w:cs="Times New Roman"/>
          <w:b/>
          <w:sz w:val="24"/>
          <w:szCs w:val="24"/>
        </w:rPr>
        <w:lastRenderedPageBreak/>
        <w:t>Soil and its preparation</w:t>
      </w:r>
    </w:p>
    <w:p w:rsidR="00D03802" w:rsidRDefault="00B863AB" w:rsidP="00F073A9">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ab/>
        <w:t>Application of lime in soil approximating 2 tons per ha 15-20 days before its sowing especially in upland is required</w:t>
      </w:r>
      <w:r w:rsidR="00074BC9">
        <w:rPr>
          <w:rFonts w:ascii="Times New Roman" w:hAnsi="Times New Roman" w:cs="Times New Roman"/>
          <w:sz w:val="24"/>
          <w:szCs w:val="24"/>
        </w:rPr>
        <w:t xml:space="preserve">. </w:t>
      </w:r>
      <w:r w:rsidRPr="00F073A9">
        <w:rPr>
          <w:rFonts w:ascii="Times New Roman" w:hAnsi="Times New Roman" w:cs="Times New Roman"/>
          <w:sz w:val="24"/>
          <w:szCs w:val="24"/>
        </w:rPr>
        <w:t>Being a legume it requires good aeration for nodule development and that can be achieved by one deep ploughing followed by one cross harrowing</w:t>
      </w:r>
      <w:r w:rsidR="007C08E2">
        <w:rPr>
          <w:rFonts w:ascii="Times New Roman" w:hAnsi="Times New Roman" w:cs="Times New Roman"/>
          <w:sz w:val="24"/>
          <w:szCs w:val="24"/>
        </w:rPr>
        <w:t>.</w:t>
      </w:r>
      <w:r w:rsidR="002C0710">
        <w:rPr>
          <w:rFonts w:ascii="Times New Roman" w:hAnsi="Times New Roman" w:cs="Times New Roman"/>
          <w:sz w:val="24"/>
          <w:szCs w:val="24"/>
        </w:rPr>
        <w:t xml:space="preserve"> Application of Pa</w:t>
      </w:r>
      <w:r w:rsidR="00074BC9">
        <w:rPr>
          <w:rFonts w:ascii="Times New Roman" w:hAnsi="Times New Roman" w:cs="Times New Roman"/>
          <w:sz w:val="24"/>
          <w:szCs w:val="24"/>
        </w:rPr>
        <w:t>nchagavya 15 days before sowing is advantageous.</w:t>
      </w:r>
    </w:p>
    <w:p w:rsidR="00B863AB" w:rsidRPr="00F073A9" w:rsidRDefault="00B863AB" w:rsidP="00F073A9">
      <w:pPr>
        <w:pStyle w:val="NoSpacing"/>
        <w:spacing w:after="120" w:line="276" w:lineRule="auto"/>
        <w:jc w:val="both"/>
        <w:rPr>
          <w:rFonts w:ascii="Times New Roman" w:hAnsi="Times New Roman" w:cs="Times New Roman"/>
          <w:b/>
          <w:sz w:val="24"/>
          <w:szCs w:val="24"/>
        </w:rPr>
      </w:pPr>
      <w:r w:rsidRPr="00F073A9">
        <w:rPr>
          <w:rFonts w:ascii="Times New Roman" w:hAnsi="Times New Roman" w:cs="Times New Roman"/>
          <w:b/>
          <w:sz w:val="24"/>
          <w:szCs w:val="24"/>
        </w:rPr>
        <w:t xml:space="preserve">In lowland after paddy harvest </w:t>
      </w:r>
    </w:p>
    <w:p w:rsidR="00B863AB" w:rsidRPr="00F073A9" w:rsidRDefault="00B863AB" w:rsidP="00F073A9">
      <w:pPr>
        <w:pStyle w:val="NoSpacing"/>
        <w:spacing w:after="120" w:line="276" w:lineRule="auto"/>
        <w:jc w:val="both"/>
        <w:rPr>
          <w:rFonts w:ascii="Times New Roman" w:hAnsi="Times New Roman" w:cs="Times New Roman"/>
          <w:b/>
          <w:sz w:val="24"/>
          <w:szCs w:val="24"/>
        </w:rPr>
      </w:pPr>
      <w:r w:rsidRPr="00F073A9">
        <w:rPr>
          <w:rFonts w:ascii="Times New Roman" w:hAnsi="Times New Roman" w:cs="Times New Roman"/>
          <w:b/>
          <w:sz w:val="24"/>
          <w:szCs w:val="24"/>
        </w:rPr>
        <w:t>Seed rate and crop spacing</w:t>
      </w:r>
    </w:p>
    <w:p w:rsidR="00B863AB" w:rsidRPr="00F073A9" w:rsidRDefault="00B863AB" w:rsidP="00F073A9">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Small seeded timely sown</w:t>
      </w:r>
      <w:r w:rsidRPr="00F073A9">
        <w:rPr>
          <w:rFonts w:ascii="Times New Roman" w:hAnsi="Times New Roman" w:cs="Times New Roman"/>
          <w:sz w:val="24"/>
          <w:szCs w:val="24"/>
        </w:rPr>
        <w:tab/>
      </w:r>
      <w:r w:rsidRPr="00F073A9">
        <w:rPr>
          <w:rFonts w:ascii="Times New Roman" w:hAnsi="Times New Roman" w:cs="Times New Roman"/>
          <w:sz w:val="24"/>
          <w:szCs w:val="24"/>
        </w:rPr>
        <w:tab/>
        <w:t xml:space="preserve"> = 30-40 kg/ha</w:t>
      </w:r>
    </w:p>
    <w:p w:rsidR="00B863AB" w:rsidRPr="00F073A9" w:rsidRDefault="00B863AB" w:rsidP="00F073A9">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Bold seeded timely sown </w:t>
      </w:r>
      <w:r w:rsidRPr="00F073A9">
        <w:rPr>
          <w:rFonts w:ascii="Times New Roman" w:hAnsi="Times New Roman" w:cs="Times New Roman"/>
          <w:sz w:val="24"/>
          <w:szCs w:val="24"/>
        </w:rPr>
        <w:tab/>
      </w:r>
      <w:r w:rsidRPr="00F073A9">
        <w:rPr>
          <w:rFonts w:ascii="Times New Roman" w:hAnsi="Times New Roman" w:cs="Times New Roman"/>
          <w:sz w:val="24"/>
          <w:szCs w:val="24"/>
        </w:rPr>
        <w:tab/>
        <w:t xml:space="preserve"> = 50-60 kg/ha</w:t>
      </w:r>
    </w:p>
    <w:p w:rsidR="00B863AB" w:rsidRPr="00F073A9" w:rsidRDefault="00B863AB" w:rsidP="00F073A9">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Row spacing</w:t>
      </w:r>
      <w:r w:rsidRPr="00F073A9">
        <w:rPr>
          <w:rFonts w:ascii="Times New Roman" w:hAnsi="Times New Roman" w:cs="Times New Roman"/>
          <w:sz w:val="24"/>
          <w:szCs w:val="24"/>
        </w:rPr>
        <w:tab/>
        <w:t xml:space="preserve"> (Normal </w:t>
      </w:r>
      <w:r w:rsidR="00074BC9" w:rsidRPr="00F073A9">
        <w:rPr>
          <w:rFonts w:ascii="Times New Roman" w:hAnsi="Times New Roman" w:cs="Times New Roman"/>
          <w:sz w:val="24"/>
          <w:szCs w:val="24"/>
        </w:rPr>
        <w:t>sowing)</w:t>
      </w:r>
      <w:r w:rsidRPr="00F073A9">
        <w:rPr>
          <w:rFonts w:ascii="Times New Roman" w:hAnsi="Times New Roman" w:cs="Times New Roman"/>
          <w:sz w:val="24"/>
          <w:szCs w:val="24"/>
        </w:rPr>
        <w:tab/>
        <w:t xml:space="preserve"> = 30cm</w:t>
      </w:r>
    </w:p>
    <w:p w:rsidR="00B863AB" w:rsidRPr="00F073A9" w:rsidRDefault="00B863AB" w:rsidP="00F073A9">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r w:rsidRPr="00F073A9">
        <w:rPr>
          <w:rFonts w:ascii="Times New Roman" w:hAnsi="Times New Roman" w:cs="Times New Roman"/>
          <w:sz w:val="24"/>
          <w:szCs w:val="24"/>
        </w:rPr>
        <w:tab/>
      </w:r>
      <w:r w:rsidRPr="00F073A9">
        <w:rPr>
          <w:rFonts w:ascii="Times New Roman" w:hAnsi="Times New Roman" w:cs="Times New Roman"/>
          <w:sz w:val="24"/>
          <w:szCs w:val="24"/>
        </w:rPr>
        <w:tab/>
        <w:t xml:space="preserve"> (Delayed sowing) </w:t>
      </w:r>
      <w:r w:rsidRPr="00F073A9">
        <w:rPr>
          <w:rFonts w:ascii="Times New Roman" w:hAnsi="Times New Roman" w:cs="Times New Roman"/>
          <w:sz w:val="24"/>
          <w:szCs w:val="24"/>
        </w:rPr>
        <w:tab/>
        <w:t xml:space="preserve"> = 25cm</w:t>
      </w:r>
    </w:p>
    <w:p w:rsidR="00B863AB" w:rsidRPr="00F073A9" w:rsidRDefault="00B863AB" w:rsidP="00F073A9">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Depth of sowing</w:t>
      </w:r>
      <w:r w:rsidRPr="00F073A9">
        <w:rPr>
          <w:rFonts w:ascii="Times New Roman" w:hAnsi="Times New Roman" w:cs="Times New Roman"/>
          <w:sz w:val="24"/>
          <w:szCs w:val="24"/>
        </w:rPr>
        <w:tab/>
      </w:r>
      <w:r w:rsidRPr="00F073A9">
        <w:rPr>
          <w:rFonts w:ascii="Times New Roman" w:hAnsi="Times New Roman" w:cs="Times New Roman"/>
          <w:sz w:val="24"/>
          <w:szCs w:val="24"/>
        </w:rPr>
        <w:tab/>
      </w:r>
      <w:r w:rsidRPr="00F073A9">
        <w:rPr>
          <w:rFonts w:ascii="Times New Roman" w:hAnsi="Times New Roman" w:cs="Times New Roman"/>
          <w:sz w:val="24"/>
          <w:szCs w:val="24"/>
        </w:rPr>
        <w:tab/>
        <w:t xml:space="preserve"> = 4-5cm</w:t>
      </w:r>
    </w:p>
    <w:p w:rsidR="00B863AB" w:rsidRPr="00F073A9" w:rsidRDefault="00B863AB" w:rsidP="00F073A9">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Plant to plant spacing </w:t>
      </w:r>
      <w:r w:rsidRPr="00F073A9">
        <w:rPr>
          <w:rFonts w:ascii="Times New Roman" w:hAnsi="Times New Roman" w:cs="Times New Roman"/>
          <w:sz w:val="24"/>
          <w:szCs w:val="24"/>
        </w:rPr>
        <w:tab/>
      </w:r>
      <w:r w:rsidRPr="00F073A9">
        <w:rPr>
          <w:rFonts w:ascii="Times New Roman" w:hAnsi="Times New Roman" w:cs="Times New Roman"/>
          <w:sz w:val="24"/>
          <w:szCs w:val="24"/>
        </w:rPr>
        <w:tab/>
      </w:r>
      <w:r w:rsidRPr="00F073A9">
        <w:rPr>
          <w:rFonts w:ascii="Times New Roman" w:hAnsi="Times New Roman" w:cs="Times New Roman"/>
          <w:sz w:val="24"/>
          <w:szCs w:val="24"/>
        </w:rPr>
        <w:tab/>
        <w:t xml:space="preserve"> = 5cm</w:t>
      </w:r>
    </w:p>
    <w:p w:rsidR="00B863AB" w:rsidRPr="00F073A9" w:rsidRDefault="00B863AB" w:rsidP="00F073A9">
      <w:pPr>
        <w:pStyle w:val="NoSpacing"/>
        <w:spacing w:after="120" w:line="276" w:lineRule="auto"/>
        <w:jc w:val="both"/>
        <w:rPr>
          <w:rFonts w:ascii="Times New Roman" w:hAnsi="Times New Roman" w:cs="Times New Roman"/>
          <w:b/>
          <w:sz w:val="24"/>
          <w:szCs w:val="24"/>
        </w:rPr>
      </w:pPr>
      <w:r w:rsidRPr="00F073A9">
        <w:rPr>
          <w:rFonts w:ascii="Times New Roman" w:hAnsi="Times New Roman" w:cs="Times New Roman"/>
          <w:b/>
          <w:sz w:val="24"/>
          <w:szCs w:val="24"/>
        </w:rPr>
        <w:t xml:space="preserve">Seed treatment </w:t>
      </w:r>
    </w:p>
    <w:p w:rsidR="00B863AB" w:rsidRPr="00F073A9" w:rsidRDefault="00B863AB" w:rsidP="00F073A9">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ab/>
        <w:t xml:space="preserve">Lentil is susceptible to wilt, root rot and other fungal diseases during establishment hence, </w:t>
      </w:r>
      <w:r w:rsidR="007C08E2">
        <w:rPr>
          <w:rFonts w:ascii="Times New Roman" w:hAnsi="Times New Roman" w:cs="Times New Roman"/>
          <w:sz w:val="24"/>
          <w:szCs w:val="24"/>
        </w:rPr>
        <w:t xml:space="preserve">seed should be treated with Beefamrut and </w:t>
      </w:r>
      <w:r w:rsidRPr="00F073A9">
        <w:rPr>
          <w:rFonts w:ascii="Times New Roman" w:hAnsi="Times New Roman" w:cs="Times New Roman"/>
          <w:sz w:val="24"/>
          <w:szCs w:val="24"/>
        </w:rPr>
        <w:t>seed should be inoculated with dual culture of Rhizobium and PSB. About 3-4 packets of both the culture is sufficient for treating the seeds for one hectare area</w:t>
      </w:r>
      <w:r w:rsidR="007C08E2">
        <w:rPr>
          <w:rFonts w:ascii="Times New Roman" w:hAnsi="Times New Roman" w:cs="Times New Roman"/>
          <w:sz w:val="24"/>
          <w:szCs w:val="24"/>
        </w:rPr>
        <w:t>.</w:t>
      </w:r>
    </w:p>
    <w:p w:rsidR="00B863AB" w:rsidRPr="00F073A9" w:rsidRDefault="007C08E2" w:rsidP="00F073A9">
      <w:pPr>
        <w:pStyle w:val="NoSpacing"/>
        <w:spacing w:after="120" w:line="276" w:lineRule="auto"/>
        <w:jc w:val="both"/>
        <w:rPr>
          <w:rFonts w:ascii="Times New Roman" w:hAnsi="Times New Roman" w:cs="Times New Roman"/>
          <w:b/>
          <w:sz w:val="24"/>
          <w:szCs w:val="24"/>
        </w:rPr>
      </w:pPr>
      <w:r>
        <w:rPr>
          <w:rFonts w:ascii="Times New Roman" w:hAnsi="Times New Roman" w:cs="Times New Roman"/>
          <w:b/>
          <w:sz w:val="24"/>
          <w:szCs w:val="24"/>
        </w:rPr>
        <w:t>P</w:t>
      </w:r>
      <w:r w:rsidR="00B863AB" w:rsidRPr="00F073A9">
        <w:rPr>
          <w:rFonts w:ascii="Times New Roman" w:hAnsi="Times New Roman" w:cs="Times New Roman"/>
          <w:b/>
          <w:sz w:val="24"/>
          <w:szCs w:val="24"/>
        </w:rPr>
        <w:t>lant nutrient management</w:t>
      </w:r>
    </w:p>
    <w:p w:rsidR="00B863AB" w:rsidRPr="00F073A9" w:rsidRDefault="007C08E2" w:rsidP="00F073A9">
      <w:pPr>
        <w:pStyle w:val="NoSpacing"/>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FYM@ 5t/ha to be applied in soil about 15 days before sowing </w:t>
      </w:r>
      <w:r>
        <w:rPr>
          <w:rFonts w:ascii="Times New Roman" w:hAnsi="Times New Roman" w:cs="Times New Roman"/>
          <w:sz w:val="24"/>
          <w:szCs w:val="24"/>
        </w:rPr>
        <w:t xml:space="preserve">of </w:t>
      </w:r>
      <w:r w:rsidR="00B863AB" w:rsidRPr="00F073A9">
        <w:rPr>
          <w:rFonts w:ascii="Times New Roman" w:hAnsi="Times New Roman" w:cs="Times New Roman"/>
          <w:sz w:val="24"/>
          <w:szCs w:val="24"/>
        </w:rPr>
        <w:t>seed</w:t>
      </w:r>
      <w:r>
        <w:rPr>
          <w:rFonts w:ascii="Times New Roman" w:hAnsi="Times New Roman" w:cs="Times New Roman"/>
          <w:sz w:val="24"/>
          <w:szCs w:val="24"/>
        </w:rPr>
        <w:t xml:space="preserve"> and application of Rock Phosphate in furrows method @ 250kg/ha.</w:t>
      </w:r>
    </w:p>
    <w:p w:rsidR="00B863AB" w:rsidRPr="00F073A9" w:rsidRDefault="00B863AB" w:rsidP="00F073A9">
      <w:pPr>
        <w:pStyle w:val="NoSpacing"/>
        <w:spacing w:after="120" w:line="276" w:lineRule="auto"/>
        <w:jc w:val="both"/>
        <w:rPr>
          <w:rFonts w:ascii="Times New Roman" w:hAnsi="Times New Roman" w:cs="Times New Roman"/>
          <w:b/>
          <w:sz w:val="24"/>
          <w:szCs w:val="24"/>
        </w:rPr>
      </w:pPr>
      <w:r w:rsidRPr="00F073A9">
        <w:rPr>
          <w:rFonts w:ascii="Times New Roman" w:hAnsi="Times New Roman" w:cs="Times New Roman"/>
          <w:b/>
          <w:sz w:val="24"/>
          <w:szCs w:val="24"/>
        </w:rPr>
        <w:t>Weed management</w:t>
      </w:r>
    </w:p>
    <w:p w:rsidR="00B863AB" w:rsidRPr="00F073A9" w:rsidRDefault="007C08E2" w:rsidP="00F073A9">
      <w:pPr>
        <w:pStyle w:val="NoSpacing"/>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Hand weeding, one at 35-40 days after sowing and another at 55-60 days after sowing depending on the crop growth and intensity of weed infestation</w:t>
      </w:r>
    </w:p>
    <w:p w:rsidR="00B863AB" w:rsidRPr="00F073A9" w:rsidRDefault="00B863AB" w:rsidP="00F073A9">
      <w:pPr>
        <w:pStyle w:val="NoSpacing"/>
        <w:spacing w:after="120" w:line="276" w:lineRule="auto"/>
        <w:jc w:val="both"/>
        <w:rPr>
          <w:rFonts w:ascii="Times New Roman" w:hAnsi="Times New Roman" w:cs="Times New Roman"/>
          <w:b/>
          <w:sz w:val="24"/>
          <w:szCs w:val="24"/>
        </w:rPr>
      </w:pPr>
      <w:r w:rsidRPr="00F073A9">
        <w:rPr>
          <w:rFonts w:ascii="Times New Roman" w:hAnsi="Times New Roman" w:cs="Times New Roman"/>
          <w:b/>
          <w:sz w:val="24"/>
          <w:szCs w:val="24"/>
        </w:rPr>
        <w:t>Water Management</w:t>
      </w:r>
    </w:p>
    <w:p w:rsidR="00B863AB" w:rsidRPr="00F073A9" w:rsidRDefault="007C08E2" w:rsidP="00F073A9">
      <w:pPr>
        <w:pStyle w:val="NoSpacing"/>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It can tolerate drought to a</w:t>
      </w:r>
      <w:r w:rsidR="00CF07B0" w:rsidRPr="00F073A9">
        <w:rPr>
          <w:rFonts w:ascii="Times New Roman" w:hAnsi="Times New Roman" w:cs="Times New Roman"/>
          <w:sz w:val="24"/>
          <w:szCs w:val="24"/>
        </w:rPr>
        <w:t xml:space="preserve"> greater extent but under condi</w:t>
      </w:r>
      <w:r w:rsidR="00B863AB" w:rsidRPr="00F073A9">
        <w:rPr>
          <w:rFonts w:ascii="Times New Roman" w:hAnsi="Times New Roman" w:cs="Times New Roman"/>
          <w:sz w:val="24"/>
          <w:szCs w:val="24"/>
        </w:rPr>
        <w:t>tions assured irrigation is required. In lowland rice fallow, usually irrigation is not required. Irrigation may be given to the crop, if water is available, at flowering and pod filling.</w:t>
      </w:r>
    </w:p>
    <w:p w:rsidR="00B863AB" w:rsidRPr="00F073A9" w:rsidRDefault="00B863AB" w:rsidP="00B723A5">
      <w:pPr>
        <w:pStyle w:val="NoSpacing"/>
        <w:spacing w:after="120"/>
        <w:jc w:val="both"/>
        <w:rPr>
          <w:rFonts w:ascii="Times New Roman" w:hAnsi="Times New Roman" w:cs="Times New Roman"/>
          <w:b/>
          <w:sz w:val="24"/>
          <w:szCs w:val="24"/>
        </w:rPr>
      </w:pPr>
      <w:r w:rsidRPr="00F073A9">
        <w:rPr>
          <w:rFonts w:ascii="Times New Roman" w:hAnsi="Times New Roman" w:cs="Times New Roman"/>
          <w:b/>
          <w:sz w:val="24"/>
          <w:szCs w:val="24"/>
        </w:rPr>
        <w:t>Plant protection measures</w:t>
      </w:r>
    </w:p>
    <w:p w:rsidR="00B863AB" w:rsidRPr="002C0710" w:rsidRDefault="007C08E2" w:rsidP="00B723A5">
      <w:pPr>
        <w:pStyle w:val="NoSpacing"/>
        <w:spacing w:after="12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Minor incidence of pod borer can be controlled with 5% Neem seed kernel extract (NSKE). </w:t>
      </w:r>
      <w:r>
        <w:rPr>
          <w:rFonts w:ascii="Times New Roman" w:hAnsi="Times New Roman" w:cs="Times New Roman"/>
          <w:sz w:val="24"/>
          <w:szCs w:val="24"/>
        </w:rPr>
        <w:t>D</w:t>
      </w:r>
      <w:r w:rsidR="00B863AB" w:rsidRPr="00F073A9">
        <w:rPr>
          <w:rFonts w:ascii="Times New Roman" w:hAnsi="Times New Roman" w:cs="Times New Roman"/>
          <w:sz w:val="24"/>
          <w:szCs w:val="24"/>
        </w:rPr>
        <w:t xml:space="preserve">isease can be controlled by applying </w:t>
      </w:r>
      <w:r w:rsidR="003D7BE1">
        <w:rPr>
          <w:rFonts w:ascii="Times New Roman" w:hAnsi="Times New Roman" w:cs="Times New Roman"/>
          <w:sz w:val="24"/>
          <w:szCs w:val="24"/>
        </w:rPr>
        <w:t xml:space="preserve">Bio- fungicide like </w:t>
      </w:r>
      <w:r w:rsidR="003D7BE1" w:rsidRPr="003D7BE1">
        <w:rPr>
          <w:rFonts w:ascii="Times New Roman" w:hAnsi="Times New Roman" w:cs="Times New Roman"/>
          <w:i/>
          <w:sz w:val="24"/>
          <w:szCs w:val="24"/>
        </w:rPr>
        <w:t>Bacilluss sp</w:t>
      </w:r>
      <w:r w:rsidR="003D7BE1">
        <w:rPr>
          <w:rFonts w:ascii="Times New Roman" w:hAnsi="Times New Roman" w:cs="Times New Roman"/>
          <w:i/>
          <w:sz w:val="24"/>
          <w:szCs w:val="24"/>
        </w:rPr>
        <w:t>.</w:t>
      </w:r>
      <w:r w:rsidR="00074BC9">
        <w:rPr>
          <w:rFonts w:ascii="Times New Roman" w:hAnsi="Times New Roman" w:cs="Times New Roman"/>
          <w:sz w:val="24"/>
          <w:szCs w:val="24"/>
        </w:rPr>
        <w:t xml:space="preserve"> Application of Jeevamru</w:t>
      </w:r>
      <w:r w:rsidR="00E6266B">
        <w:rPr>
          <w:rFonts w:ascii="Times New Roman" w:hAnsi="Times New Roman" w:cs="Times New Roman"/>
          <w:sz w:val="24"/>
          <w:szCs w:val="24"/>
        </w:rPr>
        <w:t>t in 15 days interval is also advisable.</w:t>
      </w:r>
    </w:p>
    <w:p w:rsidR="00B863AB" w:rsidRPr="00F073A9" w:rsidRDefault="00B863AB" w:rsidP="00F073A9">
      <w:pPr>
        <w:pStyle w:val="NoSpacing"/>
        <w:spacing w:after="120" w:line="276" w:lineRule="auto"/>
        <w:jc w:val="both"/>
        <w:rPr>
          <w:rFonts w:ascii="Times New Roman" w:hAnsi="Times New Roman" w:cs="Times New Roman"/>
          <w:b/>
          <w:sz w:val="24"/>
          <w:szCs w:val="24"/>
        </w:rPr>
      </w:pPr>
      <w:r w:rsidRPr="00F073A9">
        <w:rPr>
          <w:rFonts w:ascii="Times New Roman" w:hAnsi="Times New Roman" w:cs="Times New Roman"/>
          <w:b/>
          <w:sz w:val="24"/>
          <w:szCs w:val="24"/>
        </w:rPr>
        <w:t>Harvesting storage and yield</w:t>
      </w:r>
    </w:p>
    <w:p w:rsidR="00B863AB" w:rsidRPr="00F073A9" w:rsidRDefault="00B863AB" w:rsidP="00F073A9">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ab/>
        <w:t>Crop becomes ready for harvest when leaves begin to fall, stem and pod turn brown or straw in colour.</w:t>
      </w:r>
    </w:p>
    <w:p w:rsidR="00B863AB" w:rsidRPr="00F073A9" w:rsidRDefault="00B863AB" w:rsidP="00F073A9">
      <w:pPr>
        <w:pStyle w:val="NoSpacing"/>
        <w:spacing w:after="120" w:line="276" w:lineRule="auto"/>
        <w:jc w:val="both"/>
        <w:rPr>
          <w:rFonts w:ascii="Times New Roman" w:hAnsi="Times New Roman" w:cs="Times New Roman"/>
          <w:b/>
          <w:sz w:val="24"/>
          <w:szCs w:val="24"/>
        </w:rPr>
      </w:pPr>
      <w:r w:rsidRPr="00F073A9">
        <w:rPr>
          <w:rFonts w:ascii="Times New Roman" w:hAnsi="Times New Roman" w:cs="Times New Roman"/>
          <w:b/>
          <w:sz w:val="24"/>
          <w:szCs w:val="24"/>
        </w:rPr>
        <w:t>Threshing and winnowing</w:t>
      </w:r>
    </w:p>
    <w:p w:rsidR="00B863AB" w:rsidRPr="00F073A9" w:rsidRDefault="00B863AB" w:rsidP="00AD311F">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lastRenderedPageBreak/>
        <w:tab/>
        <w:t>The crop should be allowed to dry for 4-7 days on threshing floor and threshed by beating with sticks or trampled under the feet of bullocks.</w:t>
      </w:r>
    </w:p>
    <w:p w:rsidR="00B863AB" w:rsidRPr="00F073A9" w:rsidRDefault="00B863AB" w:rsidP="00AD311F">
      <w:pPr>
        <w:pStyle w:val="NoSpacing"/>
        <w:spacing w:line="276" w:lineRule="auto"/>
        <w:jc w:val="both"/>
        <w:rPr>
          <w:rFonts w:ascii="Times New Roman" w:hAnsi="Times New Roman" w:cs="Times New Roman"/>
          <w:b/>
          <w:sz w:val="24"/>
          <w:szCs w:val="24"/>
        </w:rPr>
      </w:pPr>
      <w:r w:rsidRPr="00F073A9">
        <w:rPr>
          <w:rFonts w:ascii="Times New Roman" w:hAnsi="Times New Roman" w:cs="Times New Roman"/>
          <w:b/>
          <w:sz w:val="24"/>
          <w:szCs w:val="24"/>
        </w:rPr>
        <w:t>Storage</w:t>
      </w:r>
    </w:p>
    <w:p w:rsidR="0097213C" w:rsidRPr="0097213C" w:rsidRDefault="00B863AB" w:rsidP="0097213C">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The clean seed should be sun dried for 3-4 days to bring their moisture content at 9-10% </w:t>
      </w:r>
    </w:p>
    <w:p w:rsidR="00B863AB" w:rsidRPr="00F073A9" w:rsidRDefault="00B863AB" w:rsidP="00B723A5">
      <w:pPr>
        <w:pStyle w:val="NoSpacing"/>
        <w:jc w:val="both"/>
        <w:rPr>
          <w:rFonts w:ascii="Times New Roman" w:hAnsi="Times New Roman" w:cs="Times New Roman"/>
          <w:b/>
          <w:sz w:val="24"/>
          <w:szCs w:val="24"/>
        </w:rPr>
      </w:pPr>
      <w:r w:rsidRPr="00F073A9">
        <w:rPr>
          <w:rFonts w:ascii="Times New Roman" w:hAnsi="Times New Roman" w:cs="Times New Roman"/>
          <w:b/>
          <w:sz w:val="24"/>
          <w:szCs w:val="24"/>
        </w:rPr>
        <w:t>Yield</w:t>
      </w:r>
    </w:p>
    <w:p w:rsidR="00B863AB" w:rsidRPr="00F073A9" w:rsidRDefault="00B863AB" w:rsidP="00B723A5">
      <w:pPr>
        <w:pStyle w:val="NoSpacing"/>
        <w:numPr>
          <w:ilvl w:val="0"/>
          <w:numId w:val="42"/>
        </w:numPr>
        <w:jc w:val="both"/>
        <w:rPr>
          <w:rFonts w:ascii="Times New Roman" w:hAnsi="Times New Roman" w:cs="Times New Roman"/>
          <w:sz w:val="24"/>
          <w:szCs w:val="24"/>
        </w:rPr>
      </w:pPr>
      <w:r w:rsidRPr="00F073A9">
        <w:rPr>
          <w:rFonts w:ascii="Times New Roman" w:hAnsi="Times New Roman" w:cs="Times New Roman"/>
          <w:sz w:val="24"/>
          <w:szCs w:val="24"/>
        </w:rPr>
        <w:t>8-10q/ha grain</w:t>
      </w:r>
    </w:p>
    <w:p w:rsidR="00950E80" w:rsidRPr="00AD311F" w:rsidRDefault="00B863AB" w:rsidP="00B723A5">
      <w:pPr>
        <w:pStyle w:val="NoSpacing"/>
        <w:numPr>
          <w:ilvl w:val="0"/>
          <w:numId w:val="42"/>
        </w:numPr>
        <w:jc w:val="both"/>
        <w:rPr>
          <w:rFonts w:ascii="Times New Roman" w:hAnsi="Times New Roman" w:cs="Times New Roman"/>
          <w:sz w:val="24"/>
          <w:szCs w:val="24"/>
        </w:rPr>
      </w:pPr>
      <w:r w:rsidRPr="00F073A9">
        <w:rPr>
          <w:rFonts w:ascii="Times New Roman" w:hAnsi="Times New Roman" w:cs="Times New Roman"/>
          <w:sz w:val="24"/>
          <w:szCs w:val="24"/>
        </w:rPr>
        <w:t>15-20q/ha straw</w:t>
      </w:r>
      <w:r w:rsidRPr="00F073A9">
        <w:rPr>
          <w:rFonts w:ascii="Times New Roman" w:hAnsi="Times New Roman" w:cs="Times New Roman"/>
          <w:sz w:val="24"/>
          <w:szCs w:val="24"/>
        </w:rPr>
        <w:tab/>
      </w:r>
      <w:r w:rsidRPr="00F073A9">
        <w:rPr>
          <w:rFonts w:ascii="Times New Roman" w:hAnsi="Times New Roman" w:cs="Times New Roman"/>
          <w:sz w:val="24"/>
          <w:szCs w:val="24"/>
        </w:rPr>
        <w:tab/>
      </w:r>
    </w:p>
    <w:p w:rsidR="00B863AB" w:rsidRPr="00924F14" w:rsidRDefault="00B863AB" w:rsidP="00924F14">
      <w:pPr>
        <w:pStyle w:val="NoSpacing"/>
        <w:spacing w:after="120" w:line="276" w:lineRule="auto"/>
        <w:rPr>
          <w:rFonts w:ascii="Times New Roman" w:hAnsi="Times New Roman" w:cs="Times New Roman"/>
          <w:b/>
          <w:sz w:val="24"/>
          <w:szCs w:val="24"/>
        </w:rPr>
      </w:pPr>
      <w:r w:rsidRPr="004C73E9">
        <w:rPr>
          <w:rFonts w:ascii="Times New Roman" w:hAnsi="Times New Roman" w:cs="Times New Roman"/>
          <w:b/>
          <w:sz w:val="24"/>
          <w:szCs w:val="24"/>
        </w:rPr>
        <w:t>ZERO TILLAGE</w:t>
      </w:r>
      <w:r w:rsidR="00E6266B">
        <w:rPr>
          <w:rFonts w:ascii="Times New Roman" w:hAnsi="Times New Roman" w:cs="Times New Roman"/>
          <w:b/>
          <w:sz w:val="24"/>
          <w:szCs w:val="24"/>
        </w:rPr>
        <w:t xml:space="preserve"> PRACTICES </w:t>
      </w:r>
      <w:r w:rsidR="0012721E">
        <w:rPr>
          <w:rFonts w:ascii="Times New Roman" w:hAnsi="Times New Roman" w:cs="Times New Roman"/>
          <w:b/>
          <w:sz w:val="24"/>
          <w:szCs w:val="24"/>
        </w:rPr>
        <w:t xml:space="preserve">OF </w:t>
      </w:r>
      <w:r w:rsidR="0012721E" w:rsidRPr="004C73E9">
        <w:rPr>
          <w:rFonts w:ascii="Times New Roman" w:hAnsi="Times New Roman" w:cs="Times New Roman"/>
          <w:b/>
          <w:sz w:val="24"/>
          <w:szCs w:val="24"/>
        </w:rPr>
        <w:t>LENTIL</w:t>
      </w:r>
      <w:r w:rsidRPr="004C73E9">
        <w:rPr>
          <w:rFonts w:ascii="Times New Roman" w:hAnsi="Times New Roman" w:cs="Times New Roman"/>
          <w:b/>
          <w:sz w:val="24"/>
          <w:szCs w:val="24"/>
        </w:rPr>
        <w:t xml:space="preserve"> IN RICE FALLOW</w:t>
      </w:r>
    </w:p>
    <w:p w:rsidR="00B863AB" w:rsidRPr="007C08E2" w:rsidRDefault="00B863AB" w:rsidP="00F073A9">
      <w:pPr>
        <w:pStyle w:val="NoSpacing"/>
        <w:spacing w:after="120" w:line="276" w:lineRule="auto"/>
        <w:jc w:val="both"/>
        <w:rPr>
          <w:rFonts w:ascii="Times New Roman" w:hAnsi="Times New Roman" w:cs="Times New Roman"/>
          <w:b/>
          <w:sz w:val="24"/>
          <w:szCs w:val="24"/>
        </w:rPr>
      </w:pPr>
      <w:r w:rsidRPr="007C08E2">
        <w:rPr>
          <w:rFonts w:ascii="Times New Roman" w:hAnsi="Times New Roman" w:cs="Times New Roman"/>
          <w:b/>
          <w:sz w:val="24"/>
          <w:szCs w:val="24"/>
        </w:rPr>
        <w:t>Opportunity of zero tillage for lowland rice fallow</w:t>
      </w:r>
    </w:p>
    <w:p w:rsidR="00C47B8D" w:rsidRPr="00AD311F" w:rsidRDefault="00B863AB" w:rsidP="00F073A9">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ab/>
        <w:t xml:space="preserve">Rice is the main staple food of the region occupying an area of 3.37 million hectare which is more than 80% of net cultivated area in North East India. The cropping intensity in the region is hardly about 120%. Conventionally, after kharif rice, field remain fallow in lowland, mainly due to excess moisture owing to seepage from surrounding hillocks in mid altitude. Draining water from rice field completely at physiological maturity (about 10days before harvest) creates favourable condition for successful cultivation of </w:t>
      </w:r>
      <w:proofErr w:type="gramStart"/>
      <w:r w:rsidRPr="00F073A9">
        <w:rPr>
          <w:rFonts w:ascii="Times New Roman" w:hAnsi="Times New Roman" w:cs="Times New Roman"/>
          <w:sz w:val="24"/>
          <w:szCs w:val="24"/>
        </w:rPr>
        <w:t>rabi</w:t>
      </w:r>
      <w:proofErr w:type="gramEnd"/>
      <w:r w:rsidRPr="00F073A9">
        <w:rPr>
          <w:rFonts w:ascii="Times New Roman" w:hAnsi="Times New Roman" w:cs="Times New Roman"/>
          <w:sz w:val="24"/>
          <w:szCs w:val="24"/>
        </w:rPr>
        <w:t xml:space="preserve"> pulses like lentil. A simple drainage channel of 30 cm width and 20 cm depth of 5 m interval creates the desirable soil moisture situations.</w:t>
      </w:r>
    </w:p>
    <w:p w:rsidR="00B863AB" w:rsidRPr="007C08E2" w:rsidRDefault="00B863AB" w:rsidP="00F073A9">
      <w:pPr>
        <w:pStyle w:val="NoSpacing"/>
        <w:spacing w:after="120" w:line="276" w:lineRule="auto"/>
        <w:jc w:val="both"/>
        <w:rPr>
          <w:rFonts w:ascii="Times New Roman" w:hAnsi="Times New Roman" w:cs="Times New Roman"/>
          <w:b/>
          <w:sz w:val="24"/>
          <w:szCs w:val="24"/>
        </w:rPr>
      </w:pPr>
      <w:r w:rsidRPr="007C08E2">
        <w:rPr>
          <w:rFonts w:ascii="Times New Roman" w:hAnsi="Times New Roman" w:cs="Times New Roman"/>
          <w:b/>
          <w:sz w:val="24"/>
          <w:szCs w:val="24"/>
        </w:rPr>
        <w:t>Characteristics of lowland rice ecosystem in hill.</w:t>
      </w:r>
    </w:p>
    <w:p w:rsidR="007C08E2" w:rsidRDefault="00765ED1" w:rsidP="00F073A9">
      <w:pPr>
        <w:pStyle w:val="NoSpacing"/>
        <w:spacing w:after="120" w:line="276" w:lineRule="auto"/>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63200" behindDoc="1" locked="0" layoutInCell="1" allowOverlap="1">
            <wp:simplePos x="0" y="0"/>
            <wp:positionH relativeFrom="column">
              <wp:posOffset>1039495</wp:posOffset>
            </wp:positionH>
            <wp:positionV relativeFrom="paragraph">
              <wp:posOffset>1393825</wp:posOffset>
            </wp:positionV>
            <wp:extent cx="3893185" cy="2275205"/>
            <wp:effectExtent l="19050" t="0" r="0" b="0"/>
            <wp:wrapTight wrapText="bothSides">
              <wp:wrapPolygon edited="0">
                <wp:start x="-106" y="0"/>
                <wp:lineTo x="-106" y="21341"/>
                <wp:lineTo x="21561" y="21341"/>
                <wp:lineTo x="21561" y="0"/>
                <wp:lineTo x="-106" y="0"/>
              </wp:wrapPolygon>
            </wp:wrapTight>
            <wp:docPr id="39" name="Picture 5" descr="C:\Users\NFSM\Desktop\Pea under Zero til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FSM\Desktop\Pea under Zero tillage.png"/>
                    <pic:cNvPicPr>
                      <a:picLocks noChangeAspect="1" noChangeArrowheads="1"/>
                    </pic:cNvPicPr>
                  </pic:nvPicPr>
                  <pic:blipFill>
                    <a:blip r:embed="rId32"/>
                    <a:srcRect/>
                    <a:stretch>
                      <a:fillRect/>
                    </a:stretch>
                  </pic:blipFill>
                  <pic:spPr bwMode="auto">
                    <a:xfrm>
                      <a:off x="0" y="0"/>
                      <a:ext cx="3893185" cy="2275205"/>
                    </a:xfrm>
                    <a:prstGeom prst="rect">
                      <a:avLst/>
                    </a:prstGeom>
                    <a:noFill/>
                    <a:ln w="9525">
                      <a:noFill/>
                      <a:miter lim="800000"/>
                      <a:headEnd/>
                      <a:tailEnd/>
                    </a:ln>
                  </pic:spPr>
                </pic:pic>
              </a:graphicData>
            </a:graphic>
          </wp:anchor>
        </w:drawing>
      </w:r>
      <w:r w:rsidR="00B863AB" w:rsidRPr="00F073A9">
        <w:rPr>
          <w:rFonts w:ascii="Times New Roman" w:hAnsi="Times New Roman" w:cs="Times New Roman"/>
          <w:sz w:val="24"/>
          <w:szCs w:val="24"/>
        </w:rPr>
        <w:tab/>
        <w:t>Lowland rice is cultivated during April to November in hills depending upon the altitudes. At mid hills (950m MSL), rice is transplanted during first fortnight of July and harvested during November. After rice harvest, the moisture level remains high owing to release of moisture from surrounding hillocks. Cultivation of second rice is not possible due to early onset of winter that results spikelet sterility. Under such situation, cultivation of lentil is possible following zero tillage after rice harvest for enhancing cropping intensity, farm income and livelihood.</w:t>
      </w:r>
    </w:p>
    <w:p w:rsidR="00765ED1" w:rsidRPr="00C47B8D" w:rsidRDefault="00765ED1" w:rsidP="00F073A9">
      <w:pPr>
        <w:pStyle w:val="NoSpacing"/>
        <w:spacing w:after="120" w:line="276" w:lineRule="auto"/>
        <w:jc w:val="both"/>
        <w:rPr>
          <w:rFonts w:ascii="Times New Roman" w:hAnsi="Times New Roman" w:cs="Times New Roman"/>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765ED1">
      <w:pPr>
        <w:pStyle w:val="NoSpacing"/>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Pea can be grown in lowland rice follow in Rabi Season</w:t>
      </w:r>
    </w:p>
    <w:p w:rsidR="00B863AB" w:rsidRPr="007C08E2" w:rsidRDefault="00B863AB" w:rsidP="00F073A9">
      <w:pPr>
        <w:pStyle w:val="NoSpacing"/>
        <w:spacing w:after="120" w:line="276" w:lineRule="auto"/>
        <w:jc w:val="both"/>
        <w:rPr>
          <w:rFonts w:ascii="Times New Roman" w:hAnsi="Times New Roman" w:cs="Times New Roman"/>
          <w:b/>
          <w:sz w:val="24"/>
          <w:szCs w:val="24"/>
        </w:rPr>
      </w:pPr>
      <w:r w:rsidRPr="007C08E2">
        <w:rPr>
          <w:rFonts w:ascii="Times New Roman" w:hAnsi="Times New Roman" w:cs="Times New Roman"/>
          <w:b/>
          <w:sz w:val="24"/>
          <w:szCs w:val="24"/>
        </w:rPr>
        <w:t>Zero tillage in lowland at as glance</w:t>
      </w:r>
    </w:p>
    <w:p w:rsidR="000B3F17" w:rsidRDefault="00B863AB" w:rsidP="000B3F17">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sym w:font="Wingdings 2" w:char="F097"/>
      </w:r>
      <w:r w:rsidRPr="00F073A9">
        <w:rPr>
          <w:rFonts w:ascii="Times New Roman" w:hAnsi="Times New Roman" w:cs="Times New Roman"/>
          <w:sz w:val="24"/>
          <w:szCs w:val="24"/>
        </w:rPr>
        <w:t xml:space="preserve"> Transplant rice in line with at least 20cm spacing between </w:t>
      </w:r>
      <w:proofErr w:type="gramStart"/>
      <w:r w:rsidRPr="00F073A9">
        <w:rPr>
          <w:rFonts w:ascii="Times New Roman" w:hAnsi="Times New Roman" w:cs="Times New Roman"/>
          <w:sz w:val="24"/>
          <w:szCs w:val="24"/>
        </w:rPr>
        <w:t>row</w:t>
      </w:r>
      <w:proofErr w:type="gramEnd"/>
      <w:r w:rsidRPr="00F073A9">
        <w:rPr>
          <w:rFonts w:ascii="Times New Roman" w:hAnsi="Times New Roman" w:cs="Times New Roman"/>
          <w:sz w:val="24"/>
          <w:szCs w:val="24"/>
        </w:rPr>
        <w:t xml:space="preserve"> to row.</w:t>
      </w:r>
    </w:p>
    <w:p w:rsidR="00B863AB" w:rsidRPr="00F073A9" w:rsidRDefault="00B863AB" w:rsidP="00C5425B">
      <w:pPr>
        <w:pStyle w:val="NoSpacing"/>
        <w:numPr>
          <w:ilvl w:val="0"/>
          <w:numId w:val="43"/>
        </w:numPr>
        <w:spacing w:line="276" w:lineRule="auto"/>
        <w:ind w:left="284" w:hanging="284"/>
        <w:jc w:val="both"/>
        <w:rPr>
          <w:rFonts w:ascii="Times New Roman" w:hAnsi="Times New Roman" w:cs="Times New Roman"/>
          <w:sz w:val="24"/>
          <w:szCs w:val="24"/>
        </w:rPr>
      </w:pPr>
      <w:r w:rsidRPr="00F073A9">
        <w:rPr>
          <w:rFonts w:ascii="Times New Roman" w:hAnsi="Times New Roman" w:cs="Times New Roman"/>
          <w:sz w:val="24"/>
          <w:szCs w:val="24"/>
        </w:rPr>
        <w:t>Apply FYM or any other organic manure 5 t/ha for better soil health.</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sym w:font="Wingdings 2" w:char="F097"/>
      </w:r>
      <w:r w:rsidRPr="00F073A9">
        <w:rPr>
          <w:rFonts w:ascii="Times New Roman" w:hAnsi="Times New Roman" w:cs="Times New Roman"/>
          <w:sz w:val="24"/>
          <w:szCs w:val="24"/>
        </w:rPr>
        <w:t xml:space="preserve"> Avoid excessive tillage. Only one or two ploughing followed by level</w:t>
      </w:r>
      <w:r w:rsidR="00B04A54" w:rsidRPr="00F073A9">
        <w:rPr>
          <w:rFonts w:ascii="Times New Roman" w:hAnsi="Times New Roman" w:cs="Times New Roman"/>
          <w:sz w:val="24"/>
          <w:szCs w:val="24"/>
        </w:rPr>
        <w:t>l</w:t>
      </w:r>
      <w:r w:rsidRPr="00F073A9">
        <w:rPr>
          <w:rFonts w:ascii="Times New Roman" w:hAnsi="Times New Roman" w:cs="Times New Roman"/>
          <w:sz w:val="24"/>
          <w:szCs w:val="24"/>
        </w:rPr>
        <w:t xml:space="preserve">ing in sufficient for a </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proofErr w:type="gramStart"/>
      <w:r w:rsidRPr="00F073A9">
        <w:rPr>
          <w:rFonts w:ascii="Times New Roman" w:hAnsi="Times New Roman" w:cs="Times New Roman"/>
          <w:sz w:val="24"/>
          <w:szCs w:val="24"/>
        </w:rPr>
        <w:t>good</w:t>
      </w:r>
      <w:proofErr w:type="gramEnd"/>
      <w:r w:rsidRPr="00F073A9">
        <w:rPr>
          <w:rFonts w:ascii="Times New Roman" w:hAnsi="Times New Roman" w:cs="Times New Roman"/>
          <w:sz w:val="24"/>
          <w:szCs w:val="24"/>
        </w:rPr>
        <w:t xml:space="preserve"> crop of rice.</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sym w:font="Wingdings 2" w:char="F097"/>
      </w:r>
      <w:r w:rsidR="00B04A54" w:rsidRPr="00F073A9">
        <w:rPr>
          <w:rFonts w:ascii="Times New Roman" w:hAnsi="Times New Roman" w:cs="Times New Roman"/>
          <w:sz w:val="24"/>
          <w:szCs w:val="24"/>
        </w:rPr>
        <w:t xml:space="preserve"> Follow</w:t>
      </w:r>
      <w:r w:rsidRPr="00F073A9">
        <w:rPr>
          <w:rFonts w:ascii="Times New Roman" w:hAnsi="Times New Roman" w:cs="Times New Roman"/>
          <w:sz w:val="24"/>
          <w:szCs w:val="24"/>
        </w:rPr>
        <w:t xml:space="preserve"> all other cultural operations as followed for conventional cultivation of rice.</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lastRenderedPageBreak/>
        <w:sym w:font="Wingdings 2" w:char="F097"/>
      </w:r>
      <w:r w:rsidRPr="00F073A9">
        <w:rPr>
          <w:rFonts w:ascii="Times New Roman" w:hAnsi="Times New Roman" w:cs="Times New Roman"/>
          <w:sz w:val="24"/>
          <w:szCs w:val="24"/>
        </w:rPr>
        <w:t xml:space="preserve"> Provide a narrow drainage channel (30 cm width x 20 cm depth) around the standing rice  </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proofErr w:type="gramStart"/>
      <w:r w:rsidRPr="00F073A9">
        <w:rPr>
          <w:rFonts w:ascii="Times New Roman" w:hAnsi="Times New Roman" w:cs="Times New Roman"/>
          <w:sz w:val="24"/>
          <w:szCs w:val="24"/>
        </w:rPr>
        <w:t>crop</w:t>
      </w:r>
      <w:proofErr w:type="gramEnd"/>
      <w:r w:rsidRPr="00F073A9">
        <w:rPr>
          <w:rFonts w:ascii="Times New Roman" w:hAnsi="Times New Roman" w:cs="Times New Roman"/>
          <w:sz w:val="24"/>
          <w:szCs w:val="24"/>
        </w:rPr>
        <w:t xml:space="preserve"> at an interval of 5 m during physiological maturity of the rice crop. This will ensure a  </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proofErr w:type="gramStart"/>
      <w:r w:rsidRPr="00F073A9">
        <w:rPr>
          <w:rFonts w:ascii="Times New Roman" w:hAnsi="Times New Roman" w:cs="Times New Roman"/>
          <w:sz w:val="24"/>
          <w:szCs w:val="24"/>
        </w:rPr>
        <w:t>fairly</w:t>
      </w:r>
      <w:proofErr w:type="gramEnd"/>
      <w:r w:rsidRPr="00F073A9">
        <w:rPr>
          <w:rFonts w:ascii="Times New Roman" w:hAnsi="Times New Roman" w:cs="Times New Roman"/>
          <w:sz w:val="24"/>
          <w:szCs w:val="24"/>
        </w:rPr>
        <w:t xml:space="preserve"> dried field for sowing of lentil within 15-20 days of rice harvest.</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sym w:font="Wingdings 2" w:char="F097"/>
      </w:r>
      <w:r w:rsidRPr="00F073A9">
        <w:rPr>
          <w:rFonts w:ascii="Times New Roman" w:hAnsi="Times New Roman" w:cs="Times New Roman"/>
          <w:sz w:val="24"/>
          <w:szCs w:val="24"/>
        </w:rPr>
        <w:t xml:space="preserve"> Harvest rice by leaving at least 20 cm standing stubble above the ground uniformly.</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sym w:font="Wingdings 2" w:char="F097"/>
      </w:r>
      <w:r w:rsidRPr="00F073A9">
        <w:rPr>
          <w:rFonts w:ascii="Times New Roman" w:hAnsi="Times New Roman" w:cs="Times New Roman"/>
          <w:sz w:val="24"/>
          <w:szCs w:val="24"/>
        </w:rPr>
        <w:t xml:space="preserve">  Sow lentil by opening a narrow furrow using manual furrow opener in between two </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proofErr w:type="gramStart"/>
      <w:r w:rsidRPr="00F073A9">
        <w:rPr>
          <w:rFonts w:ascii="Times New Roman" w:hAnsi="Times New Roman" w:cs="Times New Roman"/>
          <w:sz w:val="24"/>
          <w:szCs w:val="24"/>
        </w:rPr>
        <w:t>rows</w:t>
      </w:r>
      <w:proofErr w:type="gramEnd"/>
      <w:r w:rsidRPr="00F073A9">
        <w:rPr>
          <w:rFonts w:ascii="Times New Roman" w:hAnsi="Times New Roman" w:cs="Times New Roman"/>
          <w:sz w:val="24"/>
          <w:szCs w:val="24"/>
        </w:rPr>
        <w:t xml:space="preserve"> of previous rice crop as shown in mechanical/animal  drawn furrow opener </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proofErr w:type="gramStart"/>
      <w:r w:rsidRPr="00F073A9">
        <w:rPr>
          <w:rFonts w:ascii="Times New Roman" w:hAnsi="Times New Roman" w:cs="Times New Roman"/>
          <w:sz w:val="24"/>
          <w:szCs w:val="24"/>
        </w:rPr>
        <w:t>could</w:t>
      </w:r>
      <w:proofErr w:type="gramEnd"/>
      <w:r w:rsidRPr="00F073A9">
        <w:rPr>
          <w:rFonts w:ascii="Times New Roman" w:hAnsi="Times New Roman" w:cs="Times New Roman"/>
          <w:sz w:val="24"/>
          <w:szCs w:val="24"/>
        </w:rPr>
        <w:t xml:space="preserve"> also be used if  feasible/available.</w:t>
      </w:r>
      <w:r w:rsidR="005A6E88" w:rsidRPr="005A6E88">
        <w:rPr>
          <w:rFonts w:ascii="Times New Roman" w:hAnsi="Times New Roman" w:cs="Times New Roman"/>
          <w:b/>
          <w:noProof/>
          <w:sz w:val="24"/>
          <w:szCs w:val="24"/>
          <w:lang w:eastAsia="en-IN"/>
        </w:rPr>
        <w:t xml:space="preserve"> </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sym w:font="Wingdings 2" w:char="F097"/>
      </w:r>
      <w:r w:rsidRPr="00F073A9">
        <w:rPr>
          <w:rFonts w:ascii="Times New Roman" w:hAnsi="Times New Roman" w:cs="Times New Roman"/>
          <w:sz w:val="24"/>
          <w:szCs w:val="24"/>
        </w:rPr>
        <w:t xml:space="preserve">  Plant to plant spacing in a row should be maintained at 1-2 cm for lentil</w:t>
      </w:r>
    </w:p>
    <w:p w:rsidR="00B863AB" w:rsidRPr="00F073A9" w:rsidRDefault="00B863AB" w:rsidP="000B3F17">
      <w:pPr>
        <w:pStyle w:val="NoSpacing"/>
        <w:spacing w:line="276" w:lineRule="auto"/>
        <w:ind w:left="284" w:hanging="284"/>
        <w:jc w:val="both"/>
        <w:rPr>
          <w:rFonts w:ascii="Times New Roman" w:hAnsi="Times New Roman" w:cs="Times New Roman"/>
          <w:sz w:val="24"/>
          <w:szCs w:val="24"/>
        </w:rPr>
      </w:pPr>
      <w:r w:rsidRPr="00F073A9">
        <w:rPr>
          <w:rFonts w:ascii="Times New Roman" w:hAnsi="Times New Roman" w:cs="Times New Roman"/>
          <w:sz w:val="24"/>
          <w:szCs w:val="24"/>
        </w:rPr>
        <w:sym w:font="Wingdings 2" w:char="F097"/>
      </w:r>
      <w:r w:rsidRPr="00F073A9">
        <w:rPr>
          <w:rFonts w:ascii="Times New Roman" w:hAnsi="Times New Roman" w:cs="Times New Roman"/>
          <w:sz w:val="24"/>
          <w:szCs w:val="24"/>
        </w:rPr>
        <w:t xml:space="preserve"> </w:t>
      </w:r>
      <w:r w:rsidR="000B3F17">
        <w:rPr>
          <w:rFonts w:ascii="Times New Roman" w:hAnsi="Times New Roman" w:cs="Times New Roman"/>
          <w:sz w:val="24"/>
          <w:szCs w:val="24"/>
        </w:rPr>
        <w:t xml:space="preserve">Organic Manure </w:t>
      </w:r>
      <w:r w:rsidRPr="00F073A9">
        <w:rPr>
          <w:rFonts w:ascii="Times New Roman" w:hAnsi="Times New Roman" w:cs="Times New Roman"/>
          <w:sz w:val="24"/>
          <w:szCs w:val="24"/>
        </w:rPr>
        <w:t>and seed are placed in the narrow furrows created by a ‘V’ shave furrow opener.</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sym w:font="Wingdings 2" w:char="F097"/>
      </w:r>
      <w:r w:rsidRPr="00F073A9">
        <w:rPr>
          <w:rFonts w:ascii="Times New Roman" w:hAnsi="Times New Roman" w:cs="Times New Roman"/>
          <w:sz w:val="24"/>
          <w:szCs w:val="24"/>
        </w:rPr>
        <w:t xml:space="preserve"> Cover the seed with the soil after placing fertilizer and seeds.</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sym w:font="Wingdings 2" w:char="F097"/>
      </w:r>
      <w:r w:rsidRPr="00F073A9">
        <w:rPr>
          <w:rFonts w:ascii="Times New Roman" w:hAnsi="Times New Roman" w:cs="Times New Roman"/>
          <w:sz w:val="24"/>
          <w:szCs w:val="24"/>
        </w:rPr>
        <w:t xml:space="preserve"> Alternatively, the lentil seed can be broadcasted in the field just one week before </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   </w:t>
      </w:r>
      <w:proofErr w:type="gramStart"/>
      <w:r w:rsidRPr="00F073A9">
        <w:rPr>
          <w:rFonts w:ascii="Times New Roman" w:hAnsi="Times New Roman" w:cs="Times New Roman"/>
          <w:sz w:val="24"/>
          <w:szCs w:val="24"/>
        </w:rPr>
        <w:t>rice</w:t>
      </w:r>
      <w:proofErr w:type="gramEnd"/>
      <w:r w:rsidRPr="00F073A9">
        <w:rPr>
          <w:rFonts w:ascii="Times New Roman" w:hAnsi="Times New Roman" w:cs="Times New Roman"/>
          <w:sz w:val="24"/>
          <w:szCs w:val="24"/>
        </w:rPr>
        <w:t xml:space="preserve"> harvest if soil moisture condition is good ( only moist field and no standing water).</w:t>
      </w:r>
    </w:p>
    <w:p w:rsidR="00B863AB" w:rsidRPr="00F073A9"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sym w:font="Wingdings 2" w:char="F097"/>
      </w:r>
      <w:r w:rsidRPr="00F073A9">
        <w:rPr>
          <w:rFonts w:ascii="Times New Roman" w:hAnsi="Times New Roman" w:cs="Times New Roman"/>
          <w:sz w:val="24"/>
          <w:szCs w:val="24"/>
        </w:rPr>
        <w:t xml:space="preserve"> The lentil seeds get germinated before rice harvesting.</w:t>
      </w:r>
    </w:p>
    <w:p w:rsidR="00B863AB" w:rsidRPr="000B3F17" w:rsidRDefault="00B863AB" w:rsidP="00F073A9">
      <w:pPr>
        <w:pStyle w:val="NoSpacing"/>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sym w:font="Wingdings 2" w:char="F097"/>
      </w:r>
      <w:r w:rsidRPr="00F073A9">
        <w:rPr>
          <w:rFonts w:ascii="Times New Roman" w:hAnsi="Times New Roman" w:cs="Times New Roman"/>
          <w:sz w:val="24"/>
          <w:szCs w:val="24"/>
        </w:rPr>
        <w:t xml:space="preserve"> </w:t>
      </w:r>
      <w:r w:rsidR="00B04A54" w:rsidRPr="00F073A9">
        <w:rPr>
          <w:rFonts w:ascii="Times New Roman" w:hAnsi="Times New Roman" w:cs="Times New Roman"/>
          <w:sz w:val="24"/>
          <w:szCs w:val="24"/>
        </w:rPr>
        <w:t>Rest of the cultural operations are d</w:t>
      </w:r>
      <w:r w:rsidRPr="00F073A9">
        <w:rPr>
          <w:rFonts w:ascii="Times New Roman" w:hAnsi="Times New Roman" w:cs="Times New Roman"/>
          <w:sz w:val="24"/>
          <w:szCs w:val="24"/>
        </w:rPr>
        <w:t xml:space="preserve">one as recommended. </w:t>
      </w:r>
    </w:p>
    <w:p w:rsidR="0097213C" w:rsidRDefault="0097213C" w:rsidP="00F073A9">
      <w:pPr>
        <w:pStyle w:val="NoSpacing"/>
        <w:spacing w:line="276" w:lineRule="auto"/>
        <w:jc w:val="both"/>
        <w:rPr>
          <w:rFonts w:ascii="Times New Roman" w:hAnsi="Times New Roman" w:cs="Times New Roman"/>
          <w:b/>
          <w:sz w:val="24"/>
          <w:szCs w:val="24"/>
        </w:rPr>
      </w:pPr>
    </w:p>
    <w:p w:rsidR="00B863AB" w:rsidRPr="000B3F17" w:rsidRDefault="00B863AB" w:rsidP="00F073A9">
      <w:pPr>
        <w:pStyle w:val="NoSpacing"/>
        <w:spacing w:line="276" w:lineRule="auto"/>
        <w:jc w:val="both"/>
        <w:rPr>
          <w:rFonts w:ascii="Times New Roman" w:hAnsi="Times New Roman" w:cs="Times New Roman"/>
          <w:b/>
          <w:sz w:val="24"/>
          <w:szCs w:val="24"/>
        </w:rPr>
      </w:pPr>
      <w:r w:rsidRPr="000B3F17">
        <w:rPr>
          <w:rFonts w:ascii="Times New Roman" w:hAnsi="Times New Roman" w:cs="Times New Roman"/>
          <w:b/>
          <w:sz w:val="24"/>
          <w:szCs w:val="24"/>
        </w:rPr>
        <w:t>Opportunity of zero tillage for upland rice fallow</w:t>
      </w:r>
    </w:p>
    <w:p w:rsidR="00C47B8D" w:rsidRPr="00AD311F" w:rsidRDefault="000B3F17" w:rsidP="00F073A9">
      <w:pPr>
        <w:pStyle w:val="NoSpacing"/>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In upland, after rice harvest no crop is cultivated due to severe moisture stress. The conventional tillage for sowing of </w:t>
      </w:r>
      <w:proofErr w:type="gramStart"/>
      <w:r w:rsidR="00B863AB" w:rsidRPr="00F073A9">
        <w:rPr>
          <w:rFonts w:ascii="Times New Roman" w:hAnsi="Times New Roman" w:cs="Times New Roman"/>
          <w:sz w:val="24"/>
          <w:szCs w:val="24"/>
        </w:rPr>
        <w:t>rabi</w:t>
      </w:r>
      <w:proofErr w:type="gramEnd"/>
      <w:r w:rsidR="00B863AB" w:rsidRPr="00F073A9">
        <w:rPr>
          <w:rFonts w:ascii="Times New Roman" w:hAnsi="Times New Roman" w:cs="Times New Roman"/>
          <w:sz w:val="24"/>
          <w:szCs w:val="24"/>
        </w:rPr>
        <w:t xml:space="preserve"> crop further aggravates the soil moisture problem by completely exposing the soil. With the help of zero tillage, the </w:t>
      </w:r>
      <w:proofErr w:type="gramStart"/>
      <w:r w:rsidR="00B863AB" w:rsidRPr="00F073A9">
        <w:rPr>
          <w:rFonts w:ascii="Times New Roman" w:hAnsi="Times New Roman" w:cs="Times New Roman"/>
          <w:sz w:val="24"/>
          <w:szCs w:val="24"/>
        </w:rPr>
        <w:t>rabi</w:t>
      </w:r>
      <w:proofErr w:type="gramEnd"/>
      <w:r w:rsidR="00B863AB" w:rsidRPr="00F073A9">
        <w:rPr>
          <w:rFonts w:ascii="Times New Roman" w:hAnsi="Times New Roman" w:cs="Times New Roman"/>
          <w:sz w:val="24"/>
          <w:szCs w:val="24"/>
        </w:rPr>
        <w:t xml:space="preserve"> crop can be grown directly in standing rice stubbles soon after the harvest of the rice crop. As the soil is not tilled, the rate of soil moisture loss is reduced and </w:t>
      </w:r>
      <w:proofErr w:type="gramStart"/>
      <w:r w:rsidR="00B863AB" w:rsidRPr="00F073A9">
        <w:rPr>
          <w:rFonts w:ascii="Times New Roman" w:hAnsi="Times New Roman" w:cs="Times New Roman"/>
          <w:sz w:val="24"/>
          <w:szCs w:val="24"/>
        </w:rPr>
        <w:t>rabi</w:t>
      </w:r>
      <w:proofErr w:type="gramEnd"/>
      <w:r w:rsidR="00B863AB" w:rsidRPr="00F073A9">
        <w:rPr>
          <w:rFonts w:ascii="Times New Roman" w:hAnsi="Times New Roman" w:cs="Times New Roman"/>
          <w:sz w:val="24"/>
          <w:szCs w:val="24"/>
        </w:rPr>
        <w:t xml:space="preserve"> crop can be grown successfully with conserved soil moisture and life saving irrigation</w:t>
      </w:r>
    </w:p>
    <w:p w:rsidR="00B863AB" w:rsidRPr="000B3F17" w:rsidRDefault="00B863AB" w:rsidP="00F073A9">
      <w:pPr>
        <w:pStyle w:val="NoSpacing"/>
        <w:spacing w:after="120" w:line="276" w:lineRule="auto"/>
        <w:jc w:val="both"/>
        <w:rPr>
          <w:rFonts w:ascii="Times New Roman" w:hAnsi="Times New Roman" w:cs="Times New Roman"/>
          <w:b/>
          <w:sz w:val="24"/>
          <w:szCs w:val="24"/>
        </w:rPr>
      </w:pPr>
      <w:r w:rsidRPr="000B3F17">
        <w:rPr>
          <w:rFonts w:ascii="Times New Roman" w:hAnsi="Times New Roman" w:cs="Times New Roman"/>
          <w:b/>
          <w:sz w:val="24"/>
          <w:szCs w:val="24"/>
        </w:rPr>
        <w:t>Zero tillage in upland – at glance</w:t>
      </w:r>
    </w:p>
    <w:p w:rsidR="00B863AB" w:rsidRPr="00F073A9" w:rsidRDefault="00B863AB" w:rsidP="00C5425B">
      <w:pPr>
        <w:pStyle w:val="NoSpacing"/>
        <w:numPr>
          <w:ilvl w:val="0"/>
          <w:numId w:val="27"/>
        </w:numPr>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Line sowing of rice crop with 25 cm spacing between row to row</w:t>
      </w:r>
    </w:p>
    <w:p w:rsidR="00B863AB" w:rsidRPr="00F073A9" w:rsidRDefault="00B863AB" w:rsidP="00C5425B">
      <w:pPr>
        <w:pStyle w:val="NoSpacing"/>
        <w:numPr>
          <w:ilvl w:val="0"/>
          <w:numId w:val="27"/>
        </w:numPr>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Apply compost of FYM at 5t/ha for better soil health.</w:t>
      </w:r>
    </w:p>
    <w:p w:rsidR="00B863AB" w:rsidRPr="00F073A9" w:rsidRDefault="00B863AB" w:rsidP="00C5425B">
      <w:pPr>
        <w:pStyle w:val="NoSpacing"/>
        <w:numPr>
          <w:ilvl w:val="0"/>
          <w:numId w:val="27"/>
        </w:numPr>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Avoid excessive tillage. Only one or two ploughing followed by levelling is sufficient for a good crop of rice.</w:t>
      </w:r>
    </w:p>
    <w:p w:rsidR="00B863AB" w:rsidRPr="00F073A9" w:rsidRDefault="00B863AB" w:rsidP="00C5425B">
      <w:pPr>
        <w:pStyle w:val="NoSpacing"/>
        <w:numPr>
          <w:ilvl w:val="0"/>
          <w:numId w:val="27"/>
        </w:numPr>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Follow all other cultural operations as followed for conventional rice cultivation.</w:t>
      </w:r>
    </w:p>
    <w:p w:rsidR="00B863AB" w:rsidRPr="00F073A9" w:rsidRDefault="00B863AB" w:rsidP="00C5425B">
      <w:pPr>
        <w:pStyle w:val="NoSpacing"/>
        <w:numPr>
          <w:ilvl w:val="0"/>
          <w:numId w:val="27"/>
        </w:numPr>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Harvest rice by leaving at least 30cm standing stubble above the ground uniformly.</w:t>
      </w:r>
    </w:p>
    <w:p w:rsidR="00765ED1" w:rsidRPr="005A6E88" w:rsidRDefault="00B863AB" w:rsidP="00765ED1">
      <w:pPr>
        <w:pStyle w:val="NoSpacing"/>
        <w:numPr>
          <w:ilvl w:val="0"/>
          <w:numId w:val="27"/>
        </w:numPr>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Soon after the rice crop harvest, sow lentil crop by opening a narrow using manual furrow opener in between two rows of previous rice crop mechanical/ animal drawn furrow opener could also be used if feasible / available.</w:t>
      </w:r>
    </w:p>
    <w:p w:rsidR="00B863AB" w:rsidRPr="00F073A9" w:rsidRDefault="00B863AB" w:rsidP="00C5425B">
      <w:pPr>
        <w:pStyle w:val="NoSpacing"/>
        <w:numPr>
          <w:ilvl w:val="0"/>
          <w:numId w:val="27"/>
        </w:numPr>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Plant to plant spacing in a row should be maintained at 1-2cm for lentil.</w:t>
      </w:r>
    </w:p>
    <w:p w:rsidR="00B863AB" w:rsidRPr="00F073A9" w:rsidRDefault="000B3F17" w:rsidP="00C5425B">
      <w:pPr>
        <w:pStyle w:val="NoSpacing"/>
        <w:numPr>
          <w:ilvl w:val="0"/>
          <w:numId w:val="27"/>
        </w:numPr>
        <w:spacing w:line="276" w:lineRule="auto"/>
        <w:jc w:val="both"/>
        <w:rPr>
          <w:rFonts w:ascii="Times New Roman" w:hAnsi="Times New Roman" w:cs="Times New Roman"/>
          <w:sz w:val="24"/>
          <w:szCs w:val="24"/>
        </w:rPr>
      </w:pPr>
      <w:r>
        <w:rPr>
          <w:rFonts w:ascii="Times New Roman" w:hAnsi="Times New Roman" w:cs="Times New Roman"/>
          <w:sz w:val="24"/>
          <w:szCs w:val="24"/>
        </w:rPr>
        <w:t>Organic manure</w:t>
      </w:r>
      <w:r w:rsidR="00B863AB" w:rsidRPr="00F073A9">
        <w:rPr>
          <w:rFonts w:ascii="Times New Roman" w:hAnsi="Times New Roman" w:cs="Times New Roman"/>
          <w:sz w:val="24"/>
          <w:szCs w:val="24"/>
        </w:rPr>
        <w:t xml:space="preserve"> and seeds are placed in the narrow furrows created by a ‘V’ shape furrow opener.</w:t>
      </w:r>
    </w:p>
    <w:p w:rsidR="00B863AB" w:rsidRPr="000B3F17" w:rsidRDefault="00B863AB" w:rsidP="00C5425B">
      <w:pPr>
        <w:pStyle w:val="NoSpacing"/>
        <w:numPr>
          <w:ilvl w:val="0"/>
          <w:numId w:val="27"/>
        </w:numPr>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Cover the seeds with the </w:t>
      </w:r>
      <w:r w:rsidR="000B3F17">
        <w:rPr>
          <w:rFonts w:ascii="Times New Roman" w:hAnsi="Times New Roman" w:cs="Times New Roman"/>
          <w:sz w:val="24"/>
          <w:szCs w:val="24"/>
        </w:rPr>
        <w:t>soil.</w:t>
      </w:r>
    </w:p>
    <w:p w:rsidR="00B863AB" w:rsidRPr="00F073A9" w:rsidRDefault="00B863AB" w:rsidP="00C5425B">
      <w:pPr>
        <w:pStyle w:val="NoSpacing"/>
        <w:numPr>
          <w:ilvl w:val="0"/>
          <w:numId w:val="27"/>
        </w:numPr>
        <w:spacing w:line="276" w:lineRule="auto"/>
        <w:jc w:val="both"/>
        <w:rPr>
          <w:rFonts w:ascii="Times New Roman" w:hAnsi="Times New Roman" w:cs="Times New Roman"/>
          <w:sz w:val="24"/>
          <w:szCs w:val="24"/>
        </w:rPr>
      </w:pPr>
      <w:r w:rsidRPr="000B3F17">
        <w:rPr>
          <w:rFonts w:ascii="Times New Roman" w:hAnsi="Times New Roman" w:cs="Times New Roman"/>
          <w:sz w:val="24"/>
          <w:szCs w:val="24"/>
        </w:rPr>
        <w:t>Mulching can also be done with available biomas</w:t>
      </w:r>
      <w:r w:rsidR="000B3F17">
        <w:rPr>
          <w:rFonts w:ascii="Times New Roman" w:hAnsi="Times New Roman" w:cs="Times New Roman"/>
          <w:sz w:val="24"/>
          <w:szCs w:val="24"/>
        </w:rPr>
        <w:t>s</w:t>
      </w:r>
      <w:r w:rsidRPr="000B3F17">
        <w:rPr>
          <w:rFonts w:ascii="Times New Roman" w:hAnsi="Times New Roman" w:cs="Times New Roman"/>
          <w:sz w:val="24"/>
          <w:szCs w:val="24"/>
        </w:rPr>
        <w:t xml:space="preserve"> (rice straw,</w:t>
      </w:r>
      <w:r w:rsidRPr="00F073A9">
        <w:rPr>
          <w:rFonts w:ascii="Times New Roman" w:hAnsi="Times New Roman" w:cs="Times New Roman"/>
          <w:sz w:val="24"/>
          <w:szCs w:val="24"/>
        </w:rPr>
        <w:t xml:space="preserve"> weed, etc) at 5t/ha</w:t>
      </w:r>
    </w:p>
    <w:p w:rsidR="00B863AB" w:rsidRPr="005126EC" w:rsidRDefault="00B863AB" w:rsidP="00F073A9">
      <w:pPr>
        <w:pStyle w:val="NoSpacing"/>
        <w:numPr>
          <w:ilvl w:val="0"/>
          <w:numId w:val="27"/>
        </w:numPr>
        <w:spacing w:line="276" w:lineRule="auto"/>
        <w:jc w:val="both"/>
        <w:rPr>
          <w:rFonts w:ascii="Times New Roman" w:hAnsi="Times New Roman" w:cs="Times New Roman"/>
          <w:sz w:val="24"/>
          <w:szCs w:val="24"/>
        </w:rPr>
      </w:pPr>
      <w:r w:rsidRPr="00F073A9">
        <w:rPr>
          <w:rFonts w:ascii="Times New Roman" w:hAnsi="Times New Roman" w:cs="Times New Roman"/>
          <w:sz w:val="24"/>
          <w:szCs w:val="24"/>
        </w:rPr>
        <w:t xml:space="preserve">Rests of the cultural </w:t>
      </w:r>
      <w:r w:rsidR="000B3F17">
        <w:rPr>
          <w:rFonts w:ascii="Times New Roman" w:hAnsi="Times New Roman" w:cs="Times New Roman"/>
          <w:sz w:val="24"/>
          <w:szCs w:val="24"/>
        </w:rPr>
        <w:t xml:space="preserve">operation </w:t>
      </w:r>
      <w:r w:rsidRPr="00F073A9">
        <w:rPr>
          <w:rFonts w:ascii="Times New Roman" w:hAnsi="Times New Roman" w:cs="Times New Roman"/>
          <w:sz w:val="24"/>
          <w:szCs w:val="24"/>
        </w:rPr>
        <w:t>are done as followed in conventional agriculture.</w:t>
      </w:r>
    </w:p>
    <w:p w:rsidR="00AD311F" w:rsidRDefault="005A6E88" w:rsidP="00F073A9">
      <w:pPr>
        <w:pStyle w:val="NoSpacing"/>
        <w:spacing w:after="120" w:line="276" w:lineRule="auto"/>
        <w:jc w:val="both"/>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anchor distT="0" distB="0" distL="114300" distR="114300" simplePos="0" relativeHeight="251745792" behindDoc="1" locked="0" layoutInCell="1" allowOverlap="1">
            <wp:simplePos x="0" y="0"/>
            <wp:positionH relativeFrom="column">
              <wp:posOffset>167640</wp:posOffset>
            </wp:positionH>
            <wp:positionV relativeFrom="paragraph">
              <wp:posOffset>-156845</wp:posOffset>
            </wp:positionV>
            <wp:extent cx="5238115" cy="3263900"/>
            <wp:effectExtent l="19050" t="0" r="635" b="0"/>
            <wp:wrapTight wrapText="bothSides">
              <wp:wrapPolygon edited="0">
                <wp:start x="-79" y="0"/>
                <wp:lineTo x="-79" y="21432"/>
                <wp:lineTo x="21603" y="21432"/>
                <wp:lineTo x="21603" y="0"/>
                <wp:lineTo x="-79" y="0"/>
              </wp:wrapPolygon>
            </wp:wrapTight>
            <wp:docPr id="33" name="Picture 5" descr="G:\PHOTOS OF NFSM\Lakroh &amp; Hawai Bhoi\IMG_0777.JPG"/>
            <wp:cNvGraphicFramePr/>
            <a:graphic xmlns:a="http://schemas.openxmlformats.org/drawingml/2006/main">
              <a:graphicData uri="http://schemas.openxmlformats.org/drawingml/2006/picture">
                <pic:pic xmlns:pic="http://schemas.openxmlformats.org/drawingml/2006/picture">
                  <pic:nvPicPr>
                    <pic:cNvPr id="17412" name="Picture 4" descr="G:\PHOTOS OF NFSM\Lakroh &amp; Hawai Bhoi\IMG_0777.JPG"/>
                    <pic:cNvPicPr>
                      <a:picLocks noChangeAspect="1" noChangeArrowheads="1"/>
                    </pic:cNvPicPr>
                  </pic:nvPicPr>
                  <pic:blipFill>
                    <a:blip r:embed="rId33" cstate="print"/>
                    <a:srcRect/>
                    <a:stretch>
                      <a:fillRect/>
                    </a:stretch>
                  </pic:blipFill>
                  <pic:spPr bwMode="auto">
                    <a:xfrm>
                      <a:off x="0" y="0"/>
                      <a:ext cx="5238115" cy="3263900"/>
                    </a:xfrm>
                    <a:prstGeom prst="rect">
                      <a:avLst/>
                    </a:prstGeom>
                    <a:noFill/>
                    <a:ln w="9525">
                      <a:noFill/>
                      <a:miter lim="800000"/>
                      <a:headEnd/>
                      <a:tailEnd/>
                    </a:ln>
                  </pic:spPr>
                </pic:pic>
              </a:graphicData>
            </a:graphic>
          </wp:anchor>
        </w:drawing>
      </w:r>
    </w:p>
    <w:p w:rsidR="005126EC" w:rsidRDefault="005126EC" w:rsidP="00F073A9">
      <w:pPr>
        <w:pStyle w:val="NoSpacing"/>
        <w:spacing w:after="120" w:line="276" w:lineRule="auto"/>
        <w:jc w:val="both"/>
        <w:rPr>
          <w:rFonts w:ascii="Times New Roman" w:hAnsi="Times New Roman" w:cs="Times New Roman"/>
          <w:b/>
          <w:sz w:val="24"/>
          <w:szCs w:val="24"/>
        </w:rPr>
      </w:pPr>
    </w:p>
    <w:p w:rsidR="005126EC" w:rsidRDefault="005126EC" w:rsidP="00F073A9">
      <w:pPr>
        <w:pStyle w:val="NoSpacing"/>
        <w:spacing w:after="120" w:line="276" w:lineRule="auto"/>
        <w:jc w:val="both"/>
        <w:rPr>
          <w:rFonts w:ascii="Times New Roman" w:hAnsi="Times New Roman" w:cs="Times New Roman"/>
          <w:b/>
          <w:sz w:val="24"/>
          <w:szCs w:val="24"/>
        </w:rPr>
      </w:pPr>
    </w:p>
    <w:p w:rsidR="005126EC" w:rsidRDefault="005126EC" w:rsidP="00F073A9">
      <w:pPr>
        <w:pStyle w:val="NoSpacing"/>
        <w:spacing w:after="120" w:line="276" w:lineRule="auto"/>
        <w:jc w:val="both"/>
        <w:rPr>
          <w:rFonts w:ascii="Times New Roman" w:hAnsi="Times New Roman" w:cs="Times New Roman"/>
          <w:b/>
          <w:sz w:val="24"/>
          <w:szCs w:val="24"/>
        </w:rPr>
      </w:pPr>
    </w:p>
    <w:p w:rsidR="005126EC" w:rsidRDefault="005126EC" w:rsidP="00F073A9">
      <w:pPr>
        <w:pStyle w:val="NoSpacing"/>
        <w:spacing w:after="120" w:line="276" w:lineRule="auto"/>
        <w:jc w:val="both"/>
        <w:rPr>
          <w:rFonts w:ascii="Times New Roman" w:hAnsi="Times New Roman" w:cs="Times New Roman"/>
          <w:b/>
          <w:sz w:val="24"/>
          <w:szCs w:val="24"/>
        </w:rPr>
      </w:pPr>
    </w:p>
    <w:p w:rsidR="005126EC" w:rsidRDefault="005126EC" w:rsidP="00F073A9">
      <w:pPr>
        <w:pStyle w:val="NoSpacing"/>
        <w:spacing w:after="120" w:line="276" w:lineRule="auto"/>
        <w:jc w:val="both"/>
        <w:rPr>
          <w:rFonts w:ascii="Times New Roman" w:hAnsi="Times New Roman" w:cs="Times New Roman"/>
          <w:b/>
          <w:sz w:val="24"/>
          <w:szCs w:val="24"/>
        </w:rPr>
      </w:pPr>
    </w:p>
    <w:p w:rsidR="003C18F4" w:rsidRDefault="003C18F4" w:rsidP="00F073A9">
      <w:pPr>
        <w:pStyle w:val="NoSpacing"/>
        <w:spacing w:after="120" w:line="276" w:lineRule="auto"/>
        <w:jc w:val="both"/>
        <w:rPr>
          <w:rFonts w:ascii="Times New Roman" w:hAnsi="Times New Roman" w:cs="Times New Roman"/>
          <w:b/>
          <w:sz w:val="24"/>
          <w:szCs w:val="24"/>
        </w:rPr>
      </w:pPr>
    </w:p>
    <w:p w:rsidR="0097213C" w:rsidRDefault="0097213C" w:rsidP="00F073A9">
      <w:pPr>
        <w:pStyle w:val="NoSpacing"/>
        <w:spacing w:after="120" w:line="276" w:lineRule="auto"/>
        <w:jc w:val="both"/>
        <w:rPr>
          <w:rFonts w:ascii="Times New Roman" w:hAnsi="Times New Roman" w:cs="Times New Roman"/>
          <w:b/>
          <w:sz w:val="24"/>
          <w:szCs w:val="24"/>
        </w:rPr>
      </w:pPr>
    </w:p>
    <w:p w:rsidR="0097213C" w:rsidRPr="0097213C" w:rsidRDefault="0097213C" w:rsidP="00F073A9">
      <w:pPr>
        <w:pStyle w:val="NoSpacing"/>
        <w:spacing w:after="120" w:line="276" w:lineRule="auto"/>
        <w:jc w:val="both"/>
        <w:rPr>
          <w:rFonts w:ascii="Times New Roman" w:hAnsi="Times New Roman" w:cs="Times New Roman"/>
          <w:sz w:val="24"/>
          <w:szCs w:val="24"/>
        </w:rPr>
      </w:pPr>
    </w:p>
    <w:p w:rsidR="0097213C" w:rsidRPr="0097213C" w:rsidRDefault="0097213C" w:rsidP="00F073A9">
      <w:pPr>
        <w:pStyle w:val="NoSpacing"/>
        <w:spacing w:after="120" w:line="276" w:lineRule="auto"/>
        <w:jc w:val="both"/>
        <w:rPr>
          <w:rFonts w:ascii="Times New Roman" w:hAnsi="Times New Roman" w:cs="Times New Roman"/>
          <w:sz w:val="24"/>
          <w:szCs w:val="24"/>
        </w:rPr>
      </w:pPr>
    </w:p>
    <w:p w:rsidR="0097213C" w:rsidRPr="0097213C" w:rsidRDefault="0097213C" w:rsidP="00F073A9">
      <w:pPr>
        <w:pStyle w:val="NoSpacing"/>
        <w:spacing w:after="120" w:line="276" w:lineRule="auto"/>
        <w:jc w:val="both"/>
        <w:rPr>
          <w:rFonts w:ascii="Times New Roman" w:hAnsi="Times New Roman" w:cs="Times New Roman"/>
          <w:sz w:val="24"/>
          <w:szCs w:val="24"/>
        </w:rPr>
      </w:pPr>
    </w:p>
    <w:p w:rsidR="0097213C" w:rsidRDefault="005A6E88" w:rsidP="00F073A9">
      <w:pPr>
        <w:pStyle w:val="NoSpacing"/>
        <w:spacing w:after="120" w:line="276" w:lineRule="auto"/>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748864" behindDoc="1" locked="0" layoutInCell="1" allowOverlap="1">
            <wp:simplePos x="0" y="0"/>
            <wp:positionH relativeFrom="column">
              <wp:posOffset>-5372100</wp:posOffset>
            </wp:positionH>
            <wp:positionV relativeFrom="paragraph">
              <wp:posOffset>120015</wp:posOffset>
            </wp:positionV>
            <wp:extent cx="5241290" cy="3966210"/>
            <wp:effectExtent l="19050" t="0" r="0" b="0"/>
            <wp:wrapTight wrapText="bothSides">
              <wp:wrapPolygon edited="0">
                <wp:start x="-79" y="0"/>
                <wp:lineTo x="-79" y="21476"/>
                <wp:lineTo x="21590" y="21476"/>
                <wp:lineTo x="21590" y="0"/>
                <wp:lineTo x="-79" y="0"/>
              </wp:wrapPolygon>
            </wp:wrapTight>
            <wp:docPr id="36" name="Picture 6" descr="C:\Users\user\Desktop\photo lentil\20150609_121835.jpg"/>
            <wp:cNvGraphicFramePr/>
            <a:graphic xmlns:a="http://schemas.openxmlformats.org/drawingml/2006/main">
              <a:graphicData uri="http://schemas.openxmlformats.org/drawingml/2006/picture">
                <pic:pic xmlns:pic="http://schemas.openxmlformats.org/drawingml/2006/picture">
                  <pic:nvPicPr>
                    <pic:cNvPr id="17413" name="Picture 6" descr="C:\Users\user\Desktop\photo lentil\20150609_121835.jpg"/>
                    <pic:cNvPicPr>
                      <a:picLocks noChangeAspect="1" noChangeArrowheads="1"/>
                    </pic:cNvPicPr>
                  </pic:nvPicPr>
                  <pic:blipFill>
                    <a:blip r:embed="rId34"/>
                    <a:srcRect/>
                    <a:stretch>
                      <a:fillRect/>
                    </a:stretch>
                  </pic:blipFill>
                  <pic:spPr bwMode="auto">
                    <a:xfrm>
                      <a:off x="0" y="0"/>
                      <a:ext cx="5241290" cy="3966210"/>
                    </a:xfrm>
                    <a:prstGeom prst="rect">
                      <a:avLst/>
                    </a:prstGeom>
                    <a:noFill/>
                    <a:ln w="9525">
                      <a:noFill/>
                      <a:miter lim="800000"/>
                      <a:headEnd/>
                      <a:tailEnd/>
                    </a:ln>
                  </pic:spPr>
                </pic:pic>
              </a:graphicData>
            </a:graphic>
          </wp:anchor>
        </w:drawing>
      </w:r>
    </w:p>
    <w:p w:rsidR="0097213C" w:rsidRDefault="0097213C" w:rsidP="00F073A9">
      <w:pPr>
        <w:pStyle w:val="NoSpacing"/>
        <w:spacing w:after="120" w:line="276" w:lineRule="auto"/>
        <w:jc w:val="both"/>
        <w:rPr>
          <w:rFonts w:ascii="Times New Roman" w:hAnsi="Times New Roman" w:cs="Times New Roman"/>
          <w:b/>
          <w:sz w:val="24"/>
          <w:szCs w:val="24"/>
        </w:rPr>
      </w:pPr>
    </w:p>
    <w:p w:rsidR="0097213C" w:rsidRDefault="0097213C" w:rsidP="00F073A9">
      <w:pPr>
        <w:pStyle w:val="NoSpacing"/>
        <w:spacing w:after="120" w:line="276" w:lineRule="auto"/>
        <w:jc w:val="both"/>
        <w:rPr>
          <w:rFonts w:ascii="Times New Roman" w:hAnsi="Times New Roman" w:cs="Times New Roman"/>
          <w:b/>
          <w:sz w:val="24"/>
          <w:szCs w:val="24"/>
        </w:rPr>
      </w:pPr>
    </w:p>
    <w:p w:rsidR="0097213C" w:rsidRDefault="0097213C"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97213C" w:rsidRDefault="0097213C"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765ED1" w:rsidRDefault="00765ED1" w:rsidP="00F073A9">
      <w:pPr>
        <w:pStyle w:val="NoSpacing"/>
        <w:spacing w:after="120" w:line="276" w:lineRule="auto"/>
        <w:jc w:val="both"/>
        <w:rPr>
          <w:rFonts w:ascii="Times New Roman" w:hAnsi="Times New Roman" w:cs="Times New Roman"/>
          <w:b/>
          <w:sz w:val="24"/>
          <w:szCs w:val="24"/>
        </w:rPr>
      </w:pPr>
    </w:p>
    <w:p w:rsidR="005126EC" w:rsidRDefault="005126EC" w:rsidP="00F073A9">
      <w:pPr>
        <w:pStyle w:val="NoSpacing"/>
        <w:spacing w:after="120" w:line="276" w:lineRule="auto"/>
        <w:jc w:val="both"/>
        <w:rPr>
          <w:rFonts w:ascii="Times New Roman" w:hAnsi="Times New Roman" w:cs="Times New Roman"/>
          <w:i/>
          <w:sz w:val="24"/>
          <w:szCs w:val="24"/>
        </w:rPr>
      </w:pPr>
    </w:p>
    <w:p w:rsidR="005A6E88" w:rsidRDefault="00717010" w:rsidP="00F073A9">
      <w:pPr>
        <w:pStyle w:val="NoSpacing"/>
        <w:spacing w:after="120" w:line="276" w:lineRule="auto"/>
        <w:jc w:val="both"/>
        <w:rPr>
          <w:rFonts w:ascii="Times New Roman" w:hAnsi="Times New Roman" w:cs="Times New Roman"/>
          <w:i/>
          <w:sz w:val="24"/>
          <w:szCs w:val="24"/>
        </w:rPr>
      </w:pPr>
      <w:r w:rsidRPr="00717010">
        <w:rPr>
          <w:rFonts w:ascii="Times New Roman" w:hAnsi="Times New Roman" w:cs="Times New Roman"/>
          <w:noProof/>
          <w:sz w:val="24"/>
          <w:szCs w:val="24"/>
          <w:lang w:eastAsia="en-IN"/>
        </w:rPr>
        <w:pict>
          <v:shape id="_x0000_s1209" type="#_x0000_t202" style="position:absolute;left:0;text-align:left;margin-left:53.95pt;margin-top:3.45pt;width:5in;height:42pt;z-index:251764224" wrapcoords="-43 0 -43 21046 21600 21046 21600 0 -43 0" stroked="f">
            <v:textbox style="mso-next-textbox:#_x0000_s1209">
              <w:txbxContent>
                <w:p w:rsidR="00765ED1" w:rsidRPr="003F015E" w:rsidRDefault="00765ED1" w:rsidP="00765ED1">
                  <w:pPr>
                    <w:jc w:val="center"/>
                  </w:pPr>
                  <w:r>
                    <w:rPr>
                      <w:rFonts w:ascii="Times New Roman" w:hAnsi="Times New Roman" w:cs="Times New Roman"/>
                      <w:b/>
                      <w:bCs/>
                    </w:rPr>
                    <w:t>LENTIL CULTIVATION UNDER ZERO TILLAGE OPERATION IN THE VILLAGE OF LAKROH, WEST JAINTIA HILLS</w:t>
                  </w:r>
                </w:p>
              </w:txbxContent>
            </v:textbox>
            <w10:wrap type="tight"/>
          </v:shape>
        </w:pict>
      </w:r>
    </w:p>
    <w:p w:rsidR="005A6E88" w:rsidRDefault="005A6E88" w:rsidP="00F073A9">
      <w:pPr>
        <w:pStyle w:val="NoSpacing"/>
        <w:spacing w:after="120" w:line="276" w:lineRule="auto"/>
        <w:jc w:val="both"/>
        <w:rPr>
          <w:rFonts w:ascii="Times New Roman" w:hAnsi="Times New Roman" w:cs="Times New Roman"/>
          <w:i/>
          <w:sz w:val="24"/>
          <w:szCs w:val="24"/>
        </w:rPr>
      </w:pPr>
    </w:p>
    <w:p w:rsidR="005A6E88" w:rsidRDefault="005A6E88" w:rsidP="00F073A9">
      <w:pPr>
        <w:pStyle w:val="NoSpacing"/>
        <w:spacing w:after="120" w:line="276" w:lineRule="auto"/>
        <w:jc w:val="both"/>
        <w:rPr>
          <w:rFonts w:ascii="Times New Roman" w:hAnsi="Times New Roman" w:cs="Times New Roman"/>
          <w:i/>
          <w:sz w:val="24"/>
          <w:szCs w:val="24"/>
        </w:rPr>
      </w:pPr>
    </w:p>
    <w:p w:rsidR="005A6E88" w:rsidRDefault="005A6E88" w:rsidP="00F073A9">
      <w:pPr>
        <w:pStyle w:val="NoSpacing"/>
        <w:spacing w:after="120" w:line="276" w:lineRule="auto"/>
        <w:jc w:val="both"/>
        <w:rPr>
          <w:rFonts w:ascii="Times New Roman" w:hAnsi="Times New Roman" w:cs="Times New Roman"/>
          <w:i/>
          <w:sz w:val="24"/>
          <w:szCs w:val="24"/>
        </w:rPr>
      </w:pPr>
    </w:p>
    <w:p w:rsidR="005A6E88" w:rsidRDefault="005A6E88" w:rsidP="00F073A9">
      <w:pPr>
        <w:pStyle w:val="NoSpacing"/>
        <w:spacing w:after="120" w:line="276" w:lineRule="auto"/>
        <w:jc w:val="both"/>
        <w:rPr>
          <w:rFonts w:ascii="Times New Roman" w:hAnsi="Times New Roman" w:cs="Times New Roman"/>
          <w:i/>
          <w:sz w:val="24"/>
          <w:szCs w:val="24"/>
        </w:rPr>
      </w:pPr>
    </w:p>
    <w:p w:rsidR="005A6E88" w:rsidRDefault="005A6E88" w:rsidP="00F073A9">
      <w:pPr>
        <w:pStyle w:val="NoSpacing"/>
        <w:spacing w:after="120" w:line="276" w:lineRule="auto"/>
        <w:jc w:val="both"/>
        <w:rPr>
          <w:rFonts w:ascii="Times New Roman" w:hAnsi="Times New Roman" w:cs="Times New Roman"/>
          <w:i/>
          <w:sz w:val="24"/>
          <w:szCs w:val="24"/>
        </w:rPr>
      </w:pPr>
    </w:p>
    <w:p w:rsidR="005A6E88" w:rsidRPr="00F073A9" w:rsidRDefault="005A6E88" w:rsidP="00F073A9">
      <w:pPr>
        <w:pStyle w:val="NoSpacing"/>
        <w:spacing w:after="120" w:line="276" w:lineRule="auto"/>
        <w:jc w:val="both"/>
        <w:rPr>
          <w:rFonts w:ascii="Times New Roman" w:hAnsi="Times New Roman" w:cs="Times New Roman"/>
          <w:i/>
          <w:sz w:val="24"/>
          <w:szCs w:val="24"/>
        </w:rPr>
      </w:pPr>
    </w:p>
    <w:p w:rsidR="00B863AB" w:rsidRPr="00F073A9" w:rsidRDefault="000B3F17" w:rsidP="00C5425B">
      <w:pPr>
        <w:pStyle w:val="ListParagraph"/>
        <w:numPr>
          <w:ilvl w:val="1"/>
          <w:numId w:val="23"/>
        </w:numPr>
        <w:spacing w:after="120"/>
        <w:jc w:val="center"/>
        <w:rPr>
          <w:rFonts w:ascii="Times New Roman" w:hAnsi="Times New Roman" w:cs="Times New Roman"/>
          <w:b/>
          <w:sz w:val="24"/>
          <w:szCs w:val="24"/>
        </w:rPr>
      </w:pPr>
      <w:r>
        <w:rPr>
          <w:rFonts w:ascii="Times New Roman" w:hAnsi="Times New Roman" w:cs="Times New Roman"/>
          <w:b/>
          <w:sz w:val="24"/>
          <w:szCs w:val="24"/>
        </w:rPr>
        <w:t>RAJMA</w:t>
      </w:r>
      <w:r w:rsidR="00B863AB" w:rsidRPr="00F073A9">
        <w:rPr>
          <w:rFonts w:ascii="Times New Roman" w:hAnsi="Times New Roman" w:cs="Times New Roman"/>
          <w:b/>
          <w:sz w:val="24"/>
          <w:szCs w:val="24"/>
        </w:rPr>
        <w:t xml:space="preserve"> (</w:t>
      </w:r>
      <w:r w:rsidR="00B863AB" w:rsidRPr="00F073A9">
        <w:rPr>
          <w:rFonts w:ascii="Times New Roman" w:hAnsi="Times New Roman" w:cs="Times New Roman"/>
          <w:b/>
          <w:i/>
          <w:sz w:val="24"/>
          <w:szCs w:val="24"/>
        </w:rPr>
        <w:t>P</w:t>
      </w:r>
      <w:r w:rsidR="001166AF" w:rsidRPr="00F073A9">
        <w:rPr>
          <w:rFonts w:ascii="Times New Roman" w:hAnsi="Times New Roman" w:cs="Times New Roman"/>
          <w:b/>
          <w:i/>
          <w:sz w:val="24"/>
          <w:szCs w:val="24"/>
        </w:rPr>
        <w:t>haseolus</w:t>
      </w:r>
      <w:r>
        <w:rPr>
          <w:rFonts w:ascii="Times New Roman" w:hAnsi="Times New Roman" w:cs="Times New Roman"/>
          <w:b/>
          <w:i/>
          <w:sz w:val="24"/>
          <w:szCs w:val="24"/>
        </w:rPr>
        <w:t xml:space="preserve"> v</w:t>
      </w:r>
      <w:r w:rsidR="001166AF" w:rsidRPr="00F073A9">
        <w:rPr>
          <w:rFonts w:ascii="Times New Roman" w:hAnsi="Times New Roman" w:cs="Times New Roman"/>
          <w:b/>
          <w:i/>
          <w:sz w:val="24"/>
          <w:szCs w:val="24"/>
        </w:rPr>
        <w:t>ulgaris</w:t>
      </w:r>
      <w:r w:rsidR="001166AF" w:rsidRPr="00F073A9">
        <w:rPr>
          <w:rFonts w:ascii="Times New Roman" w:hAnsi="Times New Roman" w:cs="Times New Roman"/>
          <w:b/>
          <w:sz w:val="24"/>
          <w:szCs w:val="24"/>
        </w:rPr>
        <w:t xml:space="preserve"> </w:t>
      </w:r>
      <w:r w:rsidR="00B863AB" w:rsidRPr="00F073A9">
        <w:rPr>
          <w:rFonts w:ascii="Times New Roman" w:hAnsi="Times New Roman" w:cs="Times New Roman"/>
          <w:b/>
          <w:sz w:val="24"/>
          <w:szCs w:val="24"/>
        </w:rPr>
        <w:t>L)</w:t>
      </w:r>
    </w:p>
    <w:p w:rsidR="00B863AB" w:rsidRPr="00F073A9" w:rsidRDefault="005A6E88" w:rsidP="00F073A9">
      <w:pPr>
        <w:spacing w:after="1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67296" behindDoc="1" locked="0" layoutInCell="1" allowOverlap="1">
            <wp:simplePos x="0" y="0"/>
            <wp:positionH relativeFrom="column">
              <wp:posOffset>3008630</wp:posOffset>
            </wp:positionH>
            <wp:positionV relativeFrom="paragraph">
              <wp:posOffset>31750</wp:posOffset>
            </wp:positionV>
            <wp:extent cx="2902585" cy="2306955"/>
            <wp:effectExtent l="19050" t="0" r="0" b="0"/>
            <wp:wrapTight wrapText="bothSides">
              <wp:wrapPolygon edited="0">
                <wp:start x="-142" y="0"/>
                <wp:lineTo x="-142" y="21404"/>
                <wp:lineTo x="21548" y="21404"/>
                <wp:lineTo x="21548" y="0"/>
                <wp:lineTo x="-142" y="0"/>
              </wp:wrapPolygon>
            </wp:wrapTight>
            <wp:docPr id="43" name="Picture 7" descr="C:\Users\NFSM\Desktop\Kidney-Beans-Farm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FSM\Desktop\Kidney-Beans-Farming1.jpg"/>
                    <pic:cNvPicPr>
                      <a:picLocks noChangeAspect="1" noChangeArrowheads="1"/>
                    </pic:cNvPicPr>
                  </pic:nvPicPr>
                  <pic:blipFill>
                    <a:blip r:embed="rId35"/>
                    <a:srcRect/>
                    <a:stretch>
                      <a:fillRect/>
                    </a:stretch>
                  </pic:blipFill>
                  <pic:spPr bwMode="auto">
                    <a:xfrm>
                      <a:off x="0" y="0"/>
                      <a:ext cx="2902585" cy="2306955"/>
                    </a:xfrm>
                    <a:prstGeom prst="rect">
                      <a:avLst/>
                    </a:prstGeom>
                    <a:noFill/>
                    <a:ln w="9525">
                      <a:noFill/>
                      <a:miter lim="800000"/>
                      <a:headEnd/>
                      <a:tailEnd/>
                    </a:ln>
                  </pic:spPr>
                </pic:pic>
              </a:graphicData>
            </a:graphic>
          </wp:anchor>
        </w:drawing>
      </w:r>
      <w:r w:rsidR="004C73E9">
        <w:rPr>
          <w:rFonts w:ascii="Times New Roman" w:hAnsi="Times New Roman" w:cs="Times New Roman"/>
          <w:sz w:val="24"/>
          <w:szCs w:val="24"/>
        </w:rPr>
        <w:tab/>
      </w:r>
      <w:r w:rsidR="000B3F17">
        <w:rPr>
          <w:rFonts w:ascii="Times New Roman" w:hAnsi="Times New Roman" w:cs="Times New Roman"/>
          <w:sz w:val="24"/>
          <w:szCs w:val="24"/>
        </w:rPr>
        <w:t>Rajma</w:t>
      </w:r>
      <w:r w:rsidR="00B863AB" w:rsidRPr="00F073A9">
        <w:rPr>
          <w:rFonts w:ascii="Times New Roman" w:hAnsi="Times New Roman" w:cs="Times New Roman"/>
          <w:sz w:val="24"/>
          <w:szCs w:val="24"/>
        </w:rPr>
        <w:t xml:space="preserve"> (</w:t>
      </w:r>
      <w:r w:rsidR="00B863AB" w:rsidRPr="00F073A9">
        <w:rPr>
          <w:rFonts w:ascii="Times New Roman" w:hAnsi="Times New Roman" w:cs="Times New Roman"/>
          <w:i/>
          <w:sz w:val="24"/>
          <w:szCs w:val="24"/>
        </w:rPr>
        <w:t>Phaseolus vulgaris L</w:t>
      </w:r>
      <w:r w:rsidR="00B863AB" w:rsidRPr="00F073A9">
        <w:rPr>
          <w:rFonts w:ascii="Times New Roman" w:hAnsi="Times New Roman" w:cs="Times New Roman"/>
          <w:sz w:val="24"/>
          <w:szCs w:val="24"/>
        </w:rPr>
        <w:t>.) is also known as kidney bean, common bean, navy bean, h</w:t>
      </w:r>
      <w:r w:rsidR="000B3F17">
        <w:rPr>
          <w:rFonts w:ascii="Times New Roman" w:hAnsi="Times New Roman" w:cs="Times New Roman"/>
          <w:sz w:val="24"/>
          <w:szCs w:val="24"/>
        </w:rPr>
        <w:t>aricot bean or snap bean. Rajma</w:t>
      </w:r>
      <w:r w:rsidR="00B863AB" w:rsidRPr="00F073A9">
        <w:rPr>
          <w:rFonts w:ascii="Times New Roman" w:hAnsi="Times New Roman" w:cs="Times New Roman"/>
          <w:sz w:val="24"/>
          <w:szCs w:val="24"/>
        </w:rPr>
        <w:t xml:space="preserve"> is consumed as green vegetable as well as grain pulse. For vegetable purpose round podded type with more flesh and less string is preferred. Flat podded types are mai</w:t>
      </w:r>
      <w:r w:rsidR="000B3F17">
        <w:rPr>
          <w:rFonts w:ascii="Times New Roman" w:hAnsi="Times New Roman" w:cs="Times New Roman"/>
          <w:sz w:val="24"/>
          <w:szCs w:val="24"/>
        </w:rPr>
        <w:t>nly grown for whole seed. Rajma</w:t>
      </w:r>
      <w:r w:rsidR="00B863AB" w:rsidRPr="00F073A9">
        <w:rPr>
          <w:rFonts w:ascii="Times New Roman" w:hAnsi="Times New Roman" w:cs="Times New Roman"/>
          <w:sz w:val="24"/>
          <w:szCs w:val="24"/>
        </w:rPr>
        <w:t xml:space="preserve"> called Raja in Hindi </w:t>
      </w:r>
      <w:r w:rsidR="00BC47C9" w:rsidRPr="00F073A9">
        <w:rPr>
          <w:rFonts w:ascii="Times New Roman" w:hAnsi="Times New Roman" w:cs="Times New Roman"/>
          <w:sz w:val="24"/>
          <w:szCs w:val="24"/>
        </w:rPr>
        <w:t>is</w:t>
      </w:r>
      <w:r w:rsidR="00B863AB" w:rsidRPr="00F073A9">
        <w:rPr>
          <w:rFonts w:ascii="Times New Roman" w:hAnsi="Times New Roman" w:cs="Times New Roman"/>
          <w:sz w:val="24"/>
          <w:szCs w:val="24"/>
        </w:rPr>
        <w:t xml:space="preserve"> a rich source of protein and its protein is rich in many essential amino acids.</w:t>
      </w:r>
    </w:p>
    <w:p w:rsidR="005A6E88" w:rsidRPr="00F073A9" w:rsidRDefault="000B3F17" w:rsidP="005A6E88">
      <w:pPr>
        <w:spacing w:after="120"/>
        <w:ind w:firstLine="720"/>
        <w:jc w:val="both"/>
        <w:rPr>
          <w:rFonts w:ascii="Times New Roman" w:hAnsi="Times New Roman" w:cs="Times New Roman"/>
          <w:sz w:val="24"/>
          <w:szCs w:val="24"/>
        </w:rPr>
      </w:pPr>
      <w:r>
        <w:rPr>
          <w:rFonts w:ascii="Times New Roman" w:hAnsi="Times New Roman" w:cs="Times New Roman"/>
          <w:sz w:val="24"/>
          <w:szCs w:val="24"/>
        </w:rPr>
        <w:t>Traditionally</w:t>
      </w:r>
      <w:r w:rsidR="00090FCC">
        <w:rPr>
          <w:rFonts w:ascii="Times New Roman" w:hAnsi="Times New Roman" w:cs="Times New Roman"/>
          <w:sz w:val="24"/>
          <w:szCs w:val="24"/>
        </w:rPr>
        <w:t>,</w:t>
      </w:r>
      <w:r>
        <w:rPr>
          <w:rFonts w:ascii="Times New Roman" w:hAnsi="Times New Roman" w:cs="Times New Roman"/>
          <w:sz w:val="24"/>
          <w:szCs w:val="24"/>
        </w:rPr>
        <w:t xml:space="preserve"> Rajma</w:t>
      </w:r>
      <w:r w:rsidR="00B863AB" w:rsidRPr="00F073A9">
        <w:rPr>
          <w:rFonts w:ascii="Times New Roman" w:hAnsi="Times New Roman" w:cs="Times New Roman"/>
          <w:sz w:val="24"/>
          <w:szCs w:val="24"/>
        </w:rPr>
        <w:t xml:space="preserve"> is cultivated in the hills during Kharif. However, with development of new varieties its cultivation in the plains is also increasing day by day. Among all pulses it fetches the highest price, almost double the price of other pulses. Thus, from economic point of view, this is a very profit</w:t>
      </w:r>
      <w:r>
        <w:rPr>
          <w:rFonts w:ascii="Times New Roman" w:hAnsi="Times New Roman" w:cs="Times New Roman"/>
          <w:sz w:val="24"/>
          <w:szCs w:val="24"/>
        </w:rPr>
        <w:t>able crop. Rajma</w:t>
      </w:r>
      <w:r w:rsidR="00B863AB" w:rsidRPr="00F073A9">
        <w:rPr>
          <w:rFonts w:ascii="Times New Roman" w:hAnsi="Times New Roman" w:cs="Times New Roman"/>
          <w:sz w:val="24"/>
          <w:szCs w:val="24"/>
        </w:rPr>
        <w:t xml:space="preserve"> is therefore gaining popularity as</w:t>
      </w:r>
      <w:r>
        <w:rPr>
          <w:rFonts w:ascii="Times New Roman" w:hAnsi="Times New Roman" w:cs="Times New Roman"/>
          <w:sz w:val="24"/>
          <w:szCs w:val="24"/>
        </w:rPr>
        <w:t xml:space="preserve"> cash crop. In the hills, Rajma</w:t>
      </w:r>
      <w:r w:rsidR="00B863AB" w:rsidRPr="00F073A9">
        <w:rPr>
          <w:rFonts w:ascii="Times New Roman" w:hAnsi="Times New Roman" w:cs="Times New Roman"/>
          <w:sz w:val="24"/>
          <w:szCs w:val="24"/>
        </w:rPr>
        <w:t xml:space="preserve"> is mainly grown in Kharif. If irrigation is available it can be cultivated during </w:t>
      </w:r>
      <w:proofErr w:type="gramStart"/>
      <w:r w:rsidR="00B863AB" w:rsidRPr="00F073A9">
        <w:rPr>
          <w:rFonts w:ascii="Times New Roman" w:hAnsi="Times New Roman" w:cs="Times New Roman"/>
          <w:sz w:val="24"/>
          <w:szCs w:val="24"/>
        </w:rPr>
        <w:t>rabi</w:t>
      </w:r>
      <w:proofErr w:type="gramEnd"/>
      <w:r w:rsidR="00B863AB" w:rsidRPr="00F073A9">
        <w:rPr>
          <w:rFonts w:ascii="Times New Roman" w:hAnsi="Times New Roman" w:cs="Times New Roman"/>
          <w:sz w:val="24"/>
          <w:szCs w:val="24"/>
        </w:rPr>
        <w:t xml:space="preserve"> s</w:t>
      </w:r>
      <w:r>
        <w:rPr>
          <w:rFonts w:ascii="Times New Roman" w:hAnsi="Times New Roman" w:cs="Times New Roman"/>
          <w:sz w:val="24"/>
          <w:szCs w:val="24"/>
        </w:rPr>
        <w:t>eason too. Cultivation of Rajma</w:t>
      </w:r>
      <w:r w:rsidR="00B863AB" w:rsidRPr="00F073A9">
        <w:rPr>
          <w:rFonts w:ascii="Times New Roman" w:hAnsi="Times New Roman" w:cs="Times New Roman"/>
          <w:sz w:val="24"/>
          <w:szCs w:val="24"/>
        </w:rPr>
        <w:t xml:space="preserve"> under rain</w:t>
      </w:r>
      <w:r w:rsidR="00BC47C9" w:rsidRPr="00F073A9">
        <w:rPr>
          <w:rFonts w:ascii="Times New Roman" w:hAnsi="Times New Roman" w:cs="Times New Roman"/>
          <w:sz w:val="24"/>
          <w:szCs w:val="24"/>
        </w:rPr>
        <w:t>-</w:t>
      </w:r>
      <w:r w:rsidR="00B863AB" w:rsidRPr="00F073A9">
        <w:rPr>
          <w:rFonts w:ascii="Times New Roman" w:hAnsi="Times New Roman" w:cs="Times New Roman"/>
          <w:sz w:val="24"/>
          <w:szCs w:val="24"/>
        </w:rPr>
        <w:t xml:space="preserve">fed conditions in </w:t>
      </w:r>
      <w:proofErr w:type="gramStart"/>
      <w:r w:rsidR="00B863AB" w:rsidRPr="00F073A9">
        <w:rPr>
          <w:rFonts w:ascii="Times New Roman" w:hAnsi="Times New Roman" w:cs="Times New Roman"/>
          <w:sz w:val="24"/>
          <w:szCs w:val="24"/>
        </w:rPr>
        <w:t>rabi</w:t>
      </w:r>
      <w:proofErr w:type="gramEnd"/>
      <w:r w:rsidR="00B863AB" w:rsidRPr="00F073A9">
        <w:rPr>
          <w:rFonts w:ascii="Times New Roman" w:hAnsi="Times New Roman" w:cs="Times New Roman"/>
          <w:sz w:val="24"/>
          <w:szCs w:val="24"/>
        </w:rPr>
        <w:t xml:space="preserve"> is not recommended.</w:t>
      </w:r>
    </w:p>
    <w:p w:rsidR="00B863AB" w:rsidRPr="00F073A9" w:rsidRDefault="00B863AB" w:rsidP="000B3F17">
      <w:pPr>
        <w:spacing w:after="120"/>
        <w:jc w:val="both"/>
        <w:rPr>
          <w:rFonts w:ascii="Times New Roman" w:hAnsi="Times New Roman" w:cs="Times New Roman"/>
          <w:sz w:val="24"/>
          <w:szCs w:val="24"/>
        </w:rPr>
      </w:pPr>
      <w:r w:rsidRPr="00F073A9">
        <w:rPr>
          <w:rFonts w:ascii="Times New Roman" w:hAnsi="Times New Roman" w:cs="Times New Roman"/>
          <w:b/>
          <w:sz w:val="24"/>
          <w:szCs w:val="24"/>
        </w:rPr>
        <w:t>Varieties:</w:t>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p>
    <w:p w:rsidR="00B863AB" w:rsidRPr="00F073A9" w:rsidRDefault="000B3F17" w:rsidP="00F073A9">
      <w:pPr>
        <w:spacing w:after="120"/>
        <w:jc w:val="both"/>
        <w:rPr>
          <w:rFonts w:ascii="Times New Roman" w:hAnsi="Times New Roman" w:cs="Times New Roman"/>
          <w:sz w:val="24"/>
          <w:szCs w:val="24"/>
        </w:rPr>
      </w:pPr>
      <w:r>
        <w:rPr>
          <w:rFonts w:ascii="Times New Roman" w:hAnsi="Times New Roman" w:cs="Times New Roman"/>
          <w:sz w:val="24"/>
          <w:szCs w:val="24"/>
        </w:rPr>
        <w:tab/>
        <w:t xml:space="preserve">Improved varieties like Arka Anoop, Contender, Pusa Parvati, Arka Komal, </w:t>
      </w:r>
      <w:proofErr w:type="gramStart"/>
      <w:r>
        <w:rPr>
          <w:rFonts w:ascii="Times New Roman" w:hAnsi="Times New Roman" w:cs="Times New Roman"/>
          <w:sz w:val="24"/>
          <w:szCs w:val="24"/>
        </w:rPr>
        <w:t>Arka</w:t>
      </w:r>
      <w:proofErr w:type="gramEnd"/>
      <w:r>
        <w:rPr>
          <w:rFonts w:ascii="Times New Roman" w:hAnsi="Times New Roman" w:cs="Times New Roman"/>
          <w:sz w:val="24"/>
          <w:szCs w:val="24"/>
        </w:rPr>
        <w:t xml:space="preserve"> Sunidhi are recommended by ICAR NEH, Umiam.</w:t>
      </w:r>
    </w:p>
    <w:p w:rsidR="00B863AB" w:rsidRPr="00F073A9" w:rsidRDefault="00B863AB" w:rsidP="00F073A9">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Soil and Land Preparation:</w:t>
      </w:r>
    </w:p>
    <w:p w:rsidR="00B863AB" w:rsidRPr="00F073A9" w:rsidRDefault="000B3F17" w:rsidP="00F073A9">
      <w:pPr>
        <w:spacing w:after="120"/>
        <w:jc w:val="both"/>
        <w:rPr>
          <w:rFonts w:ascii="Times New Roman" w:hAnsi="Times New Roman" w:cs="Times New Roman"/>
          <w:sz w:val="24"/>
          <w:szCs w:val="24"/>
        </w:rPr>
      </w:pPr>
      <w:r>
        <w:rPr>
          <w:rFonts w:ascii="Times New Roman" w:hAnsi="Times New Roman" w:cs="Times New Roman"/>
          <w:sz w:val="24"/>
          <w:szCs w:val="24"/>
        </w:rPr>
        <w:tab/>
        <w:t>In general</w:t>
      </w:r>
      <w:r w:rsidR="00090FCC">
        <w:rPr>
          <w:rFonts w:ascii="Times New Roman" w:hAnsi="Times New Roman" w:cs="Times New Roman"/>
          <w:sz w:val="24"/>
          <w:szCs w:val="24"/>
        </w:rPr>
        <w:t>,</w:t>
      </w:r>
      <w:r>
        <w:rPr>
          <w:rFonts w:ascii="Times New Roman" w:hAnsi="Times New Roman" w:cs="Times New Roman"/>
          <w:sz w:val="24"/>
          <w:szCs w:val="24"/>
        </w:rPr>
        <w:t xml:space="preserve"> Rajma</w:t>
      </w:r>
      <w:r w:rsidR="00B863AB" w:rsidRPr="00F073A9">
        <w:rPr>
          <w:rFonts w:ascii="Times New Roman" w:hAnsi="Times New Roman" w:cs="Times New Roman"/>
          <w:sz w:val="24"/>
          <w:szCs w:val="24"/>
        </w:rPr>
        <w:t xml:space="preserve"> can be cultivated on almost all types of soil, however, deep light textured soil with 6.5-7.5 pH range are ideally suited. Drainage should be very good Land should be well prepared with one deep ploughing followed by 2-3 harrowing. Beds must be level</w:t>
      </w:r>
      <w:r w:rsidR="001C13BC">
        <w:rPr>
          <w:rFonts w:ascii="Times New Roman" w:hAnsi="Times New Roman" w:cs="Times New Roman"/>
          <w:sz w:val="24"/>
          <w:szCs w:val="24"/>
        </w:rPr>
        <w:t>l</w:t>
      </w:r>
      <w:r w:rsidR="00B863AB" w:rsidRPr="00F073A9">
        <w:rPr>
          <w:rFonts w:ascii="Times New Roman" w:hAnsi="Times New Roman" w:cs="Times New Roman"/>
          <w:sz w:val="24"/>
          <w:szCs w:val="24"/>
        </w:rPr>
        <w:t>ed, weed free and free from clods. Soil moisture is very critical at the time of sowing. If adequate moisture is not available at sowing time germination may be very uneven and poor. In such a case seed should be sown only with a pre sowing irrigation.</w:t>
      </w:r>
      <w:r w:rsidR="009E2DED">
        <w:rPr>
          <w:rFonts w:ascii="Times New Roman" w:hAnsi="Times New Roman" w:cs="Times New Roman"/>
          <w:sz w:val="24"/>
          <w:szCs w:val="24"/>
        </w:rPr>
        <w:t xml:space="preserve"> Application of Panchagav</w:t>
      </w:r>
      <w:r w:rsidR="001C13BC">
        <w:rPr>
          <w:rFonts w:ascii="Times New Roman" w:hAnsi="Times New Roman" w:cs="Times New Roman"/>
          <w:sz w:val="24"/>
          <w:szCs w:val="24"/>
        </w:rPr>
        <w:t>ya 15 days before transplanting is advisable for better growth.</w:t>
      </w:r>
    </w:p>
    <w:p w:rsidR="00B863AB" w:rsidRPr="00F073A9" w:rsidRDefault="00B863AB" w:rsidP="00F073A9">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Seed and Sowing</w:t>
      </w:r>
    </w:p>
    <w:p w:rsidR="00B863AB" w:rsidRDefault="00B863AB" w:rsidP="00F073A9">
      <w:pPr>
        <w:spacing w:after="120"/>
        <w:jc w:val="both"/>
        <w:rPr>
          <w:rFonts w:ascii="Times New Roman" w:hAnsi="Times New Roman" w:cs="Times New Roman"/>
          <w:sz w:val="24"/>
          <w:szCs w:val="24"/>
        </w:rPr>
      </w:pPr>
      <w:r w:rsidRPr="00F073A9">
        <w:rPr>
          <w:rFonts w:ascii="Times New Roman" w:hAnsi="Times New Roman" w:cs="Times New Roman"/>
          <w:sz w:val="24"/>
          <w:szCs w:val="24"/>
        </w:rPr>
        <w:tab/>
        <w:t>A seed rate of 120-125 kg/ha is essential for ensuring adequate plant stand. Optimum plant stand for a good crop is 3-3.5 lakhs plants/ha. Row to row spacing should be 40-45 cm and plant to plant distance should be 10 cm. Seeds should be places at 8-10 cm depth for good establishment of the plants.</w:t>
      </w:r>
    </w:p>
    <w:p w:rsidR="00AD311F" w:rsidRDefault="00AD311F" w:rsidP="00F073A9">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Sowing time:- </w:t>
      </w:r>
    </w:p>
    <w:p w:rsidR="00023AA2" w:rsidRDefault="003C18F4" w:rsidP="00F073A9">
      <w:pPr>
        <w:spacing w:after="120"/>
        <w:jc w:val="both"/>
        <w:rPr>
          <w:rFonts w:ascii="Times New Roman" w:hAnsi="Times New Roman" w:cs="Times New Roman"/>
          <w:sz w:val="24"/>
          <w:szCs w:val="24"/>
        </w:rPr>
      </w:pPr>
      <w:r>
        <w:rPr>
          <w:rFonts w:ascii="Times New Roman" w:hAnsi="Times New Roman" w:cs="Times New Roman"/>
          <w:sz w:val="24"/>
          <w:szCs w:val="24"/>
        </w:rPr>
        <w:t>High Altitude (</w:t>
      </w:r>
      <w:r w:rsidR="001C13BC" w:rsidRPr="001C13BC">
        <w:rPr>
          <w:rFonts w:ascii="Times New Roman" w:hAnsi="Times New Roman" w:cs="Times New Roman"/>
          <w:sz w:val="24"/>
          <w:szCs w:val="24"/>
        </w:rPr>
        <w:t>Kharif season</w:t>
      </w:r>
      <w:r>
        <w:rPr>
          <w:rFonts w:ascii="Times New Roman" w:hAnsi="Times New Roman" w:cs="Times New Roman"/>
          <w:sz w:val="24"/>
          <w:szCs w:val="24"/>
        </w:rPr>
        <w:t>):</w:t>
      </w:r>
      <w:r w:rsidR="001C13BC" w:rsidRPr="001C13BC">
        <w:rPr>
          <w:rFonts w:ascii="Times New Roman" w:hAnsi="Times New Roman" w:cs="Times New Roman"/>
          <w:sz w:val="24"/>
          <w:szCs w:val="24"/>
        </w:rPr>
        <w:t xml:space="preserve"> </w:t>
      </w:r>
      <w:r w:rsidR="00023AA2">
        <w:rPr>
          <w:rFonts w:ascii="Times New Roman" w:hAnsi="Times New Roman" w:cs="Times New Roman"/>
          <w:sz w:val="24"/>
          <w:szCs w:val="24"/>
        </w:rPr>
        <w:t>April to May</w:t>
      </w:r>
    </w:p>
    <w:p w:rsidR="00023AA2" w:rsidRDefault="00023AA2" w:rsidP="00F073A9">
      <w:pPr>
        <w:spacing w:after="120"/>
        <w:jc w:val="both"/>
        <w:rPr>
          <w:rFonts w:ascii="Times New Roman" w:hAnsi="Times New Roman" w:cs="Times New Roman"/>
          <w:sz w:val="24"/>
          <w:szCs w:val="24"/>
        </w:rPr>
      </w:pPr>
      <w:r>
        <w:rPr>
          <w:rFonts w:ascii="Times New Roman" w:hAnsi="Times New Roman" w:cs="Times New Roman"/>
          <w:sz w:val="24"/>
          <w:szCs w:val="24"/>
        </w:rPr>
        <w:t>Low Altitude (Kharif Season): March to June</w:t>
      </w:r>
    </w:p>
    <w:p w:rsidR="00AD311F" w:rsidRPr="00AD311F" w:rsidRDefault="00023AA2" w:rsidP="00F073A9">
      <w:pPr>
        <w:spacing w:after="120"/>
        <w:jc w:val="both"/>
        <w:rPr>
          <w:rFonts w:ascii="Times New Roman" w:hAnsi="Times New Roman" w:cs="Times New Roman"/>
          <w:b/>
          <w:sz w:val="24"/>
          <w:szCs w:val="24"/>
        </w:rPr>
      </w:pPr>
      <w:r>
        <w:rPr>
          <w:rFonts w:ascii="Times New Roman" w:hAnsi="Times New Roman" w:cs="Times New Roman"/>
          <w:sz w:val="24"/>
          <w:szCs w:val="24"/>
        </w:rPr>
        <w:t xml:space="preserve">Low Altitude </w:t>
      </w:r>
      <w:proofErr w:type="gramStart"/>
      <w:r>
        <w:rPr>
          <w:rFonts w:ascii="Times New Roman" w:hAnsi="Times New Roman" w:cs="Times New Roman"/>
          <w:sz w:val="24"/>
          <w:szCs w:val="24"/>
        </w:rPr>
        <w:t>( Rabi</w:t>
      </w:r>
      <w:proofErr w:type="gramEnd"/>
      <w:r>
        <w:rPr>
          <w:rFonts w:ascii="Times New Roman" w:hAnsi="Times New Roman" w:cs="Times New Roman"/>
          <w:sz w:val="24"/>
          <w:szCs w:val="24"/>
        </w:rPr>
        <w:t xml:space="preserve"> Season) : October</w:t>
      </w:r>
      <w:r w:rsidR="00AD311F" w:rsidRPr="00F073A9">
        <w:rPr>
          <w:rFonts w:ascii="Times New Roman" w:hAnsi="Times New Roman" w:cs="Times New Roman"/>
          <w:sz w:val="24"/>
          <w:szCs w:val="24"/>
        </w:rPr>
        <w:t>.</w:t>
      </w:r>
    </w:p>
    <w:p w:rsidR="00B863AB" w:rsidRPr="00F073A9" w:rsidRDefault="00B863AB" w:rsidP="00F073A9">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lastRenderedPageBreak/>
        <w:t>Organic Manure Management:</w:t>
      </w:r>
    </w:p>
    <w:p w:rsidR="00B863AB" w:rsidRPr="00F073A9" w:rsidRDefault="000B3F17" w:rsidP="00F073A9">
      <w:pPr>
        <w:spacing w:after="120"/>
        <w:jc w:val="both"/>
        <w:rPr>
          <w:rFonts w:ascii="Times New Roman" w:hAnsi="Times New Roman" w:cs="Times New Roman"/>
          <w:sz w:val="24"/>
          <w:szCs w:val="24"/>
        </w:rPr>
      </w:pPr>
      <w:r>
        <w:rPr>
          <w:rFonts w:ascii="Times New Roman" w:hAnsi="Times New Roman" w:cs="Times New Roman"/>
          <w:sz w:val="24"/>
          <w:szCs w:val="24"/>
        </w:rPr>
        <w:tab/>
        <w:t>Rajma</w:t>
      </w:r>
      <w:r w:rsidR="00B863AB" w:rsidRPr="00F073A9">
        <w:rPr>
          <w:rFonts w:ascii="Times New Roman" w:hAnsi="Times New Roman" w:cs="Times New Roman"/>
          <w:sz w:val="24"/>
          <w:szCs w:val="24"/>
        </w:rPr>
        <w:t xml:space="preserve"> requires a dose 15-20 mt/ha organic manure/ rock phosphate @ 250kg/ha be applied to realize the full potential of high yielding varieties.</w:t>
      </w:r>
    </w:p>
    <w:p w:rsidR="00B863AB" w:rsidRPr="00F073A9" w:rsidRDefault="00B863AB" w:rsidP="00F073A9">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Water Management:</w:t>
      </w:r>
    </w:p>
    <w:p w:rsidR="00AD311F" w:rsidRPr="00F073A9" w:rsidRDefault="000B3F17" w:rsidP="00F073A9">
      <w:pPr>
        <w:spacing w:after="120"/>
        <w:jc w:val="both"/>
        <w:rPr>
          <w:rFonts w:ascii="Times New Roman" w:hAnsi="Times New Roman" w:cs="Times New Roman"/>
          <w:sz w:val="24"/>
          <w:szCs w:val="24"/>
        </w:rPr>
      </w:pPr>
      <w:r>
        <w:rPr>
          <w:rFonts w:ascii="Times New Roman" w:hAnsi="Times New Roman" w:cs="Times New Roman"/>
          <w:sz w:val="24"/>
          <w:szCs w:val="24"/>
        </w:rPr>
        <w:tab/>
        <w:t>Rajma</w:t>
      </w:r>
      <w:r w:rsidR="00B863AB" w:rsidRPr="00F073A9">
        <w:rPr>
          <w:rFonts w:ascii="Times New Roman" w:hAnsi="Times New Roman" w:cs="Times New Roman"/>
          <w:sz w:val="24"/>
          <w:szCs w:val="24"/>
        </w:rPr>
        <w:t xml:space="preserve"> cannot withstand water stress. Sufficient soil moisture should be present during entire crop season. For good yield 3-4 irrigations are essential. Most critical stage for irrigation is 25 days after sowing. Subsequent critical stage is 75 days after sowing. For upland conditions the required frequency of irrigation is much more.</w:t>
      </w:r>
    </w:p>
    <w:p w:rsidR="00B863AB" w:rsidRPr="00F073A9" w:rsidRDefault="00B863AB" w:rsidP="00F073A9">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Weed Control:</w:t>
      </w:r>
    </w:p>
    <w:p w:rsidR="004912CB" w:rsidRPr="00AD311F" w:rsidRDefault="00B863AB" w:rsidP="00F073A9">
      <w:pPr>
        <w:spacing w:after="120"/>
        <w:jc w:val="both"/>
        <w:rPr>
          <w:rFonts w:ascii="Times New Roman" w:hAnsi="Times New Roman" w:cs="Times New Roman"/>
          <w:sz w:val="24"/>
          <w:szCs w:val="24"/>
        </w:rPr>
      </w:pPr>
      <w:r w:rsidRPr="00F073A9">
        <w:rPr>
          <w:rFonts w:ascii="Times New Roman" w:hAnsi="Times New Roman" w:cs="Times New Roman"/>
          <w:sz w:val="24"/>
          <w:szCs w:val="24"/>
        </w:rPr>
        <w:tab/>
        <w:t>Weeds</w:t>
      </w:r>
      <w:r w:rsidR="000B3F17">
        <w:rPr>
          <w:rFonts w:ascii="Times New Roman" w:hAnsi="Times New Roman" w:cs="Times New Roman"/>
          <w:sz w:val="24"/>
          <w:szCs w:val="24"/>
        </w:rPr>
        <w:t xml:space="preserve"> are a serious problem in Rajma</w:t>
      </w:r>
      <w:r w:rsidRPr="00F073A9">
        <w:rPr>
          <w:rFonts w:ascii="Times New Roman" w:hAnsi="Times New Roman" w:cs="Times New Roman"/>
          <w:sz w:val="24"/>
          <w:szCs w:val="24"/>
        </w:rPr>
        <w:t xml:space="preserve"> cultivation. Yield reduction of 25-30% has been reported due to un</w:t>
      </w:r>
      <w:r w:rsidR="000B3F17">
        <w:rPr>
          <w:rFonts w:ascii="Times New Roman" w:hAnsi="Times New Roman" w:cs="Times New Roman"/>
          <w:sz w:val="24"/>
          <w:szCs w:val="24"/>
        </w:rPr>
        <w:t>controlled weed growth</w:t>
      </w:r>
      <w:r w:rsidRPr="00F073A9">
        <w:rPr>
          <w:rFonts w:ascii="Times New Roman" w:hAnsi="Times New Roman" w:cs="Times New Roman"/>
          <w:sz w:val="24"/>
          <w:szCs w:val="24"/>
        </w:rPr>
        <w:t xml:space="preserve">. Hand weeding at 30-35 days after sowing reduces weeds infestations effectively. </w:t>
      </w:r>
    </w:p>
    <w:p w:rsidR="00B863AB" w:rsidRPr="00F073A9" w:rsidRDefault="00B863AB" w:rsidP="00F073A9">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Diseases and insect pests:</w:t>
      </w:r>
    </w:p>
    <w:p w:rsidR="00B863AB" w:rsidRPr="00F073A9" w:rsidRDefault="005A6E88" w:rsidP="00F073A9">
      <w:pPr>
        <w:spacing w:after="1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68320" behindDoc="1" locked="0" layoutInCell="1" allowOverlap="1">
            <wp:simplePos x="0" y="0"/>
            <wp:positionH relativeFrom="column">
              <wp:posOffset>3931285</wp:posOffset>
            </wp:positionH>
            <wp:positionV relativeFrom="paragraph">
              <wp:posOffset>6985</wp:posOffset>
            </wp:positionV>
            <wp:extent cx="2043430" cy="1903095"/>
            <wp:effectExtent l="19050" t="0" r="0" b="0"/>
            <wp:wrapTight wrapText="bothSides">
              <wp:wrapPolygon edited="0">
                <wp:start x="-201" y="0"/>
                <wp:lineTo x="-201" y="21405"/>
                <wp:lineTo x="21546" y="21405"/>
                <wp:lineTo x="21546" y="0"/>
                <wp:lineTo x="-201" y="0"/>
              </wp:wrapPolygon>
            </wp:wrapTight>
            <wp:docPr id="44" name="Picture 8" descr="C:\Users\NFSM\Desktop\Cut worm in Raj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FSM\Desktop\Cut worm in Rajma.jpg"/>
                    <pic:cNvPicPr>
                      <a:picLocks noChangeAspect="1" noChangeArrowheads="1"/>
                    </pic:cNvPicPr>
                  </pic:nvPicPr>
                  <pic:blipFill>
                    <a:blip r:embed="rId36"/>
                    <a:srcRect/>
                    <a:stretch>
                      <a:fillRect/>
                    </a:stretch>
                  </pic:blipFill>
                  <pic:spPr bwMode="auto">
                    <a:xfrm>
                      <a:off x="0" y="0"/>
                      <a:ext cx="2043430" cy="1903095"/>
                    </a:xfrm>
                    <a:prstGeom prst="rect">
                      <a:avLst/>
                    </a:prstGeom>
                    <a:noFill/>
                    <a:ln w="9525">
                      <a:noFill/>
                      <a:miter lim="800000"/>
                      <a:headEnd/>
                      <a:tailEnd/>
                    </a:ln>
                  </pic:spPr>
                </pic:pic>
              </a:graphicData>
            </a:graphic>
          </wp:anchor>
        </w:drawing>
      </w:r>
      <w:r w:rsidR="000B3F17">
        <w:rPr>
          <w:rFonts w:ascii="Times New Roman" w:hAnsi="Times New Roman" w:cs="Times New Roman"/>
          <w:sz w:val="24"/>
          <w:szCs w:val="24"/>
        </w:rPr>
        <w:tab/>
        <w:t>In general Rajma</w:t>
      </w:r>
      <w:r w:rsidR="00B863AB" w:rsidRPr="00F073A9">
        <w:rPr>
          <w:rFonts w:ascii="Times New Roman" w:hAnsi="Times New Roman" w:cs="Times New Roman"/>
          <w:sz w:val="24"/>
          <w:szCs w:val="24"/>
        </w:rPr>
        <w:t xml:space="preserve"> is affected by lesser number of insect pests and diseases in comparison to other pulses. However, main pests and diseases are described below.</w:t>
      </w:r>
    </w:p>
    <w:p w:rsidR="00B863AB" w:rsidRPr="00F073A9" w:rsidRDefault="00B863AB" w:rsidP="00F073A9">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Insect Pests:</w:t>
      </w:r>
    </w:p>
    <w:p w:rsidR="00B863AB" w:rsidRDefault="00B863AB" w:rsidP="00F073A9">
      <w:pPr>
        <w:spacing w:after="120"/>
        <w:jc w:val="both"/>
        <w:rPr>
          <w:rFonts w:ascii="Times New Roman" w:hAnsi="Times New Roman" w:cs="Times New Roman"/>
          <w:sz w:val="24"/>
          <w:szCs w:val="24"/>
        </w:rPr>
      </w:pPr>
      <w:r w:rsidRPr="00F073A9">
        <w:rPr>
          <w:rFonts w:ascii="Times New Roman" w:hAnsi="Times New Roman" w:cs="Times New Roman"/>
          <w:b/>
          <w:sz w:val="24"/>
          <w:szCs w:val="24"/>
        </w:rPr>
        <w:t>Cutworm:</w:t>
      </w:r>
      <w:r w:rsidRPr="00F073A9">
        <w:rPr>
          <w:rFonts w:ascii="Times New Roman" w:hAnsi="Times New Roman" w:cs="Times New Roman"/>
          <w:sz w:val="24"/>
          <w:szCs w:val="24"/>
        </w:rPr>
        <w:t xml:space="preserve"> In general this insect damages the crop at early vegetative stage. Sometimes it may damage grown-up plants also. Insect cuts the plant near the soil and drag away the cut portion.</w:t>
      </w:r>
    </w:p>
    <w:p w:rsidR="00B863AB" w:rsidRDefault="005A6E88" w:rsidP="00F073A9">
      <w:pPr>
        <w:spacing w:after="1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69344" behindDoc="1" locked="0" layoutInCell="1" allowOverlap="1">
            <wp:simplePos x="0" y="0"/>
            <wp:positionH relativeFrom="column">
              <wp:posOffset>3931285</wp:posOffset>
            </wp:positionH>
            <wp:positionV relativeFrom="paragraph">
              <wp:posOffset>229235</wp:posOffset>
            </wp:positionV>
            <wp:extent cx="2128520" cy="1966595"/>
            <wp:effectExtent l="19050" t="0" r="5080" b="0"/>
            <wp:wrapTight wrapText="bothSides">
              <wp:wrapPolygon edited="0">
                <wp:start x="-193" y="0"/>
                <wp:lineTo x="-193" y="21342"/>
                <wp:lineTo x="21652" y="21342"/>
                <wp:lineTo x="21652" y="0"/>
                <wp:lineTo x="-193" y="0"/>
              </wp:wrapPolygon>
            </wp:wrapTight>
            <wp:docPr id="45" name="Picture 9" descr="C:\Users\NFSM\Desktop\Stem fly in Rajm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FSM\Desktop\Stem fly in Rajmash.jpg"/>
                    <pic:cNvPicPr>
                      <a:picLocks noChangeAspect="1" noChangeArrowheads="1"/>
                    </pic:cNvPicPr>
                  </pic:nvPicPr>
                  <pic:blipFill>
                    <a:blip r:embed="rId37"/>
                    <a:srcRect/>
                    <a:stretch>
                      <a:fillRect/>
                    </a:stretch>
                  </pic:blipFill>
                  <pic:spPr bwMode="auto">
                    <a:xfrm>
                      <a:off x="0" y="0"/>
                      <a:ext cx="2128520" cy="1966595"/>
                    </a:xfrm>
                    <a:prstGeom prst="rect">
                      <a:avLst/>
                    </a:prstGeom>
                    <a:noFill/>
                    <a:ln w="9525">
                      <a:noFill/>
                      <a:miter lim="800000"/>
                      <a:headEnd/>
                      <a:tailEnd/>
                    </a:ln>
                  </pic:spPr>
                </pic:pic>
              </a:graphicData>
            </a:graphic>
          </wp:anchor>
        </w:drawing>
      </w:r>
      <w:r w:rsidR="00B863AB" w:rsidRPr="00F073A9">
        <w:rPr>
          <w:rFonts w:ascii="Times New Roman" w:hAnsi="Times New Roman" w:cs="Times New Roman"/>
          <w:b/>
          <w:sz w:val="24"/>
          <w:szCs w:val="24"/>
        </w:rPr>
        <w:t>Stem fly:</w:t>
      </w:r>
      <w:r w:rsidR="00B863AB" w:rsidRPr="00F073A9">
        <w:rPr>
          <w:rFonts w:ascii="Times New Roman" w:hAnsi="Times New Roman" w:cs="Times New Roman"/>
          <w:sz w:val="24"/>
          <w:szCs w:val="24"/>
        </w:rPr>
        <w:t xml:space="preserve"> This also damages the crop at early vegetative stage. The fly enter stem near the soil and pupate inside.</w:t>
      </w:r>
    </w:p>
    <w:p w:rsidR="00B863AB" w:rsidRPr="00F073A9" w:rsidRDefault="00B863AB" w:rsidP="00F073A9">
      <w:pPr>
        <w:spacing w:after="120"/>
        <w:jc w:val="both"/>
        <w:rPr>
          <w:rFonts w:ascii="Times New Roman" w:hAnsi="Times New Roman" w:cs="Times New Roman"/>
          <w:sz w:val="24"/>
          <w:szCs w:val="24"/>
        </w:rPr>
      </w:pPr>
      <w:r w:rsidRPr="00F073A9">
        <w:rPr>
          <w:rFonts w:ascii="Times New Roman" w:hAnsi="Times New Roman" w:cs="Times New Roman"/>
          <w:b/>
          <w:sz w:val="24"/>
          <w:szCs w:val="24"/>
        </w:rPr>
        <w:t>Leaf hopper:</w:t>
      </w:r>
      <w:r w:rsidRPr="00F073A9">
        <w:rPr>
          <w:rFonts w:ascii="Times New Roman" w:hAnsi="Times New Roman" w:cs="Times New Roman"/>
          <w:sz w:val="24"/>
          <w:szCs w:val="24"/>
        </w:rPr>
        <w:t xml:space="preserve"> Damage the crop by sucking cell saps from leaf. Leaves become dry and wrinkled. In severe cases this reduces bearing drastically. Its attack increases with increase in temperature.</w:t>
      </w:r>
    </w:p>
    <w:p w:rsidR="005A6E88" w:rsidRDefault="005A6E88" w:rsidP="00F073A9">
      <w:pPr>
        <w:spacing w:after="120"/>
        <w:jc w:val="both"/>
        <w:rPr>
          <w:rFonts w:ascii="Times New Roman" w:hAnsi="Times New Roman" w:cs="Times New Roman"/>
          <w:b/>
          <w:sz w:val="24"/>
          <w:szCs w:val="24"/>
        </w:rPr>
      </w:pPr>
    </w:p>
    <w:p w:rsidR="005A6E88" w:rsidRDefault="005A6E88" w:rsidP="00F073A9">
      <w:pPr>
        <w:spacing w:after="120"/>
        <w:jc w:val="both"/>
        <w:rPr>
          <w:rFonts w:ascii="Times New Roman" w:hAnsi="Times New Roman" w:cs="Times New Roman"/>
          <w:b/>
          <w:sz w:val="24"/>
          <w:szCs w:val="24"/>
        </w:rPr>
      </w:pPr>
    </w:p>
    <w:p w:rsidR="005A6E88" w:rsidRDefault="005A6E88" w:rsidP="00F073A9">
      <w:pPr>
        <w:spacing w:after="120"/>
        <w:jc w:val="both"/>
        <w:rPr>
          <w:rFonts w:ascii="Times New Roman" w:hAnsi="Times New Roman" w:cs="Times New Roman"/>
          <w:b/>
          <w:sz w:val="24"/>
          <w:szCs w:val="24"/>
        </w:rPr>
      </w:pPr>
    </w:p>
    <w:p w:rsidR="005A6E88" w:rsidRDefault="005A6E88" w:rsidP="00F073A9">
      <w:pPr>
        <w:spacing w:after="120"/>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770368" behindDoc="1" locked="0" layoutInCell="1" allowOverlap="1">
            <wp:simplePos x="0" y="0"/>
            <wp:positionH relativeFrom="column">
              <wp:posOffset>3075305</wp:posOffset>
            </wp:positionH>
            <wp:positionV relativeFrom="paragraph">
              <wp:posOffset>82550</wp:posOffset>
            </wp:positionV>
            <wp:extent cx="2972435" cy="1541145"/>
            <wp:effectExtent l="19050" t="0" r="0" b="0"/>
            <wp:wrapTight wrapText="bothSides">
              <wp:wrapPolygon edited="0">
                <wp:start x="-138" y="0"/>
                <wp:lineTo x="-138" y="21360"/>
                <wp:lineTo x="21595" y="21360"/>
                <wp:lineTo x="21595" y="0"/>
                <wp:lineTo x="-138" y="0"/>
              </wp:wrapPolygon>
            </wp:wrapTight>
            <wp:docPr id="48" name="Picture 10" descr="C:\Users\NFSM\Desktop\Black aphids in Rjam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FSM\Desktop\Black aphids in Rjamash.jpg"/>
                    <pic:cNvPicPr>
                      <a:picLocks noChangeAspect="1" noChangeArrowheads="1"/>
                    </pic:cNvPicPr>
                  </pic:nvPicPr>
                  <pic:blipFill>
                    <a:blip r:embed="rId38"/>
                    <a:srcRect/>
                    <a:stretch>
                      <a:fillRect/>
                    </a:stretch>
                  </pic:blipFill>
                  <pic:spPr bwMode="auto">
                    <a:xfrm>
                      <a:off x="0" y="0"/>
                      <a:ext cx="2972435" cy="1541145"/>
                    </a:xfrm>
                    <a:prstGeom prst="rect">
                      <a:avLst/>
                    </a:prstGeom>
                    <a:noFill/>
                    <a:ln w="9525">
                      <a:noFill/>
                      <a:miter lim="800000"/>
                      <a:headEnd/>
                      <a:tailEnd/>
                    </a:ln>
                  </pic:spPr>
                </pic:pic>
              </a:graphicData>
            </a:graphic>
          </wp:anchor>
        </w:drawing>
      </w:r>
    </w:p>
    <w:p w:rsidR="00B863AB" w:rsidRDefault="00B863AB" w:rsidP="00F073A9">
      <w:pPr>
        <w:spacing w:after="120"/>
        <w:jc w:val="both"/>
        <w:rPr>
          <w:rFonts w:ascii="Times New Roman" w:hAnsi="Times New Roman" w:cs="Times New Roman"/>
          <w:sz w:val="24"/>
          <w:szCs w:val="24"/>
        </w:rPr>
      </w:pPr>
      <w:r w:rsidRPr="00F073A9">
        <w:rPr>
          <w:rFonts w:ascii="Times New Roman" w:hAnsi="Times New Roman" w:cs="Times New Roman"/>
          <w:b/>
          <w:sz w:val="24"/>
          <w:szCs w:val="24"/>
        </w:rPr>
        <w:t>Aphid:</w:t>
      </w:r>
      <w:r w:rsidRPr="00F073A9">
        <w:rPr>
          <w:rFonts w:ascii="Times New Roman" w:hAnsi="Times New Roman" w:cs="Times New Roman"/>
          <w:sz w:val="24"/>
          <w:szCs w:val="24"/>
        </w:rPr>
        <w:t xml:space="preserve"> This insect also damages the crop by sucking cell sap. Moreover, controlling aphids is important due to the fact that it acts as carrier for virus.</w:t>
      </w:r>
    </w:p>
    <w:p w:rsidR="000B3F17" w:rsidRDefault="000B3F17" w:rsidP="00F073A9">
      <w:pPr>
        <w:spacing w:after="120"/>
        <w:jc w:val="both"/>
        <w:rPr>
          <w:rFonts w:ascii="Times New Roman" w:hAnsi="Times New Roman" w:cs="Times New Roman"/>
          <w:sz w:val="24"/>
          <w:szCs w:val="24"/>
        </w:rPr>
      </w:pPr>
    </w:p>
    <w:p w:rsidR="000B3F17" w:rsidRDefault="000B3F17" w:rsidP="00F073A9">
      <w:pPr>
        <w:spacing w:after="120"/>
        <w:jc w:val="both"/>
        <w:rPr>
          <w:rFonts w:ascii="Times New Roman" w:hAnsi="Times New Roman" w:cs="Times New Roman"/>
          <w:sz w:val="24"/>
          <w:szCs w:val="24"/>
        </w:rPr>
      </w:pPr>
    </w:p>
    <w:p w:rsidR="00B36D2E" w:rsidRDefault="00B36D2E" w:rsidP="005A6E88">
      <w:pPr>
        <w:spacing w:after="120"/>
        <w:rPr>
          <w:rFonts w:ascii="Times New Roman" w:hAnsi="Times New Roman" w:cs="Times New Roman"/>
          <w:sz w:val="24"/>
          <w:szCs w:val="24"/>
        </w:rPr>
      </w:pPr>
    </w:p>
    <w:p w:rsidR="00B863AB" w:rsidRPr="004C73E9" w:rsidRDefault="004C73E9" w:rsidP="001C13BC">
      <w:pPr>
        <w:spacing w:after="120"/>
        <w:jc w:val="center"/>
        <w:rPr>
          <w:rFonts w:ascii="Times New Roman" w:hAnsi="Times New Roman" w:cs="Times New Roman"/>
          <w:b/>
          <w:sz w:val="24"/>
          <w:szCs w:val="24"/>
        </w:rPr>
      </w:pPr>
      <w:r w:rsidRPr="004C73E9">
        <w:rPr>
          <w:rFonts w:ascii="Times New Roman" w:hAnsi="Times New Roman" w:cs="Times New Roman"/>
          <w:b/>
          <w:sz w:val="24"/>
          <w:szCs w:val="24"/>
        </w:rPr>
        <w:lastRenderedPageBreak/>
        <w:t>C.</w:t>
      </w:r>
      <w:r>
        <w:rPr>
          <w:rFonts w:ascii="Times New Roman" w:hAnsi="Times New Roman" w:cs="Times New Roman"/>
          <w:b/>
          <w:sz w:val="24"/>
          <w:szCs w:val="24"/>
        </w:rPr>
        <w:t xml:space="preserve"> </w:t>
      </w:r>
      <w:r w:rsidR="00B863AB" w:rsidRPr="004C73E9">
        <w:rPr>
          <w:rFonts w:ascii="Times New Roman" w:hAnsi="Times New Roman" w:cs="Times New Roman"/>
          <w:b/>
          <w:sz w:val="24"/>
          <w:szCs w:val="24"/>
        </w:rPr>
        <w:t>Blackgram (</w:t>
      </w:r>
      <w:r w:rsidR="00B863AB" w:rsidRPr="004C73E9">
        <w:rPr>
          <w:rFonts w:ascii="Times New Roman" w:hAnsi="Times New Roman" w:cs="Times New Roman"/>
          <w:b/>
          <w:i/>
          <w:sz w:val="24"/>
          <w:szCs w:val="24"/>
        </w:rPr>
        <w:t>Phaseolus mungo</w:t>
      </w:r>
      <w:r w:rsidR="00B863AB" w:rsidRPr="004C73E9">
        <w:rPr>
          <w:rFonts w:ascii="Times New Roman" w:hAnsi="Times New Roman" w:cs="Times New Roman"/>
          <w:b/>
          <w:sz w:val="24"/>
          <w:szCs w:val="24"/>
        </w:rPr>
        <w:t xml:space="preserve"> L.)</w:t>
      </w:r>
    </w:p>
    <w:p w:rsidR="00B863AB" w:rsidRPr="00F073A9" w:rsidRDefault="000B3F17" w:rsidP="001C13BC">
      <w:pPr>
        <w:spacing w:after="12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Blackgram or urdbean</w:t>
      </w:r>
      <w:r w:rsidR="00BC47C9" w:rsidRPr="00F073A9">
        <w:rPr>
          <w:rFonts w:ascii="Times New Roman" w:hAnsi="Times New Roman" w:cs="Times New Roman"/>
          <w:sz w:val="24"/>
          <w:szCs w:val="24"/>
        </w:rPr>
        <w:t xml:space="preserve"> </w:t>
      </w:r>
      <w:proofErr w:type="gramStart"/>
      <w:r w:rsidR="00B863AB" w:rsidRPr="00F073A9">
        <w:rPr>
          <w:rFonts w:ascii="Times New Roman" w:hAnsi="Times New Roman" w:cs="Times New Roman"/>
          <w:sz w:val="24"/>
          <w:szCs w:val="24"/>
        </w:rPr>
        <w:t>(</w:t>
      </w:r>
      <w:r w:rsidR="001C13BC">
        <w:rPr>
          <w:rFonts w:ascii="Times New Roman" w:hAnsi="Times New Roman" w:cs="Times New Roman"/>
          <w:sz w:val="24"/>
          <w:szCs w:val="24"/>
        </w:rPr>
        <w:t xml:space="preserve"> </w:t>
      </w:r>
      <w:r w:rsidR="001C13BC">
        <w:rPr>
          <w:rFonts w:ascii="Times New Roman" w:hAnsi="Times New Roman" w:cs="Times New Roman"/>
          <w:i/>
          <w:sz w:val="24"/>
          <w:szCs w:val="24"/>
        </w:rPr>
        <w:t>Phaseolus</w:t>
      </w:r>
      <w:proofErr w:type="gramEnd"/>
      <w:r w:rsidR="001C13BC">
        <w:rPr>
          <w:rFonts w:ascii="Times New Roman" w:hAnsi="Times New Roman" w:cs="Times New Roman"/>
          <w:i/>
          <w:sz w:val="24"/>
          <w:szCs w:val="24"/>
        </w:rPr>
        <w:t xml:space="preserve"> mungo.</w:t>
      </w:r>
      <w:r w:rsidR="00B863AB" w:rsidRPr="00F073A9">
        <w:rPr>
          <w:rFonts w:ascii="Times New Roman" w:hAnsi="Times New Roman" w:cs="Times New Roman"/>
          <w:i/>
          <w:sz w:val="24"/>
          <w:szCs w:val="24"/>
        </w:rPr>
        <w:t>L</w:t>
      </w:r>
      <w:r w:rsidR="00B863AB" w:rsidRPr="00F073A9">
        <w:rPr>
          <w:rFonts w:ascii="Times New Roman" w:hAnsi="Times New Roman" w:cs="Times New Roman"/>
          <w:sz w:val="24"/>
          <w:szCs w:val="24"/>
        </w:rPr>
        <w:t xml:space="preserve">) is grown as sole crop, mixed crop, catch crop or sequential crop under rainfed or semi- irrigated condition in kharif and spring/ summer seasons. Blackgram is mainly consumed as dal, whole or slitted, husked or unhusked. Blackgram is also an integral ingredient of famous South Indian preparations like Dosa, Idli, </w:t>
      </w:r>
      <w:proofErr w:type="gramStart"/>
      <w:r w:rsidR="00B863AB" w:rsidRPr="00F073A9">
        <w:rPr>
          <w:rFonts w:ascii="Times New Roman" w:hAnsi="Times New Roman" w:cs="Times New Roman"/>
          <w:sz w:val="24"/>
          <w:szCs w:val="24"/>
        </w:rPr>
        <w:t>Vada</w:t>
      </w:r>
      <w:proofErr w:type="gramEnd"/>
      <w:r w:rsidR="00B863AB" w:rsidRPr="00F073A9">
        <w:rPr>
          <w:rFonts w:ascii="Times New Roman" w:hAnsi="Times New Roman" w:cs="Times New Roman"/>
          <w:sz w:val="24"/>
          <w:szCs w:val="24"/>
        </w:rPr>
        <w:t xml:space="preserve"> etc. Blackgram is highly nutritive and contains high proportion of digestible protein with many essential amino acids, mineral and vitamins.</w:t>
      </w:r>
    </w:p>
    <w:p w:rsidR="00B863AB" w:rsidRPr="00F073A9" w:rsidRDefault="00B863AB" w:rsidP="001C13BC">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Climatic Requirement:</w:t>
      </w:r>
    </w:p>
    <w:p w:rsidR="00B863AB" w:rsidRPr="00F073A9" w:rsidRDefault="000B3F17" w:rsidP="001C13BC">
      <w:pPr>
        <w:spacing w:after="12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Blackgram is a tropical crop and it requires hot and humid growing season. It is able to tolerate high temperature. As such it is a short day plant, but now day neutral varieties are also available f</w:t>
      </w:r>
      <w:r w:rsidR="009C7DE3">
        <w:rPr>
          <w:rFonts w:ascii="Times New Roman" w:hAnsi="Times New Roman" w:cs="Times New Roman"/>
          <w:sz w:val="24"/>
          <w:szCs w:val="24"/>
        </w:rPr>
        <w:t>or cultivation in summer season</w:t>
      </w:r>
      <w:r w:rsidR="00B863AB" w:rsidRPr="00F073A9">
        <w:rPr>
          <w:rFonts w:ascii="Times New Roman" w:hAnsi="Times New Roman" w:cs="Times New Roman"/>
          <w:sz w:val="24"/>
          <w:szCs w:val="24"/>
        </w:rPr>
        <w:t>. Heavy rains during flowering stage are harmful and adversely affect the production.</w:t>
      </w:r>
    </w:p>
    <w:p w:rsidR="00B863AB" w:rsidRPr="00F073A9" w:rsidRDefault="00B863AB" w:rsidP="001C13BC">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Varieties:</w:t>
      </w:r>
    </w:p>
    <w:p w:rsidR="00B863AB" w:rsidRPr="00F073A9" w:rsidRDefault="00B863AB" w:rsidP="001C13BC">
      <w:pPr>
        <w:spacing w:after="120"/>
        <w:jc w:val="both"/>
        <w:rPr>
          <w:rFonts w:ascii="Times New Roman" w:hAnsi="Times New Roman" w:cs="Times New Roman"/>
          <w:b/>
          <w:sz w:val="24"/>
          <w:szCs w:val="24"/>
        </w:rPr>
      </w:pPr>
      <w:r w:rsidRPr="00F073A9">
        <w:rPr>
          <w:rFonts w:ascii="Times New Roman" w:hAnsi="Times New Roman" w:cs="Times New Roman"/>
          <w:sz w:val="24"/>
          <w:szCs w:val="24"/>
        </w:rPr>
        <w:tab/>
      </w:r>
      <w:r w:rsidR="000B3F17">
        <w:rPr>
          <w:rFonts w:ascii="Times New Roman" w:hAnsi="Times New Roman" w:cs="Times New Roman"/>
          <w:sz w:val="24"/>
          <w:szCs w:val="24"/>
        </w:rPr>
        <w:t>Suitable varieties of Urdbean in Meghalaya are T-9, Kalindini.</w:t>
      </w:r>
    </w:p>
    <w:p w:rsidR="00B863AB" w:rsidRPr="00F073A9" w:rsidRDefault="00B863AB" w:rsidP="001C13BC">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Soil &amp; land preparation:</w:t>
      </w:r>
    </w:p>
    <w:p w:rsidR="00B863AB" w:rsidRPr="00F073A9" w:rsidRDefault="00B863AB" w:rsidP="001C13BC">
      <w:pPr>
        <w:spacing w:after="120"/>
        <w:jc w:val="both"/>
        <w:rPr>
          <w:rFonts w:ascii="Times New Roman" w:hAnsi="Times New Roman" w:cs="Times New Roman"/>
          <w:sz w:val="24"/>
          <w:szCs w:val="24"/>
        </w:rPr>
      </w:pPr>
      <w:r w:rsidRPr="00F073A9">
        <w:rPr>
          <w:rFonts w:ascii="Times New Roman" w:hAnsi="Times New Roman" w:cs="Times New Roman"/>
          <w:sz w:val="24"/>
          <w:szCs w:val="24"/>
        </w:rPr>
        <w:tab/>
        <w:t xml:space="preserve">Deep loam light textured soil with ph 6.5-7.5 is ideal. Drainage should be good. One deep ploughing followed by 2-3 </w:t>
      </w:r>
      <w:r w:rsidR="001C13BC" w:rsidRPr="00F073A9">
        <w:rPr>
          <w:rFonts w:ascii="Times New Roman" w:hAnsi="Times New Roman" w:cs="Times New Roman"/>
          <w:sz w:val="24"/>
          <w:szCs w:val="24"/>
        </w:rPr>
        <w:t>harrowing</w:t>
      </w:r>
      <w:r w:rsidRPr="00F073A9">
        <w:rPr>
          <w:rFonts w:ascii="Times New Roman" w:hAnsi="Times New Roman" w:cs="Times New Roman"/>
          <w:sz w:val="24"/>
          <w:szCs w:val="24"/>
        </w:rPr>
        <w:t xml:space="preserve"> and one planking optimally prepares the land. For spring/ summer crop soil moisture at the time of sowing is very critical. In the absence of rain, sowing should only be done after irrigat</w:t>
      </w:r>
      <w:r w:rsidR="009C7DE3">
        <w:rPr>
          <w:rFonts w:ascii="Times New Roman" w:hAnsi="Times New Roman" w:cs="Times New Roman"/>
          <w:sz w:val="24"/>
          <w:szCs w:val="24"/>
        </w:rPr>
        <w:t xml:space="preserve">ion. For kharif crop, land needs </w:t>
      </w:r>
      <w:r w:rsidRPr="00F073A9">
        <w:rPr>
          <w:rFonts w:ascii="Times New Roman" w:hAnsi="Times New Roman" w:cs="Times New Roman"/>
          <w:sz w:val="24"/>
          <w:szCs w:val="24"/>
        </w:rPr>
        <w:t>to be levelled properly and care should be taken to provide adequate drainage. Water stagnation in field affects the crop adversely. In post kharif season, when blackgram is grown in rice fallow, seeding can be done without any tillage to conserve residual soil moisture.</w:t>
      </w:r>
      <w:r w:rsidR="009E2DED" w:rsidRPr="009E2DED">
        <w:rPr>
          <w:rFonts w:ascii="Times New Roman" w:hAnsi="Times New Roman" w:cs="Times New Roman"/>
          <w:sz w:val="24"/>
          <w:szCs w:val="24"/>
        </w:rPr>
        <w:t xml:space="preserve"> </w:t>
      </w:r>
      <w:r w:rsidR="009E2DED">
        <w:rPr>
          <w:rFonts w:ascii="Times New Roman" w:hAnsi="Times New Roman" w:cs="Times New Roman"/>
          <w:sz w:val="24"/>
          <w:szCs w:val="24"/>
        </w:rPr>
        <w:t>Application of Panchagav</w:t>
      </w:r>
      <w:r w:rsidR="009C7DE3">
        <w:rPr>
          <w:rFonts w:ascii="Times New Roman" w:hAnsi="Times New Roman" w:cs="Times New Roman"/>
          <w:sz w:val="24"/>
          <w:szCs w:val="24"/>
        </w:rPr>
        <w:t>ya 15 days before transplanting is advisable.</w:t>
      </w:r>
    </w:p>
    <w:p w:rsidR="00B863AB" w:rsidRPr="00F073A9" w:rsidRDefault="00B863AB" w:rsidP="001C13BC">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Seed and sowing:</w:t>
      </w:r>
    </w:p>
    <w:p w:rsidR="00B863AB" w:rsidRDefault="000B3F17" w:rsidP="001C13BC">
      <w:pPr>
        <w:spacing w:after="12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B</w:t>
      </w:r>
      <w:r>
        <w:rPr>
          <w:rFonts w:ascii="Times New Roman" w:hAnsi="Times New Roman" w:cs="Times New Roman"/>
          <w:sz w:val="24"/>
          <w:szCs w:val="24"/>
        </w:rPr>
        <w:t>l</w:t>
      </w:r>
      <w:r w:rsidR="00B863AB" w:rsidRPr="00F073A9">
        <w:rPr>
          <w:rFonts w:ascii="Times New Roman" w:hAnsi="Times New Roman" w:cs="Times New Roman"/>
          <w:sz w:val="24"/>
          <w:szCs w:val="24"/>
        </w:rPr>
        <w:t>ackgram is grown as rainfed kharif for or post khari</w:t>
      </w:r>
      <w:r>
        <w:rPr>
          <w:rFonts w:ascii="Times New Roman" w:hAnsi="Times New Roman" w:cs="Times New Roman"/>
          <w:sz w:val="24"/>
          <w:szCs w:val="24"/>
        </w:rPr>
        <w:t>f crop but under assured irrig</w:t>
      </w:r>
      <w:r w:rsidR="00B863AB" w:rsidRPr="00F073A9">
        <w:rPr>
          <w:rFonts w:ascii="Times New Roman" w:hAnsi="Times New Roman" w:cs="Times New Roman"/>
          <w:sz w:val="24"/>
          <w:szCs w:val="24"/>
        </w:rPr>
        <w:t xml:space="preserve">ation it can </w:t>
      </w:r>
      <w:r>
        <w:rPr>
          <w:rFonts w:ascii="Times New Roman" w:hAnsi="Times New Roman" w:cs="Times New Roman"/>
          <w:sz w:val="24"/>
          <w:szCs w:val="24"/>
        </w:rPr>
        <w:t>be grown in spring season</w:t>
      </w:r>
      <w:proofErr w:type="gramStart"/>
      <w:r>
        <w:rPr>
          <w:rFonts w:ascii="Times New Roman" w:hAnsi="Times New Roman" w:cs="Times New Roman"/>
          <w:sz w:val="24"/>
          <w:szCs w:val="24"/>
        </w:rPr>
        <w:t>.</w:t>
      </w:r>
      <w:r w:rsidR="00B863AB" w:rsidRPr="00F073A9">
        <w:rPr>
          <w:rFonts w:ascii="Times New Roman" w:hAnsi="Times New Roman" w:cs="Times New Roman"/>
          <w:sz w:val="24"/>
          <w:szCs w:val="24"/>
        </w:rPr>
        <w:t>.</w:t>
      </w:r>
      <w:proofErr w:type="gramEnd"/>
      <w:r w:rsidR="00B863AB" w:rsidRPr="00F073A9">
        <w:rPr>
          <w:rFonts w:ascii="Times New Roman" w:hAnsi="Times New Roman" w:cs="Times New Roman"/>
          <w:sz w:val="24"/>
          <w:szCs w:val="24"/>
        </w:rPr>
        <w:t xml:space="preserve"> For kharif and post kharif sowing a seed rate of 12-15 kg/ha is optimum. A higher seed rate @20-25 kg/ha is recommended for spring sowing. For spring season row to row distance of 20-25 cm and plant to plant distance of 5-8 cm should be maintained. For kharif season row to row distance of 30-35 cm and plant to plant distance of 10 cm should be maintained.</w:t>
      </w:r>
    </w:p>
    <w:p w:rsidR="00AD311F" w:rsidRDefault="00AD311F" w:rsidP="001C13BC">
      <w:pPr>
        <w:spacing w:after="120"/>
        <w:jc w:val="both"/>
        <w:rPr>
          <w:rFonts w:ascii="Times New Roman" w:hAnsi="Times New Roman" w:cs="Times New Roman"/>
          <w:b/>
          <w:sz w:val="24"/>
          <w:szCs w:val="24"/>
        </w:rPr>
      </w:pPr>
      <w:r>
        <w:rPr>
          <w:rFonts w:ascii="Times New Roman" w:hAnsi="Times New Roman" w:cs="Times New Roman"/>
          <w:b/>
          <w:sz w:val="24"/>
          <w:szCs w:val="24"/>
        </w:rPr>
        <w:t>Sowing time:</w:t>
      </w:r>
    </w:p>
    <w:p w:rsidR="00AD311F" w:rsidRDefault="00023AA2" w:rsidP="00023AA2">
      <w:pPr>
        <w:pStyle w:val="ListParagraph"/>
        <w:spacing w:after="120"/>
        <w:ind w:left="0"/>
        <w:jc w:val="both"/>
        <w:rPr>
          <w:rFonts w:ascii="Times New Roman" w:hAnsi="Times New Roman" w:cs="Times New Roman"/>
          <w:sz w:val="24"/>
          <w:szCs w:val="24"/>
        </w:rPr>
      </w:pPr>
      <w:r>
        <w:rPr>
          <w:rFonts w:ascii="Times New Roman" w:hAnsi="Times New Roman" w:cs="Times New Roman"/>
          <w:sz w:val="24"/>
          <w:szCs w:val="24"/>
        </w:rPr>
        <w:t xml:space="preserve">Low Altitude: </w:t>
      </w:r>
      <w:r w:rsidR="00AD311F">
        <w:rPr>
          <w:rFonts w:ascii="Times New Roman" w:hAnsi="Times New Roman" w:cs="Times New Roman"/>
          <w:sz w:val="24"/>
          <w:szCs w:val="24"/>
        </w:rPr>
        <w:t xml:space="preserve"> </w:t>
      </w:r>
      <w:r w:rsidR="00AD311F" w:rsidRPr="00AD311F">
        <w:rPr>
          <w:rFonts w:ascii="Times New Roman" w:hAnsi="Times New Roman" w:cs="Times New Roman"/>
          <w:sz w:val="24"/>
          <w:szCs w:val="24"/>
        </w:rPr>
        <w:t>first week of September</w:t>
      </w:r>
    </w:p>
    <w:p w:rsidR="00023AA2" w:rsidRPr="00AD311F" w:rsidRDefault="00023AA2" w:rsidP="00023AA2">
      <w:pPr>
        <w:pStyle w:val="ListParagraph"/>
        <w:spacing w:after="120"/>
        <w:ind w:left="0"/>
        <w:jc w:val="both"/>
        <w:rPr>
          <w:rFonts w:ascii="Times New Roman" w:hAnsi="Times New Roman" w:cs="Times New Roman"/>
          <w:b/>
          <w:sz w:val="24"/>
          <w:szCs w:val="24"/>
        </w:rPr>
      </w:pPr>
      <w:r>
        <w:rPr>
          <w:rFonts w:ascii="Times New Roman" w:hAnsi="Times New Roman" w:cs="Times New Roman"/>
          <w:sz w:val="24"/>
          <w:szCs w:val="24"/>
        </w:rPr>
        <w:t>High and low Altitude: March</w:t>
      </w:r>
    </w:p>
    <w:p w:rsidR="00B863AB" w:rsidRPr="00F073A9" w:rsidRDefault="00B863AB" w:rsidP="001C13BC">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Organic Manure Management:</w:t>
      </w:r>
    </w:p>
    <w:p w:rsidR="005126EC" w:rsidRPr="00C323DE" w:rsidRDefault="000B3F17" w:rsidP="001C13BC">
      <w:pPr>
        <w:spacing w:after="12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Blackgram being a leguminous crop requires a dose 15-20 mt/ha organic manure/ rock phosphate @ 250kg/ha be applied to realize the full potential of high yielding varieties</w:t>
      </w:r>
    </w:p>
    <w:p w:rsidR="005126EC" w:rsidRDefault="005126EC" w:rsidP="001C13BC">
      <w:pPr>
        <w:spacing w:after="120"/>
        <w:jc w:val="both"/>
        <w:rPr>
          <w:rFonts w:ascii="Times New Roman" w:hAnsi="Times New Roman" w:cs="Times New Roman"/>
          <w:b/>
          <w:sz w:val="24"/>
          <w:szCs w:val="24"/>
        </w:rPr>
      </w:pPr>
    </w:p>
    <w:p w:rsidR="00C323DE" w:rsidRDefault="00C323DE" w:rsidP="001C13BC">
      <w:pPr>
        <w:spacing w:after="120"/>
        <w:jc w:val="both"/>
        <w:rPr>
          <w:rFonts w:ascii="Times New Roman" w:hAnsi="Times New Roman" w:cs="Times New Roman"/>
          <w:b/>
          <w:sz w:val="24"/>
          <w:szCs w:val="24"/>
        </w:rPr>
      </w:pPr>
    </w:p>
    <w:p w:rsidR="00C323DE" w:rsidRDefault="00C323DE" w:rsidP="001C13BC">
      <w:pPr>
        <w:spacing w:after="120"/>
        <w:jc w:val="both"/>
        <w:rPr>
          <w:rFonts w:ascii="Times New Roman" w:hAnsi="Times New Roman" w:cs="Times New Roman"/>
          <w:b/>
          <w:sz w:val="24"/>
          <w:szCs w:val="24"/>
        </w:rPr>
      </w:pPr>
    </w:p>
    <w:p w:rsidR="00B863AB" w:rsidRPr="00F073A9" w:rsidRDefault="00B863AB" w:rsidP="001C13BC">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lastRenderedPageBreak/>
        <w:t>Water management:</w:t>
      </w:r>
    </w:p>
    <w:p w:rsidR="000B3F17" w:rsidRPr="00F073A9" w:rsidRDefault="000B3F17" w:rsidP="001C13BC">
      <w:pPr>
        <w:spacing w:after="120"/>
        <w:jc w:val="both"/>
        <w:rPr>
          <w:rFonts w:ascii="Times New Roman" w:hAnsi="Times New Roman" w:cs="Times New Roman"/>
          <w:sz w:val="24"/>
          <w:szCs w:val="24"/>
        </w:rPr>
      </w:pPr>
      <w:r>
        <w:rPr>
          <w:rFonts w:ascii="Times New Roman" w:hAnsi="Times New Roman" w:cs="Times New Roman"/>
          <w:sz w:val="24"/>
          <w:szCs w:val="24"/>
        </w:rPr>
        <w:tab/>
      </w:r>
      <w:r w:rsidR="00AD311F">
        <w:rPr>
          <w:rFonts w:ascii="Times New Roman" w:hAnsi="Times New Roman" w:cs="Times New Roman"/>
          <w:sz w:val="24"/>
          <w:szCs w:val="24"/>
        </w:rPr>
        <w:t>I</w:t>
      </w:r>
      <w:r w:rsidR="00B863AB" w:rsidRPr="00F073A9">
        <w:rPr>
          <w:rFonts w:ascii="Times New Roman" w:hAnsi="Times New Roman" w:cs="Times New Roman"/>
          <w:sz w:val="24"/>
          <w:szCs w:val="24"/>
        </w:rPr>
        <w:t>rrigation is not required during kharif and post kharif cultivation. However, soil moisture availability at sowing 25days after sowing and pod filling stage is critical and should be maintained at optimal level. During spring, 4-5 irrigation at 15 days interval may be essential.</w:t>
      </w:r>
    </w:p>
    <w:p w:rsidR="00B863AB" w:rsidRPr="00F073A9" w:rsidRDefault="00B863AB" w:rsidP="001C13BC">
      <w:pPr>
        <w:spacing w:after="120"/>
        <w:jc w:val="both"/>
        <w:rPr>
          <w:rFonts w:ascii="Times New Roman" w:hAnsi="Times New Roman" w:cs="Times New Roman"/>
          <w:sz w:val="24"/>
          <w:szCs w:val="24"/>
        </w:rPr>
      </w:pPr>
      <w:r w:rsidRPr="00F073A9">
        <w:rPr>
          <w:rFonts w:ascii="Times New Roman" w:hAnsi="Times New Roman" w:cs="Times New Roman"/>
          <w:b/>
          <w:sz w:val="24"/>
          <w:szCs w:val="24"/>
        </w:rPr>
        <w:t>Weed Control</w:t>
      </w:r>
      <w:r w:rsidRPr="00F073A9">
        <w:rPr>
          <w:rFonts w:ascii="Times New Roman" w:hAnsi="Times New Roman" w:cs="Times New Roman"/>
          <w:sz w:val="24"/>
          <w:szCs w:val="24"/>
        </w:rPr>
        <w:t>:</w:t>
      </w:r>
    </w:p>
    <w:p w:rsidR="00B863AB" w:rsidRPr="00F073A9" w:rsidRDefault="00B863AB" w:rsidP="001C13BC">
      <w:pPr>
        <w:spacing w:after="120"/>
        <w:ind w:firstLine="360"/>
        <w:jc w:val="both"/>
        <w:rPr>
          <w:rFonts w:ascii="Times New Roman" w:hAnsi="Times New Roman" w:cs="Times New Roman"/>
          <w:sz w:val="24"/>
          <w:szCs w:val="24"/>
        </w:rPr>
      </w:pPr>
      <w:r w:rsidRPr="00F073A9">
        <w:rPr>
          <w:rFonts w:ascii="Times New Roman" w:hAnsi="Times New Roman" w:cs="Times New Roman"/>
          <w:sz w:val="24"/>
          <w:szCs w:val="24"/>
        </w:rPr>
        <w:t xml:space="preserve">The crop faces severe competition from weeds during first 4-5 weeks after seeding. Weeds can be faced effectively controlled with good seed bed preparation, 2-3 inter culture operations or hand </w:t>
      </w:r>
      <w:r w:rsidR="009C7DE3" w:rsidRPr="00F073A9">
        <w:rPr>
          <w:rFonts w:ascii="Times New Roman" w:hAnsi="Times New Roman" w:cs="Times New Roman"/>
          <w:sz w:val="24"/>
          <w:szCs w:val="24"/>
        </w:rPr>
        <w:t>weeding</w:t>
      </w:r>
      <w:r w:rsidRPr="00F073A9">
        <w:rPr>
          <w:rFonts w:ascii="Times New Roman" w:hAnsi="Times New Roman" w:cs="Times New Roman"/>
          <w:sz w:val="24"/>
          <w:szCs w:val="24"/>
        </w:rPr>
        <w:t xml:space="preserve"> during 3-5 weeks after sowing. </w:t>
      </w:r>
    </w:p>
    <w:p w:rsidR="00B863AB" w:rsidRPr="00F073A9" w:rsidRDefault="00B863AB" w:rsidP="001C13BC">
      <w:pPr>
        <w:spacing w:after="120"/>
        <w:jc w:val="both"/>
        <w:rPr>
          <w:rFonts w:ascii="Times New Roman" w:hAnsi="Times New Roman" w:cs="Times New Roman"/>
          <w:b/>
          <w:sz w:val="24"/>
          <w:szCs w:val="24"/>
        </w:rPr>
      </w:pPr>
      <w:r w:rsidRPr="00F073A9">
        <w:rPr>
          <w:rFonts w:ascii="Times New Roman" w:hAnsi="Times New Roman" w:cs="Times New Roman"/>
          <w:b/>
          <w:sz w:val="24"/>
          <w:szCs w:val="24"/>
        </w:rPr>
        <w:t>Diseases and Insect Pest Management:</w:t>
      </w:r>
    </w:p>
    <w:p w:rsidR="002C0710" w:rsidRPr="002C0710" w:rsidRDefault="00B863AB" w:rsidP="001C13BC">
      <w:pPr>
        <w:pStyle w:val="NoSpacing"/>
        <w:spacing w:after="120" w:line="276" w:lineRule="auto"/>
        <w:jc w:val="both"/>
        <w:rPr>
          <w:rFonts w:ascii="Times New Roman" w:hAnsi="Times New Roman" w:cs="Times New Roman"/>
          <w:sz w:val="24"/>
          <w:szCs w:val="24"/>
        </w:rPr>
      </w:pPr>
      <w:r w:rsidRPr="00F073A9">
        <w:rPr>
          <w:rFonts w:ascii="Times New Roman" w:hAnsi="Times New Roman" w:cs="Times New Roman"/>
          <w:sz w:val="24"/>
          <w:szCs w:val="24"/>
        </w:rPr>
        <w:t>The diseases that are specific to Black gram are Leaf Crinkle, Mosaic Mottle and Sterility Mosaic.</w:t>
      </w:r>
      <w:r w:rsidR="00AD311F">
        <w:rPr>
          <w:rFonts w:ascii="Times New Roman" w:hAnsi="Times New Roman" w:cs="Times New Roman"/>
          <w:sz w:val="24"/>
          <w:szCs w:val="24"/>
        </w:rPr>
        <w:t xml:space="preserve"> Infected </w:t>
      </w:r>
      <w:r w:rsidR="003A5634">
        <w:rPr>
          <w:rFonts w:ascii="Times New Roman" w:hAnsi="Times New Roman" w:cs="Times New Roman"/>
          <w:sz w:val="24"/>
          <w:szCs w:val="24"/>
        </w:rPr>
        <w:t>plants should be uprooted and burnt.</w:t>
      </w:r>
      <w:r w:rsidR="009C7DE3">
        <w:rPr>
          <w:rFonts w:ascii="Times New Roman" w:hAnsi="Times New Roman" w:cs="Times New Roman"/>
          <w:sz w:val="24"/>
          <w:szCs w:val="24"/>
        </w:rPr>
        <w:t xml:space="preserve"> Application of Jeevamru</w:t>
      </w:r>
      <w:r w:rsidR="002C0710">
        <w:rPr>
          <w:rFonts w:ascii="Times New Roman" w:hAnsi="Times New Roman" w:cs="Times New Roman"/>
          <w:sz w:val="24"/>
          <w:szCs w:val="24"/>
        </w:rPr>
        <w:t>t in 15 days i</w:t>
      </w:r>
      <w:r w:rsidR="009C7DE3">
        <w:rPr>
          <w:rFonts w:ascii="Times New Roman" w:hAnsi="Times New Roman" w:cs="Times New Roman"/>
          <w:sz w:val="24"/>
          <w:szCs w:val="24"/>
        </w:rPr>
        <w:t>nterval is advisable.</w:t>
      </w:r>
    </w:p>
    <w:p w:rsidR="00B863AB" w:rsidRPr="00F073A9" w:rsidRDefault="00B863AB" w:rsidP="00AD311F">
      <w:pPr>
        <w:spacing w:after="120"/>
        <w:ind w:left="360" w:firstLine="360"/>
        <w:jc w:val="both"/>
        <w:rPr>
          <w:rFonts w:ascii="Times New Roman" w:hAnsi="Times New Roman" w:cs="Times New Roman"/>
          <w:sz w:val="24"/>
          <w:szCs w:val="24"/>
        </w:rPr>
      </w:pPr>
    </w:p>
    <w:p w:rsidR="00B863AB" w:rsidRPr="00F073A9" w:rsidRDefault="005A6E88" w:rsidP="00F073A9">
      <w:pPr>
        <w:spacing w:after="120"/>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71392" behindDoc="1" locked="0" layoutInCell="1" allowOverlap="1">
            <wp:simplePos x="0" y="0"/>
            <wp:positionH relativeFrom="column">
              <wp:posOffset>19050</wp:posOffset>
            </wp:positionH>
            <wp:positionV relativeFrom="paragraph">
              <wp:posOffset>180340</wp:posOffset>
            </wp:positionV>
            <wp:extent cx="3761105" cy="2256155"/>
            <wp:effectExtent l="19050" t="0" r="0" b="0"/>
            <wp:wrapTight wrapText="bothSides">
              <wp:wrapPolygon edited="0">
                <wp:start x="-109" y="0"/>
                <wp:lineTo x="-109" y="21339"/>
                <wp:lineTo x="21553" y="21339"/>
                <wp:lineTo x="21553" y="0"/>
                <wp:lineTo x="-109" y="0"/>
              </wp:wrapPolygon>
            </wp:wrapTight>
            <wp:docPr id="49" name="Picture 11" descr="C:\Users\NFSM\Desktop\Leaf crinkle in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SM\Desktop\Leaf crinkle in BG.jpg"/>
                    <pic:cNvPicPr>
                      <a:picLocks noChangeAspect="1" noChangeArrowheads="1"/>
                    </pic:cNvPicPr>
                  </pic:nvPicPr>
                  <pic:blipFill>
                    <a:blip r:embed="rId39"/>
                    <a:srcRect/>
                    <a:stretch>
                      <a:fillRect/>
                    </a:stretch>
                  </pic:blipFill>
                  <pic:spPr bwMode="auto">
                    <a:xfrm>
                      <a:off x="0" y="0"/>
                      <a:ext cx="3761105" cy="2256155"/>
                    </a:xfrm>
                    <a:prstGeom prst="rect">
                      <a:avLst/>
                    </a:prstGeom>
                    <a:noFill/>
                    <a:ln w="9525">
                      <a:noFill/>
                      <a:miter lim="800000"/>
                      <a:headEnd/>
                      <a:tailEnd/>
                    </a:ln>
                  </pic:spPr>
                </pic:pic>
              </a:graphicData>
            </a:graphic>
          </wp:anchor>
        </w:drawing>
      </w:r>
    </w:p>
    <w:p w:rsidR="00B863AB" w:rsidRDefault="00B863AB"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5A6E88" w:rsidP="00F073A9">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             Leaf Crinkle in Blackgram</w:t>
      </w:r>
    </w:p>
    <w:p w:rsidR="00BF597D" w:rsidRDefault="005A6E88" w:rsidP="00F073A9">
      <w:pPr>
        <w:spacing w:after="120"/>
        <w:jc w:val="both"/>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772416" behindDoc="1" locked="0" layoutInCell="1" allowOverlap="1">
            <wp:simplePos x="0" y="0"/>
            <wp:positionH relativeFrom="column">
              <wp:posOffset>2369820</wp:posOffset>
            </wp:positionH>
            <wp:positionV relativeFrom="paragraph">
              <wp:posOffset>99060</wp:posOffset>
            </wp:positionV>
            <wp:extent cx="3605530" cy="2446020"/>
            <wp:effectExtent l="19050" t="0" r="0" b="0"/>
            <wp:wrapTight wrapText="bothSides">
              <wp:wrapPolygon edited="0">
                <wp:start x="-114" y="0"/>
                <wp:lineTo x="-114" y="21364"/>
                <wp:lineTo x="21570" y="21364"/>
                <wp:lineTo x="21570" y="0"/>
                <wp:lineTo x="-114" y="0"/>
              </wp:wrapPolygon>
            </wp:wrapTight>
            <wp:docPr id="50" name="Picture 12" descr="C:\Users\NFSM\Desktop\Mosiac Mottle in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FSM\Desktop\Mosiac Mottle in BG.jpg"/>
                    <pic:cNvPicPr>
                      <a:picLocks noChangeAspect="1" noChangeArrowheads="1"/>
                    </pic:cNvPicPr>
                  </pic:nvPicPr>
                  <pic:blipFill>
                    <a:blip r:embed="rId40"/>
                    <a:srcRect/>
                    <a:stretch>
                      <a:fillRect/>
                    </a:stretch>
                  </pic:blipFill>
                  <pic:spPr bwMode="auto">
                    <a:xfrm>
                      <a:off x="0" y="0"/>
                      <a:ext cx="3605530" cy="2446020"/>
                    </a:xfrm>
                    <a:prstGeom prst="rect">
                      <a:avLst/>
                    </a:prstGeom>
                    <a:noFill/>
                    <a:ln w="9525">
                      <a:noFill/>
                      <a:miter lim="800000"/>
                      <a:headEnd/>
                      <a:tailEnd/>
                    </a:ln>
                  </pic:spPr>
                </pic:pic>
              </a:graphicData>
            </a:graphic>
          </wp:anchor>
        </w:drawing>
      </w: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BF597D" w:rsidRDefault="00BF597D" w:rsidP="00F073A9">
      <w:pPr>
        <w:spacing w:after="120"/>
        <w:jc w:val="both"/>
        <w:rPr>
          <w:rFonts w:ascii="Times New Roman" w:hAnsi="Times New Roman" w:cs="Times New Roman"/>
          <w:b/>
          <w:sz w:val="24"/>
          <w:szCs w:val="24"/>
        </w:rPr>
      </w:pPr>
    </w:p>
    <w:p w:rsidR="003A5634" w:rsidRDefault="003A5634" w:rsidP="00F073A9">
      <w:pPr>
        <w:spacing w:after="120"/>
        <w:jc w:val="both"/>
        <w:rPr>
          <w:rFonts w:ascii="Times New Roman" w:hAnsi="Times New Roman" w:cs="Times New Roman"/>
          <w:b/>
          <w:sz w:val="24"/>
          <w:szCs w:val="24"/>
        </w:rPr>
      </w:pPr>
    </w:p>
    <w:p w:rsidR="0024658E" w:rsidRPr="00C323DE" w:rsidRDefault="005963B5" w:rsidP="00C323DE">
      <w:pPr>
        <w:spacing w:after="120"/>
        <w:jc w:val="right"/>
        <w:rPr>
          <w:rFonts w:ascii="Times New Roman" w:hAnsi="Times New Roman" w:cs="Times New Roman"/>
          <w:b/>
          <w:sz w:val="24"/>
          <w:szCs w:val="24"/>
        </w:rPr>
      </w:pPr>
      <w:r>
        <w:rPr>
          <w:rFonts w:ascii="Times New Roman" w:hAnsi="Times New Roman" w:cs="Times New Roman"/>
          <w:b/>
          <w:sz w:val="24"/>
          <w:szCs w:val="24"/>
        </w:rPr>
        <w:t>Yellow Mosaic in Blackgram</w:t>
      </w:r>
    </w:p>
    <w:p w:rsidR="005126EC" w:rsidRPr="00D533DA" w:rsidRDefault="005126EC" w:rsidP="005126EC">
      <w:pPr>
        <w:pStyle w:val="ListParagraph"/>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3</w:t>
      </w:r>
      <w:r>
        <w:rPr>
          <w:rFonts w:ascii="Times New Roman" w:hAnsi="Times New Roman" w:cs="Times New Roman"/>
          <w:b/>
          <w:sz w:val="28"/>
          <w:szCs w:val="28"/>
          <w:vertAlign w:val="superscript"/>
        </w:rPr>
        <w:t>RD</w:t>
      </w:r>
      <w:r w:rsidRPr="00D533DA">
        <w:rPr>
          <w:rFonts w:ascii="Times New Roman" w:hAnsi="Times New Roman" w:cs="Times New Roman"/>
          <w:b/>
          <w:sz w:val="28"/>
          <w:szCs w:val="28"/>
        </w:rPr>
        <w:t xml:space="preserve"> SESSION</w:t>
      </w:r>
    </w:p>
    <w:p w:rsidR="005126EC" w:rsidRPr="001B06F3" w:rsidRDefault="005126EC" w:rsidP="001B06F3">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 xml:space="preserve">TIME: </w:t>
      </w:r>
      <w:r>
        <w:rPr>
          <w:rFonts w:ascii="Times New Roman" w:hAnsi="Times New Roman" w:cs="Times New Roman"/>
          <w:b/>
          <w:sz w:val="28"/>
          <w:szCs w:val="28"/>
        </w:rPr>
        <w:t>01</w:t>
      </w:r>
      <w:r w:rsidRPr="00D533DA">
        <w:rPr>
          <w:rFonts w:ascii="Times New Roman" w:hAnsi="Times New Roman" w:cs="Times New Roman"/>
          <w:b/>
          <w:sz w:val="28"/>
          <w:szCs w:val="28"/>
        </w:rPr>
        <w:t>:</w:t>
      </w:r>
      <w:r>
        <w:rPr>
          <w:rFonts w:ascii="Times New Roman" w:hAnsi="Times New Roman" w:cs="Times New Roman"/>
          <w:b/>
          <w:sz w:val="28"/>
          <w:szCs w:val="28"/>
        </w:rPr>
        <w:t>0</w:t>
      </w:r>
      <w:r w:rsidRPr="00D533DA">
        <w:rPr>
          <w:rFonts w:ascii="Times New Roman" w:hAnsi="Times New Roman" w:cs="Times New Roman"/>
          <w:b/>
          <w:sz w:val="28"/>
          <w:szCs w:val="28"/>
        </w:rPr>
        <w:t>0</w:t>
      </w:r>
      <w:r>
        <w:rPr>
          <w:rFonts w:ascii="Times New Roman" w:hAnsi="Times New Roman" w:cs="Times New Roman"/>
          <w:b/>
          <w:sz w:val="28"/>
          <w:szCs w:val="28"/>
        </w:rPr>
        <w:t xml:space="preserve"> P</w:t>
      </w:r>
      <w:r w:rsidRPr="00D533DA">
        <w:rPr>
          <w:rFonts w:ascii="Times New Roman" w:hAnsi="Times New Roman" w:cs="Times New Roman"/>
          <w:b/>
          <w:sz w:val="28"/>
          <w:szCs w:val="28"/>
        </w:rPr>
        <w:t xml:space="preserve">M TO </w:t>
      </w:r>
      <w:r>
        <w:rPr>
          <w:rFonts w:ascii="Times New Roman" w:hAnsi="Times New Roman" w:cs="Times New Roman"/>
          <w:b/>
          <w:sz w:val="28"/>
          <w:szCs w:val="28"/>
        </w:rPr>
        <w:t>03</w:t>
      </w:r>
      <w:r w:rsidRPr="00D533DA">
        <w:rPr>
          <w:rFonts w:ascii="Times New Roman" w:hAnsi="Times New Roman" w:cs="Times New Roman"/>
          <w:b/>
          <w:sz w:val="28"/>
          <w:szCs w:val="28"/>
        </w:rPr>
        <w:t>:</w:t>
      </w:r>
      <w:r>
        <w:rPr>
          <w:rFonts w:ascii="Times New Roman" w:hAnsi="Times New Roman" w:cs="Times New Roman"/>
          <w:b/>
          <w:sz w:val="28"/>
          <w:szCs w:val="28"/>
        </w:rPr>
        <w:t>0</w:t>
      </w:r>
      <w:r w:rsidRPr="00D533DA">
        <w:rPr>
          <w:rFonts w:ascii="Times New Roman" w:hAnsi="Times New Roman" w:cs="Times New Roman"/>
          <w:b/>
          <w:sz w:val="28"/>
          <w:szCs w:val="28"/>
        </w:rPr>
        <w:t>0PM (2 HOURS)</w:t>
      </w:r>
    </w:p>
    <w:p w:rsidR="00B863AB" w:rsidRPr="004C73E9" w:rsidRDefault="00950E80" w:rsidP="004C73E9">
      <w:pPr>
        <w:autoSpaceDE w:val="0"/>
        <w:autoSpaceDN w:val="0"/>
        <w:adjustRightInd w:val="0"/>
        <w:spacing w:before="220" w:after="120"/>
        <w:ind w:left="360" w:right="5"/>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2</w:t>
      </w:r>
      <w:r w:rsidR="004C73E9">
        <w:rPr>
          <w:rFonts w:ascii="Times New Roman" w:hAnsi="Times New Roman" w:cs="Times New Roman"/>
          <w:b/>
          <w:bCs/>
          <w:sz w:val="24"/>
          <w:szCs w:val="24"/>
          <w:lang w:val="en-GB"/>
        </w:rPr>
        <w:t xml:space="preserve">. </w:t>
      </w:r>
      <w:r w:rsidR="00B863AB" w:rsidRPr="004C73E9">
        <w:rPr>
          <w:rFonts w:ascii="Times New Roman" w:hAnsi="Times New Roman" w:cs="Times New Roman"/>
          <w:b/>
          <w:bCs/>
          <w:sz w:val="24"/>
          <w:szCs w:val="24"/>
          <w:lang w:val="en-GB"/>
        </w:rPr>
        <w:t>RAPE SEED AND MUSTARD</w:t>
      </w:r>
    </w:p>
    <w:p w:rsidR="005963B5" w:rsidRPr="00F073A9" w:rsidRDefault="005963B5" w:rsidP="005963B5">
      <w:pPr>
        <w:autoSpaceDE w:val="0"/>
        <w:autoSpaceDN w:val="0"/>
        <w:adjustRightInd w:val="0"/>
        <w:spacing w:before="211" w:after="120"/>
        <w:ind w:left="4" w:right="14" w:firstLine="686"/>
        <w:jc w:val="both"/>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773440" behindDoc="1" locked="0" layoutInCell="1" allowOverlap="1">
            <wp:simplePos x="0" y="0"/>
            <wp:positionH relativeFrom="column">
              <wp:posOffset>2387600</wp:posOffset>
            </wp:positionH>
            <wp:positionV relativeFrom="paragraph">
              <wp:posOffset>222885</wp:posOffset>
            </wp:positionV>
            <wp:extent cx="3180715" cy="2908935"/>
            <wp:effectExtent l="19050" t="0" r="635" b="0"/>
            <wp:wrapTight wrapText="bothSides">
              <wp:wrapPolygon edited="0">
                <wp:start x="-129" y="0"/>
                <wp:lineTo x="-129" y="21501"/>
                <wp:lineTo x="21604" y="21501"/>
                <wp:lineTo x="21604" y="0"/>
                <wp:lineTo x="-129" y="0"/>
              </wp:wrapPolygon>
            </wp:wrapTight>
            <wp:docPr id="51" name="Picture 13" descr="C:\Users\NFSM\Desktop\Rapes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FSM\Desktop\Rapeseed.jpg"/>
                    <pic:cNvPicPr>
                      <a:picLocks noChangeAspect="1" noChangeArrowheads="1"/>
                    </pic:cNvPicPr>
                  </pic:nvPicPr>
                  <pic:blipFill>
                    <a:blip r:embed="rId41"/>
                    <a:srcRect/>
                    <a:stretch>
                      <a:fillRect/>
                    </a:stretch>
                  </pic:blipFill>
                  <pic:spPr bwMode="auto">
                    <a:xfrm>
                      <a:off x="0" y="0"/>
                      <a:ext cx="3180715" cy="2908935"/>
                    </a:xfrm>
                    <a:prstGeom prst="rect">
                      <a:avLst/>
                    </a:prstGeom>
                    <a:noFill/>
                    <a:ln w="9525">
                      <a:noFill/>
                      <a:miter lim="800000"/>
                      <a:headEnd/>
                      <a:tailEnd/>
                    </a:ln>
                  </pic:spPr>
                </pic:pic>
              </a:graphicData>
            </a:graphic>
          </wp:anchor>
        </w:drawing>
      </w:r>
      <w:r w:rsidR="00B863AB" w:rsidRPr="00F073A9">
        <w:rPr>
          <w:rFonts w:ascii="Times New Roman" w:hAnsi="Times New Roman" w:cs="Times New Roman"/>
          <w:sz w:val="24"/>
          <w:szCs w:val="24"/>
        </w:rPr>
        <w:t>Rapeseed (</w:t>
      </w:r>
      <w:r w:rsidR="00B863AB" w:rsidRPr="004C73E9">
        <w:rPr>
          <w:rFonts w:ascii="Times New Roman" w:hAnsi="Times New Roman" w:cs="Times New Roman"/>
          <w:i/>
          <w:sz w:val="24"/>
          <w:szCs w:val="24"/>
        </w:rPr>
        <w:t>Brassica campestries</w:t>
      </w:r>
      <w:r w:rsidR="00B863AB" w:rsidRPr="00F073A9">
        <w:rPr>
          <w:rFonts w:ascii="Times New Roman" w:hAnsi="Times New Roman" w:cs="Times New Roman"/>
          <w:sz w:val="24"/>
          <w:szCs w:val="24"/>
        </w:rPr>
        <w:t>) and Mustard (</w:t>
      </w:r>
      <w:r w:rsidR="00B863AB" w:rsidRPr="004C73E9">
        <w:rPr>
          <w:rFonts w:ascii="Times New Roman" w:hAnsi="Times New Roman" w:cs="Times New Roman"/>
          <w:i/>
          <w:sz w:val="24"/>
          <w:szCs w:val="24"/>
        </w:rPr>
        <w:t>Brassica juncea</w:t>
      </w:r>
      <w:r w:rsidR="00B863AB" w:rsidRPr="00F073A9">
        <w:rPr>
          <w:rFonts w:ascii="Times New Roman" w:hAnsi="Times New Roman" w:cs="Times New Roman"/>
          <w:sz w:val="24"/>
          <w:szCs w:val="24"/>
        </w:rPr>
        <w:t xml:space="preserve">) are the major </w:t>
      </w:r>
      <w:proofErr w:type="gramStart"/>
      <w:r w:rsidR="00B863AB" w:rsidRPr="00F073A9">
        <w:rPr>
          <w:rFonts w:ascii="Times New Roman" w:hAnsi="Times New Roman" w:cs="Times New Roman"/>
          <w:sz w:val="24"/>
          <w:szCs w:val="24"/>
        </w:rPr>
        <w:t>rabi</w:t>
      </w:r>
      <w:proofErr w:type="gramEnd"/>
      <w:r w:rsidR="00B863AB" w:rsidRPr="00F073A9">
        <w:rPr>
          <w:rFonts w:ascii="Times New Roman" w:hAnsi="Times New Roman" w:cs="Times New Roman"/>
          <w:sz w:val="24"/>
          <w:szCs w:val="24"/>
        </w:rPr>
        <w:t xml:space="preserve"> </w:t>
      </w:r>
      <w:r w:rsidR="00B863AB" w:rsidRPr="00F073A9">
        <w:rPr>
          <w:rFonts w:ascii="Times New Roman" w:hAnsi="Times New Roman" w:cs="Times New Roman"/>
          <w:sz w:val="24"/>
          <w:szCs w:val="24"/>
        </w:rPr>
        <w:br/>
        <w:t xml:space="preserve">oilseed crops of India. India is one of the largest producers in the world. The production of </w:t>
      </w:r>
      <w:r w:rsidR="00B863AB" w:rsidRPr="00F073A9">
        <w:rPr>
          <w:rFonts w:ascii="Times New Roman" w:hAnsi="Times New Roman" w:cs="Times New Roman"/>
          <w:sz w:val="24"/>
          <w:szCs w:val="24"/>
        </w:rPr>
        <w:br/>
        <w:t xml:space="preserve">rapeseed and mustard in India accounts for about 18% of the total oilseed production of the country. </w:t>
      </w:r>
      <w:r w:rsidR="009C7DE3">
        <w:rPr>
          <w:rFonts w:ascii="Times New Roman" w:hAnsi="Times New Roman" w:cs="Times New Roman"/>
          <w:sz w:val="24"/>
          <w:szCs w:val="24"/>
        </w:rPr>
        <w:t xml:space="preserve">In rice fallows areas, rapeseed-mustard has a very good potential for increasing farm income as well as cropping intensity and meet oilseed requirement. </w:t>
      </w:r>
      <w:r w:rsidR="00B863AB" w:rsidRPr="00F073A9">
        <w:rPr>
          <w:rFonts w:ascii="Times New Roman" w:hAnsi="Times New Roman" w:cs="Times New Roman"/>
          <w:sz w:val="24"/>
          <w:szCs w:val="24"/>
        </w:rPr>
        <w:t xml:space="preserve">The seed and oil are used as condiment in the preparation of pickles and for flavouring curries and vegetables. The oil is utilized for human consumption throughout northern India in cooking and frying purposes. The oil cake is used as a cattle feed and manure. Green stems and leaves are a good source of green fodder for cattle. The leaves of young plants are used as green vegetables as they supply enough sulphur and minerals in the diet. </w:t>
      </w:r>
    </w:p>
    <w:p w:rsidR="00B863AB" w:rsidRPr="00F073A9" w:rsidRDefault="00B863AB" w:rsidP="00F073A9">
      <w:pPr>
        <w:autoSpaceDE w:val="0"/>
        <w:autoSpaceDN w:val="0"/>
        <w:adjustRightInd w:val="0"/>
        <w:spacing w:before="177" w:after="120"/>
        <w:ind w:left="8" w:right="14" w:firstLine="686"/>
        <w:jc w:val="both"/>
        <w:rPr>
          <w:rFonts w:ascii="Times New Roman" w:hAnsi="Times New Roman" w:cs="Times New Roman"/>
          <w:sz w:val="24"/>
          <w:szCs w:val="24"/>
        </w:rPr>
      </w:pPr>
      <w:r w:rsidRPr="00F073A9">
        <w:rPr>
          <w:rFonts w:ascii="Times New Roman" w:hAnsi="Times New Roman" w:cs="Times New Roman"/>
          <w:sz w:val="24"/>
          <w:szCs w:val="24"/>
        </w:rPr>
        <w:t xml:space="preserve">The oil content of the rapeseed and mustard ranges from 30 to 48 percent. The crop is </w:t>
      </w:r>
      <w:r w:rsidRPr="00F073A9">
        <w:rPr>
          <w:rFonts w:ascii="Times New Roman" w:hAnsi="Times New Roman" w:cs="Times New Roman"/>
          <w:sz w:val="24"/>
          <w:szCs w:val="24"/>
        </w:rPr>
        <w:br/>
        <w:t xml:space="preserve">grown both in subtropical and tropical countries. Among the </w:t>
      </w:r>
      <w:proofErr w:type="gramStart"/>
      <w:r w:rsidRPr="00F073A9">
        <w:rPr>
          <w:rFonts w:ascii="Times New Roman" w:hAnsi="Times New Roman" w:cs="Times New Roman"/>
          <w:sz w:val="24"/>
          <w:szCs w:val="24"/>
        </w:rPr>
        <w:t>rabi</w:t>
      </w:r>
      <w:proofErr w:type="gramEnd"/>
      <w:r w:rsidRPr="00F073A9">
        <w:rPr>
          <w:rFonts w:ascii="Times New Roman" w:hAnsi="Times New Roman" w:cs="Times New Roman"/>
          <w:sz w:val="24"/>
          <w:szCs w:val="24"/>
        </w:rPr>
        <w:t xml:space="preserve"> oilseeds, rapeseed and mustard can play an important role in the north eastern hill region to boost oilseed produc</w:t>
      </w:r>
      <w:r w:rsidR="009C7DE3">
        <w:rPr>
          <w:rFonts w:ascii="Times New Roman" w:hAnsi="Times New Roman" w:cs="Times New Roman"/>
          <w:sz w:val="24"/>
          <w:szCs w:val="24"/>
        </w:rPr>
        <w:t>tion. In the region, rapeseed-m</w:t>
      </w:r>
      <w:r w:rsidRPr="00F073A9">
        <w:rPr>
          <w:rFonts w:ascii="Times New Roman" w:hAnsi="Times New Roman" w:cs="Times New Roman"/>
          <w:sz w:val="24"/>
          <w:szCs w:val="24"/>
        </w:rPr>
        <w:t xml:space="preserve">ustard can be successfully grown as </w:t>
      </w:r>
      <w:proofErr w:type="gramStart"/>
      <w:r w:rsidRPr="00F073A9">
        <w:rPr>
          <w:rFonts w:ascii="Times New Roman" w:hAnsi="Times New Roman" w:cs="Times New Roman"/>
          <w:sz w:val="24"/>
          <w:szCs w:val="24"/>
        </w:rPr>
        <w:t>rabi</w:t>
      </w:r>
      <w:proofErr w:type="gramEnd"/>
      <w:r w:rsidRPr="00F073A9">
        <w:rPr>
          <w:rFonts w:ascii="Times New Roman" w:hAnsi="Times New Roman" w:cs="Times New Roman"/>
          <w:sz w:val="24"/>
          <w:szCs w:val="24"/>
        </w:rPr>
        <w:t xml:space="preserve"> crop up to mid altitude (&lt;1300 m msl) and yield level of 8-12 q/ha can be achieved by adopting improved production technology. </w:t>
      </w:r>
    </w:p>
    <w:p w:rsidR="00B863AB" w:rsidRPr="00F073A9" w:rsidRDefault="00B863AB" w:rsidP="005126EC">
      <w:pPr>
        <w:autoSpaceDE w:val="0"/>
        <w:autoSpaceDN w:val="0"/>
        <w:adjustRightInd w:val="0"/>
        <w:spacing w:after="0" w:line="240" w:lineRule="auto"/>
        <w:ind w:left="18" w:right="5"/>
        <w:jc w:val="both"/>
        <w:rPr>
          <w:rFonts w:ascii="Times New Roman" w:hAnsi="Times New Roman" w:cs="Times New Roman"/>
          <w:b/>
          <w:sz w:val="24"/>
          <w:szCs w:val="24"/>
        </w:rPr>
      </w:pPr>
      <w:r w:rsidRPr="00F073A9">
        <w:rPr>
          <w:rFonts w:ascii="Times New Roman" w:hAnsi="Times New Roman" w:cs="Times New Roman"/>
          <w:b/>
          <w:sz w:val="24"/>
          <w:szCs w:val="24"/>
        </w:rPr>
        <w:t xml:space="preserve">Climate </w:t>
      </w:r>
    </w:p>
    <w:p w:rsidR="005126EC" w:rsidRDefault="00BF597D" w:rsidP="005126EC">
      <w:pPr>
        <w:autoSpaceDE w:val="0"/>
        <w:autoSpaceDN w:val="0"/>
        <w:adjustRightInd w:val="0"/>
        <w:spacing w:after="0"/>
        <w:ind w:left="18" w:right="5"/>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Rapeseed and mustard </w:t>
      </w:r>
      <w:r>
        <w:rPr>
          <w:rFonts w:ascii="Times New Roman" w:hAnsi="Times New Roman" w:cs="Times New Roman"/>
          <w:sz w:val="24"/>
          <w:szCs w:val="24"/>
        </w:rPr>
        <w:t>require</w:t>
      </w:r>
      <w:r w:rsidR="009C7DE3">
        <w:rPr>
          <w:rFonts w:ascii="Times New Roman" w:hAnsi="Times New Roman" w:cs="Times New Roman"/>
          <w:sz w:val="24"/>
          <w:szCs w:val="24"/>
        </w:rPr>
        <w:t>s</w:t>
      </w:r>
      <w:r>
        <w:rPr>
          <w:rFonts w:ascii="Times New Roman" w:hAnsi="Times New Roman" w:cs="Times New Roman"/>
          <w:sz w:val="24"/>
          <w:szCs w:val="24"/>
        </w:rPr>
        <w:t xml:space="preserve"> </w:t>
      </w:r>
      <w:r w:rsidR="004C73E9">
        <w:rPr>
          <w:rFonts w:ascii="Times New Roman" w:hAnsi="Times New Roman" w:cs="Times New Roman"/>
          <w:sz w:val="24"/>
          <w:szCs w:val="24"/>
        </w:rPr>
        <w:t xml:space="preserve">a </w:t>
      </w:r>
      <w:r w:rsidR="00B863AB" w:rsidRPr="00F073A9">
        <w:rPr>
          <w:rFonts w:ascii="Times New Roman" w:hAnsi="Times New Roman" w:cs="Times New Roman"/>
          <w:sz w:val="24"/>
          <w:szCs w:val="24"/>
        </w:rPr>
        <w:t>cool and dry w</w:t>
      </w:r>
      <w:r w:rsidR="009C7DE3">
        <w:rPr>
          <w:rFonts w:ascii="Times New Roman" w:hAnsi="Times New Roman" w:cs="Times New Roman"/>
          <w:sz w:val="24"/>
          <w:szCs w:val="24"/>
        </w:rPr>
        <w:t xml:space="preserve">eather for satisfactory growth and </w:t>
      </w:r>
      <w:r w:rsidR="00B863AB" w:rsidRPr="00F073A9">
        <w:rPr>
          <w:rFonts w:ascii="Times New Roman" w:hAnsi="Times New Roman" w:cs="Times New Roman"/>
          <w:sz w:val="24"/>
          <w:szCs w:val="24"/>
        </w:rPr>
        <w:t xml:space="preserve">a fair supply of moisture during the growing period and a dry clear weather at the time of maturity. Cool temperature, clear dry weather with plentiful of bright sun shine accompanied with adequate soil moisture increases the oil yield. </w:t>
      </w:r>
    </w:p>
    <w:p w:rsidR="00B863AB" w:rsidRPr="005126EC" w:rsidRDefault="00B863AB" w:rsidP="005126EC">
      <w:pPr>
        <w:autoSpaceDE w:val="0"/>
        <w:autoSpaceDN w:val="0"/>
        <w:adjustRightInd w:val="0"/>
        <w:spacing w:after="0" w:line="240" w:lineRule="auto"/>
        <w:ind w:left="18" w:right="5"/>
        <w:jc w:val="both"/>
        <w:rPr>
          <w:rFonts w:ascii="Times New Roman" w:hAnsi="Times New Roman" w:cs="Times New Roman"/>
          <w:sz w:val="24"/>
          <w:szCs w:val="24"/>
        </w:rPr>
      </w:pPr>
      <w:r w:rsidRPr="00F073A9">
        <w:rPr>
          <w:rFonts w:ascii="Times New Roman" w:hAnsi="Times New Roman" w:cs="Times New Roman"/>
          <w:b/>
          <w:sz w:val="24"/>
          <w:szCs w:val="24"/>
        </w:rPr>
        <w:t xml:space="preserve">Soil </w:t>
      </w:r>
    </w:p>
    <w:p w:rsidR="00491D53" w:rsidRDefault="00BF597D" w:rsidP="005126EC">
      <w:pPr>
        <w:autoSpaceDE w:val="0"/>
        <w:autoSpaceDN w:val="0"/>
        <w:adjustRightInd w:val="0"/>
        <w:spacing w:after="0"/>
        <w:ind w:left="18" w:right="5"/>
        <w:jc w:val="both"/>
        <w:rPr>
          <w:rFonts w:ascii="Times New Roman" w:hAnsi="Times New Roman" w:cs="Times New Roman"/>
          <w:sz w:val="24"/>
          <w:szCs w:val="24"/>
        </w:rPr>
      </w:pPr>
      <w:r>
        <w:rPr>
          <w:rFonts w:ascii="Times New Roman" w:hAnsi="Times New Roman" w:cs="Times New Roman"/>
          <w:sz w:val="24"/>
          <w:szCs w:val="24"/>
        </w:rPr>
        <w:tab/>
      </w:r>
      <w:r w:rsidR="004C73E9">
        <w:rPr>
          <w:rFonts w:ascii="Times New Roman" w:hAnsi="Times New Roman" w:cs="Times New Roman"/>
          <w:sz w:val="24"/>
          <w:szCs w:val="24"/>
        </w:rPr>
        <w:t>Rape</w:t>
      </w:r>
      <w:r w:rsidR="00B863AB" w:rsidRPr="00F073A9">
        <w:rPr>
          <w:rFonts w:ascii="Times New Roman" w:hAnsi="Times New Roman" w:cs="Times New Roman"/>
          <w:sz w:val="24"/>
          <w:szCs w:val="24"/>
        </w:rPr>
        <w:t>seed and mustard are capable of growing under a wide ra</w:t>
      </w:r>
      <w:r>
        <w:rPr>
          <w:rFonts w:ascii="Times New Roman" w:hAnsi="Times New Roman" w:cs="Times New Roman"/>
          <w:sz w:val="24"/>
          <w:szCs w:val="24"/>
        </w:rPr>
        <w:t xml:space="preserve">nge of soil conditions varying </w:t>
      </w:r>
      <w:r w:rsidR="00B863AB" w:rsidRPr="00F073A9">
        <w:rPr>
          <w:rFonts w:ascii="Times New Roman" w:hAnsi="Times New Roman" w:cs="Times New Roman"/>
          <w:sz w:val="24"/>
          <w:szCs w:val="24"/>
        </w:rPr>
        <w:t xml:space="preserve">from sandy loam to clay loam soils but they thrive best on light loam soils. They neither tolerate water logging conditions nor do well on heavy soils. Plants can tolerate moderate salinity reasonably well but a soil having neutral pH is ideal for their proper growth and development. </w:t>
      </w:r>
    </w:p>
    <w:p w:rsidR="00B863AB" w:rsidRPr="00491D53" w:rsidRDefault="00B863AB" w:rsidP="00491D53">
      <w:pPr>
        <w:autoSpaceDE w:val="0"/>
        <w:autoSpaceDN w:val="0"/>
        <w:adjustRightInd w:val="0"/>
        <w:spacing w:after="120"/>
        <w:ind w:left="18" w:right="5"/>
        <w:jc w:val="both"/>
        <w:rPr>
          <w:rFonts w:ascii="Times New Roman" w:hAnsi="Times New Roman" w:cs="Times New Roman"/>
          <w:sz w:val="24"/>
          <w:szCs w:val="24"/>
        </w:rPr>
      </w:pPr>
      <w:r w:rsidRPr="00F073A9">
        <w:rPr>
          <w:rFonts w:ascii="Times New Roman" w:hAnsi="Times New Roman" w:cs="Times New Roman"/>
          <w:b/>
          <w:sz w:val="24"/>
          <w:szCs w:val="24"/>
        </w:rPr>
        <w:t xml:space="preserve">Variety </w:t>
      </w:r>
    </w:p>
    <w:p w:rsidR="00B863AB" w:rsidRDefault="00BF597D" w:rsidP="00C5425B">
      <w:pPr>
        <w:pStyle w:val="ListParagraph"/>
        <w:numPr>
          <w:ilvl w:val="0"/>
          <w:numId w:val="44"/>
        </w:numPr>
        <w:autoSpaceDE w:val="0"/>
        <w:autoSpaceDN w:val="0"/>
        <w:adjustRightInd w:val="0"/>
        <w:spacing w:after="120"/>
        <w:jc w:val="both"/>
        <w:rPr>
          <w:rFonts w:ascii="Times New Roman" w:hAnsi="Times New Roman" w:cs="Times New Roman"/>
          <w:b/>
          <w:sz w:val="24"/>
          <w:szCs w:val="24"/>
        </w:rPr>
      </w:pPr>
      <w:r>
        <w:rPr>
          <w:rFonts w:ascii="Times New Roman" w:hAnsi="Times New Roman" w:cs="Times New Roman"/>
          <w:b/>
          <w:sz w:val="24"/>
          <w:szCs w:val="24"/>
        </w:rPr>
        <w:t>Mustard- PM 26, PM 27, PM 28</w:t>
      </w:r>
    </w:p>
    <w:p w:rsidR="00C8498C" w:rsidRPr="00491D53" w:rsidRDefault="00BF597D" w:rsidP="00491D53">
      <w:pPr>
        <w:pStyle w:val="ListParagraph"/>
        <w:numPr>
          <w:ilvl w:val="0"/>
          <w:numId w:val="44"/>
        </w:numPr>
        <w:autoSpaceDE w:val="0"/>
        <w:autoSpaceDN w:val="0"/>
        <w:adjustRightInd w:val="0"/>
        <w:spacing w:after="120"/>
        <w:jc w:val="both"/>
        <w:rPr>
          <w:rFonts w:ascii="Times New Roman" w:hAnsi="Times New Roman" w:cs="Times New Roman"/>
          <w:b/>
          <w:sz w:val="24"/>
          <w:szCs w:val="24"/>
        </w:rPr>
      </w:pPr>
      <w:r>
        <w:rPr>
          <w:rFonts w:ascii="Times New Roman" w:hAnsi="Times New Roman" w:cs="Times New Roman"/>
          <w:b/>
          <w:sz w:val="24"/>
          <w:szCs w:val="24"/>
        </w:rPr>
        <w:t>Rapeseed- TS 67, Shillongani.</w:t>
      </w:r>
    </w:p>
    <w:p w:rsidR="00B863AB" w:rsidRPr="00F073A9" w:rsidRDefault="00B863AB" w:rsidP="00F073A9">
      <w:pPr>
        <w:autoSpaceDE w:val="0"/>
        <w:autoSpaceDN w:val="0"/>
        <w:adjustRightInd w:val="0"/>
        <w:spacing w:before="28" w:after="120"/>
        <w:jc w:val="both"/>
        <w:rPr>
          <w:rFonts w:ascii="Times New Roman" w:hAnsi="Times New Roman" w:cs="Times New Roman"/>
          <w:b/>
          <w:sz w:val="24"/>
          <w:szCs w:val="24"/>
        </w:rPr>
      </w:pPr>
      <w:r w:rsidRPr="00F073A9">
        <w:rPr>
          <w:rFonts w:ascii="Times New Roman" w:hAnsi="Times New Roman" w:cs="Times New Roman"/>
          <w:b/>
          <w:sz w:val="24"/>
          <w:szCs w:val="24"/>
        </w:rPr>
        <w:lastRenderedPageBreak/>
        <w:t xml:space="preserve">Cropping Systems </w:t>
      </w:r>
    </w:p>
    <w:p w:rsidR="00B863AB" w:rsidRPr="00F073A9" w:rsidRDefault="00BF597D" w:rsidP="00F073A9">
      <w:pPr>
        <w:autoSpaceDE w:val="0"/>
        <w:autoSpaceDN w:val="0"/>
        <w:adjustRightInd w:val="0"/>
        <w:spacing w:after="120"/>
        <w:ind w:left="9" w:right="23"/>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Generally in </w:t>
      </w:r>
      <w:r>
        <w:rPr>
          <w:rFonts w:ascii="Times New Roman" w:hAnsi="Times New Roman" w:cs="Times New Roman"/>
          <w:sz w:val="24"/>
          <w:szCs w:val="24"/>
        </w:rPr>
        <w:t>Meghalaya</w:t>
      </w:r>
      <w:r w:rsidR="00B863AB" w:rsidRPr="00F073A9">
        <w:rPr>
          <w:rFonts w:ascii="Times New Roman" w:hAnsi="Times New Roman" w:cs="Times New Roman"/>
          <w:sz w:val="24"/>
          <w:szCs w:val="24"/>
        </w:rPr>
        <w:t xml:space="preserve">, the rainfall ceases in the last </w:t>
      </w:r>
      <w:r>
        <w:rPr>
          <w:rFonts w:ascii="Times New Roman" w:hAnsi="Times New Roman" w:cs="Times New Roman"/>
          <w:sz w:val="24"/>
          <w:szCs w:val="24"/>
        </w:rPr>
        <w:t xml:space="preserve">week of September and moisture </w:t>
      </w:r>
      <w:r w:rsidR="00B863AB" w:rsidRPr="00F073A9">
        <w:rPr>
          <w:rFonts w:ascii="Times New Roman" w:hAnsi="Times New Roman" w:cs="Times New Roman"/>
          <w:sz w:val="24"/>
          <w:szCs w:val="24"/>
        </w:rPr>
        <w:t xml:space="preserve">stress starts after November, which is not suitable for taking </w:t>
      </w:r>
      <w:proofErr w:type="gramStart"/>
      <w:r w:rsidR="00B863AB" w:rsidRPr="00F073A9">
        <w:rPr>
          <w:rFonts w:ascii="Times New Roman" w:hAnsi="Times New Roman" w:cs="Times New Roman"/>
          <w:sz w:val="24"/>
          <w:szCs w:val="24"/>
        </w:rPr>
        <w:t>rabi</w:t>
      </w:r>
      <w:proofErr w:type="gramEnd"/>
      <w:r w:rsidR="00B863AB" w:rsidRPr="00F073A9">
        <w:rPr>
          <w:rFonts w:ascii="Times New Roman" w:hAnsi="Times New Roman" w:cs="Times New Roman"/>
          <w:sz w:val="24"/>
          <w:szCs w:val="24"/>
        </w:rPr>
        <w:t xml:space="preserve"> crop. If short duration varieties of rapeseed and mustards, which mature in 90-100 days, are sown after harvest of upland rice and maize, not only the cropping intensity would be increased but the production of oilseeds also will be increased. Under high moisture condition in low, wet and marshy lands where rabi crop is not possible due to excessive moisture, the permanent or temporary raised and sunken beds opens up new vistas for growing any crop including oilseeds during rabi Season. The inclusion of rape seed and mustard in cropping systems on raised beds increase the production and productivity of oilseeds. The adoption of intercropping system on raised bed although decreased the productivity of individual crop but overall system productivity increased markedly. The following cropping systems have been identified for the </w:t>
      </w:r>
      <w:r>
        <w:rPr>
          <w:rFonts w:ascii="Times New Roman" w:hAnsi="Times New Roman" w:cs="Times New Roman"/>
          <w:sz w:val="24"/>
          <w:szCs w:val="24"/>
        </w:rPr>
        <w:t>Meghalaya</w:t>
      </w:r>
      <w:r w:rsidR="00B863AB" w:rsidRPr="00F073A9">
        <w:rPr>
          <w:rFonts w:ascii="Times New Roman" w:hAnsi="Times New Roman" w:cs="Times New Roman"/>
          <w:sz w:val="24"/>
          <w:szCs w:val="24"/>
        </w:rPr>
        <w:t xml:space="preserve"> – </w:t>
      </w:r>
    </w:p>
    <w:p w:rsidR="00B863AB" w:rsidRPr="00F073A9" w:rsidRDefault="00950E80" w:rsidP="00950E80">
      <w:pPr>
        <w:autoSpaceDE w:val="0"/>
        <w:autoSpaceDN w:val="0"/>
        <w:adjustRightInd w:val="0"/>
        <w:spacing w:after="0"/>
        <w:ind w:left="11" w:right="5891"/>
        <w:rPr>
          <w:rFonts w:ascii="Times New Roman" w:hAnsi="Times New Roman" w:cs="Times New Roman"/>
          <w:sz w:val="24"/>
          <w:szCs w:val="24"/>
        </w:rPr>
      </w:pPr>
      <w:r>
        <w:rPr>
          <w:rFonts w:ascii="Times New Roman" w:hAnsi="Times New Roman" w:cs="Times New Roman"/>
          <w:sz w:val="24"/>
          <w:szCs w:val="24"/>
        </w:rPr>
        <w:t xml:space="preserve">Mid </w:t>
      </w:r>
      <w:r w:rsidR="00B863AB" w:rsidRPr="00F073A9">
        <w:rPr>
          <w:rFonts w:ascii="Times New Roman" w:hAnsi="Times New Roman" w:cs="Times New Roman"/>
          <w:sz w:val="24"/>
          <w:szCs w:val="24"/>
        </w:rPr>
        <w:t xml:space="preserve">and </w:t>
      </w:r>
      <w:r w:rsidR="005126EC" w:rsidRPr="00F073A9">
        <w:rPr>
          <w:rFonts w:ascii="Times New Roman" w:hAnsi="Times New Roman" w:cs="Times New Roman"/>
          <w:sz w:val="24"/>
          <w:szCs w:val="24"/>
        </w:rPr>
        <w:t xml:space="preserve">low altitude: </w:t>
      </w:r>
      <w:r w:rsidR="00B863AB" w:rsidRPr="00F073A9">
        <w:rPr>
          <w:rFonts w:ascii="Times New Roman" w:hAnsi="Times New Roman" w:cs="Times New Roman"/>
          <w:sz w:val="24"/>
          <w:szCs w:val="24"/>
        </w:rPr>
        <w:br/>
        <w:t xml:space="preserve">(a) Dry upland terraces </w:t>
      </w:r>
    </w:p>
    <w:p w:rsidR="00950E80" w:rsidRDefault="00B863AB" w:rsidP="00950E80">
      <w:pPr>
        <w:autoSpaceDE w:val="0"/>
        <w:autoSpaceDN w:val="0"/>
        <w:adjustRightInd w:val="0"/>
        <w:spacing w:after="0"/>
        <w:ind w:left="2083" w:right="95"/>
        <w:jc w:val="both"/>
        <w:rPr>
          <w:rFonts w:ascii="Times New Roman" w:hAnsi="Times New Roman" w:cs="Times New Roman"/>
          <w:sz w:val="24"/>
          <w:szCs w:val="24"/>
        </w:rPr>
      </w:pPr>
      <w:r w:rsidRPr="00F073A9">
        <w:rPr>
          <w:rFonts w:ascii="Times New Roman" w:hAnsi="Times New Roman" w:cs="Times New Roman"/>
          <w:sz w:val="24"/>
          <w:szCs w:val="24"/>
        </w:rPr>
        <w:t>Maize-mustard, Maize +</w:t>
      </w:r>
      <w:r w:rsidR="004C73E9">
        <w:rPr>
          <w:rFonts w:ascii="Times New Roman" w:hAnsi="Times New Roman" w:cs="Times New Roman"/>
          <w:sz w:val="24"/>
          <w:szCs w:val="24"/>
        </w:rPr>
        <w:t xml:space="preserve"> French bean</w:t>
      </w:r>
      <w:r w:rsidR="00950E80">
        <w:rPr>
          <w:rFonts w:ascii="Times New Roman" w:hAnsi="Times New Roman" w:cs="Times New Roman"/>
          <w:sz w:val="24"/>
          <w:szCs w:val="24"/>
        </w:rPr>
        <w:t xml:space="preserve"> </w:t>
      </w:r>
      <w:r w:rsidRPr="00F073A9">
        <w:rPr>
          <w:rFonts w:ascii="Times New Roman" w:hAnsi="Times New Roman" w:cs="Times New Roman"/>
          <w:sz w:val="24"/>
          <w:szCs w:val="24"/>
        </w:rPr>
        <w:t>mustard</w:t>
      </w:r>
      <w:r w:rsidR="00950E80">
        <w:rPr>
          <w:rFonts w:ascii="Times New Roman" w:hAnsi="Times New Roman" w:cs="Times New Roman"/>
          <w:sz w:val="24"/>
          <w:szCs w:val="24"/>
        </w:rPr>
        <w:t>,</w:t>
      </w:r>
      <w:r w:rsidRPr="00F073A9">
        <w:rPr>
          <w:rFonts w:ascii="Times New Roman" w:hAnsi="Times New Roman" w:cs="Times New Roman"/>
          <w:sz w:val="24"/>
          <w:szCs w:val="24"/>
        </w:rPr>
        <w:t xml:space="preserve"> Rice - mustard,</w:t>
      </w:r>
    </w:p>
    <w:p w:rsidR="00B863AB" w:rsidRPr="00F073A9" w:rsidRDefault="00B863AB" w:rsidP="00950E80">
      <w:pPr>
        <w:autoSpaceDE w:val="0"/>
        <w:autoSpaceDN w:val="0"/>
        <w:adjustRightInd w:val="0"/>
        <w:spacing w:after="0"/>
        <w:ind w:left="2083" w:right="95"/>
        <w:jc w:val="both"/>
        <w:rPr>
          <w:rFonts w:ascii="Times New Roman" w:hAnsi="Times New Roman" w:cs="Times New Roman"/>
          <w:sz w:val="24"/>
          <w:szCs w:val="24"/>
        </w:rPr>
      </w:pPr>
      <w:r w:rsidRPr="00F073A9">
        <w:rPr>
          <w:rFonts w:ascii="Times New Roman" w:hAnsi="Times New Roman" w:cs="Times New Roman"/>
          <w:sz w:val="24"/>
          <w:szCs w:val="24"/>
        </w:rPr>
        <w:t xml:space="preserve"> French bean </w:t>
      </w:r>
      <w:r w:rsidR="00950E80">
        <w:rPr>
          <w:rFonts w:ascii="Times New Roman" w:hAnsi="Times New Roman" w:cs="Times New Roman"/>
          <w:sz w:val="24"/>
          <w:szCs w:val="24"/>
        </w:rPr>
        <w:t>–</w:t>
      </w:r>
      <w:r w:rsidRPr="00F073A9">
        <w:rPr>
          <w:rFonts w:ascii="Times New Roman" w:hAnsi="Times New Roman" w:cs="Times New Roman"/>
          <w:sz w:val="24"/>
          <w:szCs w:val="24"/>
        </w:rPr>
        <w:t xml:space="preserve"> mustard</w:t>
      </w:r>
      <w:r w:rsidR="00950E80">
        <w:rPr>
          <w:rFonts w:ascii="Times New Roman" w:hAnsi="Times New Roman" w:cs="Times New Roman"/>
          <w:sz w:val="24"/>
          <w:szCs w:val="24"/>
        </w:rPr>
        <w:t>,</w:t>
      </w:r>
      <w:r w:rsidRPr="00F073A9">
        <w:rPr>
          <w:rFonts w:ascii="Times New Roman" w:hAnsi="Times New Roman" w:cs="Times New Roman"/>
          <w:sz w:val="24"/>
          <w:szCs w:val="24"/>
        </w:rPr>
        <w:t xml:space="preserve"> Groundnut - mustard </w:t>
      </w:r>
    </w:p>
    <w:p w:rsidR="00950E80" w:rsidRDefault="00B863AB" w:rsidP="00950E80">
      <w:pPr>
        <w:autoSpaceDE w:val="0"/>
        <w:autoSpaceDN w:val="0"/>
        <w:adjustRightInd w:val="0"/>
        <w:spacing w:after="0"/>
        <w:ind w:left="2116" w:right="-46" w:hanging="2116"/>
        <w:rPr>
          <w:rFonts w:ascii="Times New Roman" w:hAnsi="Times New Roman" w:cs="Times New Roman"/>
          <w:sz w:val="24"/>
          <w:szCs w:val="24"/>
        </w:rPr>
      </w:pPr>
      <w:r w:rsidRPr="00F073A9">
        <w:rPr>
          <w:rFonts w:ascii="Times New Roman" w:hAnsi="Times New Roman" w:cs="Times New Roman"/>
          <w:sz w:val="24"/>
          <w:szCs w:val="24"/>
        </w:rPr>
        <w:t xml:space="preserve">(b) Marshy/lowland/wetland conditions (raised beds) </w:t>
      </w:r>
      <w:r w:rsidRPr="00F073A9">
        <w:rPr>
          <w:rFonts w:ascii="Times New Roman" w:hAnsi="Times New Roman" w:cs="Times New Roman"/>
          <w:sz w:val="24"/>
          <w:szCs w:val="24"/>
        </w:rPr>
        <w:br/>
        <w:t xml:space="preserve">Maize-mustard, Rice mustard Rice- mustard-tomato, </w:t>
      </w:r>
    </w:p>
    <w:p w:rsidR="00B863AB" w:rsidRPr="00F073A9" w:rsidRDefault="00950E80" w:rsidP="00950E80">
      <w:pPr>
        <w:autoSpaceDE w:val="0"/>
        <w:autoSpaceDN w:val="0"/>
        <w:adjustRightInd w:val="0"/>
        <w:spacing w:after="0"/>
        <w:ind w:left="2116" w:right="-46" w:hanging="2116"/>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Rice- mustard-potato</w:t>
      </w:r>
      <w:r>
        <w:rPr>
          <w:rFonts w:ascii="Times New Roman" w:hAnsi="Times New Roman" w:cs="Times New Roman"/>
          <w:sz w:val="24"/>
          <w:szCs w:val="24"/>
        </w:rPr>
        <w:t>,</w:t>
      </w:r>
      <w:r w:rsidR="00B863AB" w:rsidRPr="00F073A9">
        <w:rPr>
          <w:rFonts w:ascii="Times New Roman" w:hAnsi="Times New Roman" w:cs="Times New Roman"/>
          <w:sz w:val="24"/>
          <w:szCs w:val="24"/>
        </w:rPr>
        <w:t xml:space="preserve"> Groundnut- mustard </w:t>
      </w:r>
    </w:p>
    <w:p w:rsidR="00B863AB" w:rsidRPr="00F073A9" w:rsidRDefault="00B863AB" w:rsidP="00950E80">
      <w:pPr>
        <w:autoSpaceDE w:val="0"/>
        <w:autoSpaceDN w:val="0"/>
        <w:adjustRightInd w:val="0"/>
        <w:spacing w:after="0"/>
        <w:ind w:left="24" w:right="23"/>
        <w:jc w:val="both"/>
        <w:rPr>
          <w:rFonts w:ascii="Times New Roman" w:hAnsi="Times New Roman" w:cs="Times New Roman"/>
          <w:sz w:val="24"/>
          <w:szCs w:val="24"/>
        </w:rPr>
      </w:pPr>
      <w:r w:rsidRPr="00F073A9">
        <w:rPr>
          <w:rFonts w:ascii="Times New Roman" w:hAnsi="Times New Roman" w:cs="Times New Roman"/>
          <w:sz w:val="24"/>
          <w:szCs w:val="24"/>
        </w:rPr>
        <w:t xml:space="preserve">Intercropping on raised beds </w:t>
      </w:r>
    </w:p>
    <w:p w:rsidR="00B863AB" w:rsidRPr="00F073A9" w:rsidRDefault="00B863AB" w:rsidP="00950E80">
      <w:pPr>
        <w:autoSpaceDE w:val="0"/>
        <w:autoSpaceDN w:val="0"/>
        <w:adjustRightInd w:val="0"/>
        <w:spacing w:after="0"/>
        <w:ind w:left="2097" w:right="-46"/>
        <w:jc w:val="both"/>
        <w:rPr>
          <w:rFonts w:ascii="Times New Roman" w:hAnsi="Times New Roman" w:cs="Times New Roman"/>
          <w:sz w:val="24"/>
          <w:szCs w:val="24"/>
        </w:rPr>
      </w:pPr>
      <w:r w:rsidRPr="00F073A9">
        <w:rPr>
          <w:rFonts w:ascii="Times New Roman" w:hAnsi="Times New Roman" w:cs="Times New Roman"/>
          <w:sz w:val="24"/>
          <w:szCs w:val="24"/>
        </w:rPr>
        <w:t>Cabbage + mustard, Broccoli + mustard</w:t>
      </w:r>
      <w:r w:rsidR="00950E80">
        <w:rPr>
          <w:rFonts w:ascii="Times New Roman" w:hAnsi="Times New Roman" w:cs="Times New Roman"/>
          <w:sz w:val="24"/>
          <w:szCs w:val="24"/>
        </w:rPr>
        <w:t>,</w:t>
      </w:r>
      <w:r w:rsidRPr="00F073A9">
        <w:rPr>
          <w:rFonts w:ascii="Times New Roman" w:hAnsi="Times New Roman" w:cs="Times New Roman"/>
          <w:sz w:val="24"/>
          <w:szCs w:val="24"/>
        </w:rPr>
        <w:t xml:space="preserve"> Coriander + mustard </w:t>
      </w:r>
    </w:p>
    <w:p w:rsidR="00B863AB" w:rsidRPr="00F073A9" w:rsidRDefault="00B863AB" w:rsidP="00F073A9">
      <w:pPr>
        <w:autoSpaceDE w:val="0"/>
        <w:autoSpaceDN w:val="0"/>
        <w:adjustRightInd w:val="0"/>
        <w:spacing w:before="38" w:after="120"/>
        <w:ind w:left="29" w:right="9"/>
        <w:jc w:val="both"/>
        <w:rPr>
          <w:rFonts w:ascii="Times New Roman" w:hAnsi="Times New Roman" w:cs="Times New Roman"/>
          <w:b/>
          <w:sz w:val="24"/>
          <w:szCs w:val="24"/>
        </w:rPr>
      </w:pPr>
      <w:r w:rsidRPr="00F073A9">
        <w:rPr>
          <w:rFonts w:ascii="Times New Roman" w:hAnsi="Times New Roman" w:cs="Times New Roman"/>
          <w:b/>
          <w:sz w:val="24"/>
          <w:szCs w:val="24"/>
        </w:rPr>
        <w:t xml:space="preserve">Field Preparation </w:t>
      </w:r>
    </w:p>
    <w:p w:rsidR="00C8498C" w:rsidRPr="00C8498C" w:rsidRDefault="00BF597D" w:rsidP="00C8498C">
      <w:pPr>
        <w:autoSpaceDE w:val="0"/>
        <w:autoSpaceDN w:val="0"/>
        <w:adjustRightInd w:val="0"/>
        <w:spacing w:after="120"/>
        <w:ind w:left="14" w:right="9"/>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A clean and we</w:t>
      </w:r>
      <w:r w:rsidR="00950E80">
        <w:rPr>
          <w:rFonts w:ascii="Times New Roman" w:hAnsi="Times New Roman" w:cs="Times New Roman"/>
          <w:sz w:val="24"/>
          <w:szCs w:val="24"/>
        </w:rPr>
        <w:t>ll pulverised seedbed of good til</w:t>
      </w:r>
      <w:r w:rsidR="00B863AB" w:rsidRPr="00F073A9">
        <w:rPr>
          <w:rFonts w:ascii="Times New Roman" w:hAnsi="Times New Roman" w:cs="Times New Roman"/>
          <w:sz w:val="24"/>
          <w:szCs w:val="24"/>
        </w:rPr>
        <w:t>th is needed fo</w:t>
      </w:r>
      <w:r>
        <w:rPr>
          <w:rFonts w:ascii="Times New Roman" w:hAnsi="Times New Roman" w:cs="Times New Roman"/>
          <w:sz w:val="24"/>
          <w:szCs w:val="24"/>
        </w:rPr>
        <w:t xml:space="preserve">r better germination. The land </w:t>
      </w:r>
      <w:r w:rsidR="00B863AB" w:rsidRPr="00F073A9">
        <w:rPr>
          <w:rFonts w:ascii="Times New Roman" w:hAnsi="Times New Roman" w:cs="Times New Roman"/>
          <w:sz w:val="24"/>
          <w:szCs w:val="24"/>
        </w:rPr>
        <w:t xml:space="preserve">should be well prepared first by ploughing deep with soil turning plough, followed by two cross harrowing. Each ploughing should be followed by planking so that the soil is well pulverised and levelled. Care should be taken to see that weeds and stubbles are well removed from the field and the soil contains adequate moisture to ensure good germination. Zero tillage cultivation of toria after rice and maize is a viable proposition which saves time, energy and reduces cost of cultivation. Immediately after rice harvest, a narrow furrow should be opened in between two rice rows with the help of furrow opener and the manure should be applied and the sowing of seeds should be undertaken followed by covering of the seeds. </w:t>
      </w:r>
      <w:r w:rsidR="00B863AB" w:rsidRPr="00F073A9">
        <w:rPr>
          <w:rFonts w:ascii="Times New Roman" w:hAnsi="Times New Roman" w:cs="Times New Roman"/>
          <w:sz w:val="24"/>
          <w:szCs w:val="24"/>
        </w:rPr>
        <w:br/>
      </w:r>
      <w:r w:rsidR="00C8498C" w:rsidRPr="00C8498C">
        <w:rPr>
          <w:rFonts w:ascii="Times New Roman" w:hAnsi="Times New Roman" w:cs="Times New Roman"/>
          <w:b/>
          <w:sz w:val="24"/>
          <w:szCs w:val="24"/>
        </w:rPr>
        <w:t>Sowing time:</w:t>
      </w:r>
    </w:p>
    <w:p w:rsidR="00C8498C" w:rsidRDefault="00C8498C" w:rsidP="00C8498C">
      <w:pPr>
        <w:pStyle w:val="ListParagraph"/>
        <w:numPr>
          <w:ilvl w:val="0"/>
          <w:numId w:val="48"/>
        </w:numPr>
        <w:autoSpaceDE w:val="0"/>
        <w:autoSpaceDN w:val="0"/>
        <w:adjustRightInd w:val="0"/>
        <w:spacing w:after="120"/>
        <w:ind w:right="5"/>
        <w:jc w:val="both"/>
        <w:rPr>
          <w:rFonts w:ascii="Times New Roman" w:hAnsi="Times New Roman" w:cs="Times New Roman"/>
          <w:sz w:val="24"/>
          <w:szCs w:val="24"/>
        </w:rPr>
      </w:pPr>
      <w:r>
        <w:rPr>
          <w:rFonts w:ascii="Times New Roman" w:hAnsi="Times New Roman" w:cs="Times New Roman"/>
          <w:sz w:val="24"/>
          <w:szCs w:val="24"/>
        </w:rPr>
        <w:t>Low Altitude: Mid October to Mid November</w:t>
      </w:r>
    </w:p>
    <w:p w:rsidR="00C8498C" w:rsidRPr="00C8498C" w:rsidRDefault="00C8498C" w:rsidP="00C8498C">
      <w:pPr>
        <w:pStyle w:val="ListParagraph"/>
        <w:numPr>
          <w:ilvl w:val="0"/>
          <w:numId w:val="48"/>
        </w:numPr>
        <w:autoSpaceDE w:val="0"/>
        <w:autoSpaceDN w:val="0"/>
        <w:adjustRightInd w:val="0"/>
        <w:spacing w:after="120"/>
        <w:ind w:right="5"/>
        <w:jc w:val="both"/>
        <w:rPr>
          <w:rFonts w:ascii="Times New Roman" w:hAnsi="Times New Roman" w:cs="Times New Roman"/>
          <w:sz w:val="24"/>
          <w:szCs w:val="24"/>
        </w:rPr>
      </w:pPr>
      <w:r>
        <w:rPr>
          <w:rFonts w:ascii="Times New Roman" w:hAnsi="Times New Roman" w:cs="Times New Roman"/>
          <w:sz w:val="24"/>
          <w:szCs w:val="24"/>
        </w:rPr>
        <w:t>Mid Altitude: Late September to Mid October.</w:t>
      </w:r>
    </w:p>
    <w:p w:rsidR="00B863AB" w:rsidRPr="00F073A9" w:rsidRDefault="00C8498C" w:rsidP="00491D53">
      <w:pPr>
        <w:autoSpaceDE w:val="0"/>
        <w:autoSpaceDN w:val="0"/>
        <w:adjustRightInd w:val="0"/>
        <w:spacing w:after="0"/>
        <w:ind w:left="9" w:right="5624"/>
        <w:rPr>
          <w:rFonts w:ascii="Times New Roman" w:hAnsi="Times New Roman" w:cs="Times New Roman"/>
          <w:b/>
          <w:sz w:val="24"/>
          <w:szCs w:val="24"/>
        </w:rPr>
      </w:pPr>
      <w:r>
        <w:rPr>
          <w:rFonts w:ascii="Times New Roman" w:hAnsi="Times New Roman" w:cs="Times New Roman"/>
          <w:b/>
          <w:sz w:val="24"/>
          <w:szCs w:val="24"/>
        </w:rPr>
        <w:t xml:space="preserve">Seed Rate and </w:t>
      </w:r>
      <w:r w:rsidR="00B863AB" w:rsidRPr="00F073A9">
        <w:rPr>
          <w:rFonts w:ascii="Times New Roman" w:hAnsi="Times New Roman" w:cs="Times New Roman"/>
          <w:b/>
          <w:sz w:val="24"/>
          <w:szCs w:val="24"/>
        </w:rPr>
        <w:t xml:space="preserve">Spacing </w:t>
      </w:r>
    </w:p>
    <w:p w:rsidR="00C8498C" w:rsidRDefault="00BF597D" w:rsidP="00491D53">
      <w:pPr>
        <w:autoSpaceDE w:val="0"/>
        <w:autoSpaceDN w:val="0"/>
        <w:adjustRightInd w:val="0"/>
        <w:spacing w:after="0"/>
        <w:ind w:left="28" w:right="19"/>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Spacing has no absolute value in the cultivation of rape and mustard as it fluctuates a great deal with the growth habit of variety, date of sowing, manuring and irrigation practices. Thinning is done three weeks after sowing to maintain a plant to plant distance of 10 to 15 cm. In case of mixed cropping they are generally sown in rows 1.8 to 2.4 metres apart in the main crop, 5 to 6 kg seed should be sown in rows at a depth of 2.5-3.0 cm in case of a pure </w:t>
      </w:r>
      <w:r w:rsidR="00B863AB" w:rsidRPr="00F073A9">
        <w:rPr>
          <w:rFonts w:ascii="Times New Roman" w:hAnsi="Times New Roman" w:cs="Times New Roman"/>
          <w:sz w:val="24"/>
          <w:szCs w:val="24"/>
        </w:rPr>
        <w:lastRenderedPageBreak/>
        <w:t xml:space="preserve">crop. When sown mixed with some other crop, 1.5 to 2 kg seed per hectare is sufficient. Sowing' could be done either behind the local plough or through seed drill. </w:t>
      </w:r>
    </w:p>
    <w:p w:rsidR="00B863AB" w:rsidRPr="00C8498C" w:rsidRDefault="00B82FE7" w:rsidP="00C8498C">
      <w:pPr>
        <w:autoSpaceDE w:val="0"/>
        <w:autoSpaceDN w:val="0"/>
        <w:adjustRightInd w:val="0"/>
        <w:spacing w:after="120"/>
        <w:ind w:left="28" w:right="19"/>
        <w:jc w:val="both"/>
        <w:rPr>
          <w:rFonts w:ascii="Times New Roman" w:hAnsi="Times New Roman" w:cs="Times New Roman"/>
          <w:sz w:val="24"/>
          <w:szCs w:val="24"/>
        </w:rPr>
      </w:pPr>
      <w:r>
        <w:rPr>
          <w:rFonts w:ascii="Times New Roman" w:hAnsi="Times New Roman" w:cs="Times New Roman"/>
          <w:b/>
          <w:sz w:val="24"/>
          <w:szCs w:val="24"/>
        </w:rPr>
        <w:t>Manures</w:t>
      </w:r>
    </w:p>
    <w:p w:rsidR="00B863AB" w:rsidRPr="00F073A9" w:rsidRDefault="00BF597D" w:rsidP="00F073A9">
      <w:pPr>
        <w:autoSpaceDE w:val="0"/>
        <w:autoSpaceDN w:val="0"/>
        <w:adjustRightInd w:val="0"/>
        <w:spacing w:after="120"/>
        <w:ind w:left="28" w:right="1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Apply 10 tonnes of farm yard manure or vermicompost @5t/ha during last field preparation along with 150 kg rock phosphate. </w:t>
      </w:r>
    </w:p>
    <w:p w:rsidR="00B863AB" w:rsidRPr="00F073A9" w:rsidRDefault="00B863AB" w:rsidP="005126EC">
      <w:pPr>
        <w:autoSpaceDE w:val="0"/>
        <w:autoSpaceDN w:val="0"/>
        <w:adjustRightInd w:val="0"/>
        <w:spacing w:after="0" w:line="240" w:lineRule="auto"/>
        <w:ind w:left="28" w:right="1"/>
        <w:jc w:val="both"/>
        <w:rPr>
          <w:rFonts w:ascii="Times New Roman" w:hAnsi="Times New Roman" w:cs="Times New Roman"/>
          <w:b/>
          <w:sz w:val="24"/>
          <w:szCs w:val="24"/>
        </w:rPr>
      </w:pPr>
      <w:r w:rsidRPr="00F073A9">
        <w:rPr>
          <w:rFonts w:ascii="Times New Roman" w:hAnsi="Times New Roman" w:cs="Times New Roman"/>
          <w:b/>
          <w:sz w:val="24"/>
          <w:szCs w:val="24"/>
        </w:rPr>
        <w:t xml:space="preserve">Water management </w:t>
      </w:r>
    </w:p>
    <w:p w:rsidR="00B863AB" w:rsidRPr="00F073A9" w:rsidRDefault="00BF597D" w:rsidP="005126EC">
      <w:pPr>
        <w:autoSpaceDE w:val="0"/>
        <w:autoSpaceDN w:val="0"/>
        <w:adjustRightInd w:val="0"/>
        <w:spacing w:after="0"/>
        <w:ind w:left="28" w:right="1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Normally, no irrigation is required in the rape seed-mustard as it is sown on residual soil moisture and it receives one or two showers during October and November months. However, in case of moisture stress, </w:t>
      </w:r>
      <w:proofErr w:type="gramStart"/>
      <w:r w:rsidR="00B863AB" w:rsidRPr="00F073A9">
        <w:rPr>
          <w:rFonts w:ascii="Times New Roman" w:hAnsi="Times New Roman" w:cs="Times New Roman"/>
          <w:sz w:val="24"/>
          <w:szCs w:val="24"/>
        </w:rPr>
        <w:t>one irrigation</w:t>
      </w:r>
      <w:proofErr w:type="gramEnd"/>
      <w:r w:rsidR="00B863AB" w:rsidRPr="00F073A9">
        <w:rPr>
          <w:rFonts w:ascii="Times New Roman" w:hAnsi="Times New Roman" w:cs="Times New Roman"/>
          <w:sz w:val="24"/>
          <w:szCs w:val="24"/>
        </w:rPr>
        <w:t xml:space="preserve"> at flowering is required to obtain good yield. Irrigation increases yield of rap</w:t>
      </w:r>
      <w:r>
        <w:rPr>
          <w:rFonts w:ascii="Times New Roman" w:hAnsi="Times New Roman" w:cs="Times New Roman"/>
          <w:sz w:val="24"/>
          <w:szCs w:val="24"/>
        </w:rPr>
        <w:t>eseed and mustard significantly</w:t>
      </w:r>
      <w:r w:rsidR="00B863AB" w:rsidRPr="00F073A9">
        <w:rPr>
          <w:rFonts w:ascii="Times New Roman" w:hAnsi="Times New Roman" w:cs="Times New Roman"/>
          <w:sz w:val="24"/>
          <w:szCs w:val="24"/>
        </w:rPr>
        <w:t xml:space="preserve">. Flowering and siliqua formation stages are critical stages for irrigation in rapeseed and mustard. Two irrigations at pre-bloom and pod filling stages are beneficial. </w:t>
      </w:r>
    </w:p>
    <w:p w:rsidR="00E97774" w:rsidRPr="00950E80" w:rsidRDefault="00B863AB" w:rsidP="00F073A9">
      <w:pPr>
        <w:autoSpaceDE w:val="0"/>
        <w:autoSpaceDN w:val="0"/>
        <w:adjustRightInd w:val="0"/>
        <w:spacing w:after="120"/>
        <w:ind w:left="28" w:right="10"/>
        <w:jc w:val="both"/>
        <w:rPr>
          <w:rFonts w:ascii="Times New Roman" w:hAnsi="Times New Roman" w:cs="Times New Roman"/>
          <w:sz w:val="24"/>
          <w:szCs w:val="24"/>
        </w:rPr>
      </w:pPr>
      <w:r w:rsidRPr="00F073A9">
        <w:rPr>
          <w:rFonts w:ascii="Times New Roman" w:hAnsi="Times New Roman" w:cs="Times New Roman"/>
          <w:b/>
          <w:sz w:val="24"/>
          <w:szCs w:val="24"/>
        </w:rPr>
        <w:t xml:space="preserve">Weed management </w:t>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b/>
          <w:sz w:val="24"/>
          <w:szCs w:val="24"/>
        </w:rPr>
        <w:tab/>
      </w:r>
      <w:r w:rsidRPr="00F073A9">
        <w:rPr>
          <w:rFonts w:ascii="Times New Roman" w:hAnsi="Times New Roman" w:cs="Times New Roman"/>
          <w:sz w:val="24"/>
          <w:szCs w:val="24"/>
        </w:rPr>
        <w:t>Weeds in rape and mustard crop cause approximately 20-30 percent reduction in yield. Care should be taken to remove all weeds in the early stages of crop growth to avoid competition on the reserve of moisture. One intercultural operation with hand hoe is very beneficial. This, besides creating soil mulch and thus reducing moisture losses through evaporation helps in better growth and development of crop plants. Thinning operation helps in better growth and development of crop plants. Thinning operati</w:t>
      </w:r>
      <w:r w:rsidR="00970CD2">
        <w:rPr>
          <w:rFonts w:ascii="Times New Roman" w:hAnsi="Times New Roman" w:cs="Times New Roman"/>
          <w:sz w:val="24"/>
          <w:szCs w:val="24"/>
        </w:rPr>
        <w:t>on should be accompanied by intercultural operations</w:t>
      </w:r>
      <w:r w:rsidRPr="00F073A9">
        <w:rPr>
          <w:rFonts w:ascii="Times New Roman" w:hAnsi="Times New Roman" w:cs="Times New Roman"/>
          <w:sz w:val="24"/>
          <w:szCs w:val="24"/>
        </w:rPr>
        <w:t xml:space="preserve"> to provide the plants proper space within the rows. Hand weeding at 30 and 60 D</w:t>
      </w:r>
      <w:r w:rsidR="00BF597D">
        <w:rPr>
          <w:rFonts w:ascii="Times New Roman" w:hAnsi="Times New Roman" w:cs="Times New Roman"/>
          <w:sz w:val="24"/>
          <w:szCs w:val="24"/>
        </w:rPr>
        <w:t xml:space="preserve">ays after </w:t>
      </w:r>
      <w:r w:rsidRPr="00F073A9">
        <w:rPr>
          <w:rFonts w:ascii="Times New Roman" w:hAnsi="Times New Roman" w:cs="Times New Roman"/>
          <w:sz w:val="24"/>
          <w:szCs w:val="24"/>
        </w:rPr>
        <w:t>S</w:t>
      </w:r>
      <w:r w:rsidR="00BF597D">
        <w:rPr>
          <w:rFonts w:ascii="Times New Roman" w:hAnsi="Times New Roman" w:cs="Times New Roman"/>
          <w:sz w:val="24"/>
          <w:szCs w:val="24"/>
        </w:rPr>
        <w:t>owing</w:t>
      </w:r>
      <w:r w:rsidR="00970CD2">
        <w:rPr>
          <w:rFonts w:ascii="Times New Roman" w:hAnsi="Times New Roman" w:cs="Times New Roman"/>
          <w:sz w:val="24"/>
          <w:szCs w:val="24"/>
        </w:rPr>
        <w:t xml:space="preserve"> (DAS)</w:t>
      </w:r>
      <w:r w:rsidRPr="00F073A9">
        <w:rPr>
          <w:rFonts w:ascii="Times New Roman" w:hAnsi="Times New Roman" w:cs="Times New Roman"/>
          <w:sz w:val="24"/>
          <w:szCs w:val="24"/>
        </w:rPr>
        <w:t xml:space="preserve"> recorded maximum seed yield. </w:t>
      </w:r>
    </w:p>
    <w:p w:rsidR="00B863AB" w:rsidRPr="00F073A9" w:rsidRDefault="00B863AB" w:rsidP="00F073A9">
      <w:pPr>
        <w:autoSpaceDE w:val="0"/>
        <w:autoSpaceDN w:val="0"/>
        <w:adjustRightInd w:val="0"/>
        <w:spacing w:after="120"/>
        <w:ind w:left="14" w:right="15"/>
        <w:jc w:val="both"/>
        <w:rPr>
          <w:rFonts w:ascii="Times New Roman" w:hAnsi="Times New Roman" w:cs="Times New Roman"/>
          <w:b/>
          <w:sz w:val="24"/>
          <w:szCs w:val="24"/>
        </w:rPr>
      </w:pPr>
      <w:r w:rsidRPr="00F073A9">
        <w:rPr>
          <w:rFonts w:ascii="Times New Roman" w:hAnsi="Times New Roman" w:cs="Times New Roman"/>
          <w:b/>
          <w:sz w:val="24"/>
          <w:szCs w:val="24"/>
        </w:rPr>
        <w:t xml:space="preserve">Mulching </w:t>
      </w:r>
    </w:p>
    <w:p w:rsidR="00B863AB" w:rsidRPr="00F073A9" w:rsidRDefault="00BF597D" w:rsidP="00F073A9">
      <w:pPr>
        <w:autoSpaceDE w:val="0"/>
        <w:autoSpaceDN w:val="0"/>
        <w:adjustRightInd w:val="0"/>
        <w:spacing w:after="120"/>
        <w:ind w:right="24"/>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Under Meghalaya condition, mulching with rice straw resulted </w:t>
      </w:r>
      <w:r>
        <w:rPr>
          <w:rFonts w:ascii="Times New Roman" w:hAnsi="Times New Roman" w:cs="Times New Roman"/>
          <w:sz w:val="24"/>
          <w:szCs w:val="24"/>
        </w:rPr>
        <w:t xml:space="preserve">increase in mustard seed yield </w:t>
      </w:r>
      <w:r w:rsidR="00B863AB" w:rsidRPr="00F073A9">
        <w:rPr>
          <w:rFonts w:ascii="Times New Roman" w:hAnsi="Times New Roman" w:cs="Times New Roman"/>
          <w:sz w:val="24"/>
          <w:szCs w:val="24"/>
        </w:rPr>
        <w:t xml:space="preserve">significantly. Mulching helps in conserving soil moisture, reduces weed problems and maintains soil temperature. Mulching with thin black polythene film gave highest seed yield compared to other mulch at Umiam, Meghalaya. </w:t>
      </w:r>
    </w:p>
    <w:p w:rsidR="00B863AB" w:rsidRPr="00F073A9" w:rsidRDefault="00B863AB" w:rsidP="00F073A9">
      <w:pPr>
        <w:autoSpaceDE w:val="0"/>
        <w:autoSpaceDN w:val="0"/>
        <w:adjustRightInd w:val="0"/>
        <w:spacing w:after="120"/>
        <w:ind w:left="19" w:right="15"/>
        <w:jc w:val="both"/>
        <w:rPr>
          <w:rFonts w:ascii="Times New Roman" w:hAnsi="Times New Roman" w:cs="Times New Roman"/>
          <w:b/>
          <w:sz w:val="24"/>
          <w:szCs w:val="24"/>
        </w:rPr>
      </w:pPr>
      <w:r w:rsidRPr="00F073A9">
        <w:rPr>
          <w:rFonts w:ascii="Times New Roman" w:hAnsi="Times New Roman" w:cs="Times New Roman"/>
          <w:b/>
          <w:sz w:val="24"/>
          <w:szCs w:val="24"/>
        </w:rPr>
        <w:t xml:space="preserve">Plant protection </w:t>
      </w:r>
    </w:p>
    <w:p w:rsidR="00B723A5" w:rsidRPr="00F073A9" w:rsidRDefault="00BF597D" w:rsidP="00C8498C">
      <w:pPr>
        <w:pStyle w:val="NoSpacing"/>
        <w:spacing w:after="120" w:line="276" w:lineRule="auto"/>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White rust and Alternaria blight are two important diseases </w:t>
      </w:r>
      <w:r>
        <w:rPr>
          <w:rFonts w:ascii="Times New Roman" w:hAnsi="Times New Roman" w:cs="Times New Roman"/>
          <w:sz w:val="24"/>
          <w:szCs w:val="24"/>
        </w:rPr>
        <w:t xml:space="preserve">of rapeseed and mustard in the </w:t>
      </w:r>
      <w:r w:rsidR="00B863AB" w:rsidRPr="00F073A9">
        <w:rPr>
          <w:rFonts w:ascii="Times New Roman" w:hAnsi="Times New Roman" w:cs="Times New Roman"/>
          <w:sz w:val="24"/>
          <w:szCs w:val="24"/>
        </w:rPr>
        <w:t>region. Spraying of Derisom or neem oil @ 2.5 g/lit of water at</w:t>
      </w:r>
      <w:r>
        <w:rPr>
          <w:rFonts w:ascii="Times New Roman" w:hAnsi="Times New Roman" w:cs="Times New Roman"/>
          <w:sz w:val="24"/>
          <w:szCs w:val="24"/>
        </w:rPr>
        <w:t xml:space="preserve"> 10 days intervals found to be </w:t>
      </w:r>
      <w:r w:rsidR="00B863AB" w:rsidRPr="00F073A9">
        <w:rPr>
          <w:rFonts w:ascii="Times New Roman" w:hAnsi="Times New Roman" w:cs="Times New Roman"/>
          <w:sz w:val="24"/>
          <w:szCs w:val="24"/>
        </w:rPr>
        <w:t xml:space="preserve">effective in controlling the diseases and Panchagavya 3 % also control the diseases and </w:t>
      </w:r>
      <w:r w:rsidR="00B863AB" w:rsidRPr="00F073A9">
        <w:rPr>
          <w:rFonts w:ascii="Times New Roman" w:hAnsi="Times New Roman" w:cs="Times New Roman"/>
          <w:sz w:val="24"/>
          <w:szCs w:val="24"/>
        </w:rPr>
        <w:br/>
        <w:t xml:space="preserve">increasing the yield. </w:t>
      </w:r>
      <w:r w:rsidR="002C0710">
        <w:rPr>
          <w:rFonts w:ascii="Times New Roman" w:hAnsi="Times New Roman" w:cs="Times New Roman"/>
          <w:sz w:val="24"/>
          <w:szCs w:val="24"/>
        </w:rPr>
        <w:t>Application of</w:t>
      </w:r>
      <w:r w:rsidR="00491D53">
        <w:rPr>
          <w:rFonts w:ascii="Times New Roman" w:hAnsi="Times New Roman" w:cs="Times New Roman"/>
          <w:sz w:val="24"/>
          <w:szCs w:val="24"/>
        </w:rPr>
        <w:t xml:space="preserve"> Jeevamru</w:t>
      </w:r>
      <w:r w:rsidR="00C8498C">
        <w:rPr>
          <w:rFonts w:ascii="Times New Roman" w:hAnsi="Times New Roman" w:cs="Times New Roman"/>
          <w:sz w:val="24"/>
          <w:szCs w:val="24"/>
        </w:rPr>
        <w:t xml:space="preserve">t in 15 days interval is advisable. </w:t>
      </w:r>
      <w:r w:rsidR="00B863AB" w:rsidRPr="00F073A9">
        <w:rPr>
          <w:rFonts w:ascii="Times New Roman" w:hAnsi="Times New Roman" w:cs="Times New Roman"/>
          <w:sz w:val="24"/>
          <w:szCs w:val="24"/>
        </w:rPr>
        <w:t xml:space="preserve">The most serious insect-pest of mustard is </w:t>
      </w:r>
      <w:r w:rsidR="00C8498C">
        <w:rPr>
          <w:rFonts w:ascii="Times New Roman" w:hAnsi="Times New Roman" w:cs="Times New Roman"/>
          <w:sz w:val="24"/>
          <w:szCs w:val="24"/>
        </w:rPr>
        <w:t xml:space="preserve">aphids. To control aphids, </w:t>
      </w:r>
      <w:r w:rsidR="00B863AB" w:rsidRPr="00F073A9">
        <w:rPr>
          <w:rFonts w:ascii="Times New Roman" w:hAnsi="Times New Roman" w:cs="Times New Roman"/>
          <w:sz w:val="24"/>
          <w:szCs w:val="24"/>
        </w:rPr>
        <w:t xml:space="preserve">spraying of Derisom or neem oil @ 2.5 g/lit of water two to three times </w:t>
      </w:r>
      <w:r w:rsidR="00491D53">
        <w:rPr>
          <w:rFonts w:ascii="Times New Roman" w:hAnsi="Times New Roman" w:cs="Times New Roman"/>
          <w:sz w:val="24"/>
          <w:szCs w:val="24"/>
        </w:rPr>
        <w:t>is recommended</w:t>
      </w:r>
      <w:r w:rsidR="00B863AB" w:rsidRPr="00F073A9">
        <w:rPr>
          <w:rFonts w:ascii="Times New Roman" w:hAnsi="Times New Roman" w:cs="Times New Roman"/>
          <w:sz w:val="24"/>
          <w:szCs w:val="24"/>
        </w:rPr>
        <w:t xml:space="preserve">. </w:t>
      </w:r>
      <w:proofErr w:type="gramStart"/>
      <w:r w:rsidR="00B863AB" w:rsidRPr="00F073A9">
        <w:rPr>
          <w:rFonts w:ascii="Times New Roman" w:hAnsi="Times New Roman" w:cs="Times New Roman"/>
          <w:sz w:val="24"/>
          <w:szCs w:val="24"/>
        </w:rPr>
        <w:t>As the cold and cloudy weather</w:t>
      </w:r>
      <w:r w:rsidR="00491D53">
        <w:rPr>
          <w:rFonts w:ascii="Times New Roman" w:hAnsi="Times New Roman" w:cs="Times New Roman"/>
          <w:sz w:val="24"/>
          <w:szCs w:val="24"/>
        </w:rPr>
        <w:t xml:space="preserve"> </w:t>
      </w:r>
      <w:r w:rsidR="00B863AB" w:rsidRPr="00F073A9">
        <w:rPr>
          <w:rFonts w:ascii="Times New Roman" w:hAnsi="Times New Roman" w:cs="Times New Roman"/>
          <w:sz w:val="24"/>
          <w:szCs w:val="24"/>
        </w:rPr>
        <w:t>favours the pest multiplication, sowing the crop earlier than the normal sowing escape the pest attack.</w:t>
      </w:r>
      <w:proofErr w:type="gramEnd"/>
      <w:r w:rsidR="00B863AB" w:rsidRPr="00F073A9">
        <w:rPr>
          <w:rFonts w:ascii="Times New Roman" w:hAnsi="Times New Roman" w:cs="Times New Roman"/>
          <w:sz w:val="24"/>
          <w:szCs w:val="24"/>
        </w:rPr>
        <w:t xml:space="preserve"> </w:t>
      </w:r>
    </w:p>
    <w:p w:rsidR="00B863AB" w:rsidRPr="00F073A9" w:rsidRDefault="00B863AB" w:rsidP="00491D53">
      <w:pPr>
        <w:autoSpaceDE w:val="0"/>
        <w:autoSpaceDN w:val="0"/>
        <w:adjustRightInd w:val="0"/>
        <w:spacing w:after="0"/>
        <w:ind w:left="14" w:right="15"/>
        <w:jc w:val="both"/>
        <w:rPr>
          <w:rFonts w:ascii="Times New Roman" w:hAnsi="Times New Roman" w:cs="Times New Roman"/>
          <w:b/>
          <w:sz w:val="24"/>
          <w:szCs w:val="24"/>
        </w:rPr>
      </w:pPr>
      <w:r w:rsidRPr="00F073A9">
        <w:rPr>
          <w:rFonts w:ascii="Times New Roman" w:hAnsi="Times New Roman" w:cs="Times New Roman"/>
          <w:b/>
          <w:sz w:val="24"/>
          <w:szCs w:val="24"/>
        </w:rPr>
        <w:t xml:space="preserve">Harvesting and Threshing </w:t>
      </w:r>
    </w:p>
    <w:p w:rsidR="00B863AB" w:rsidRPr="00F073A9" w:rsidRDefault="00BF597D" w:rsidP="00491D53">
      <w:pPr>
        <w:autoSpaceDE w:val="0"/>
        <w:autoSpaceDN w:val="0"/>
        <w:adjustRightInd w:val="0"/>
        <w:spacing w:after="0"/>
        <w:ind w:right="24"/>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As soon as the pods turn yellowish-brown, harvest the crop. N</w:t>
      </w:r>
      <w:r>
        <w:rPr>
          <w:rFonts w:ascii="Times New Roman" w:hAnsi="Times New Roman" w:cs="Times New Roman"/>
          <w:sz w:val="24"/>
          <w:szCs w:val="24"/>
        </w:rPr>
        <w:t xml:space="preserve">ormally, the crop is ready for </w:t>
      </w:r>
      <w:r w:rsidR="00B863AB" w:rsidRPr="00F073A9">
        <w:rPr>
          <w:rFonts w:ascii="Times New Roman" w:hAnsi="Times New Roman" w:cs="Times New Roman"/>
          <w:sz w:val="24"/>
          <w:szCs w:val="24"/>
        </w:rPr>
        <w:t>harvest after 90 - 105 days of sowing. Preferably, harvesting</w:t>
      </w:r>
      <w:r>
        <w:rPr>
          <w:rFonts w:ascii="Times New Roman" w:hAnsi="Times New Roman" w:cs="Times New Roman"/>
          <w:sz w:val="24"/>
          <w:szCs w:val="24"/>
        </w:rPr>
        <w:t xml:space="preserve"> should be done in the morning </w:t>
      </w:r>
      <w:r w:rsidR="00B863AB" w:rsidRPr="00F073A9">
        <w:rPr>
          <w:rFonts w:ascii="Times New Roman" w:hAnsi="Times New Roman" w:cs="Times New Roman"/>
          <w:sz w:val="24"/>
          <w:szCs w:val="24"/>
        </w:rPr>
        <w:t xml:space="preserve">hours to avoid shattering loss. The crop is liable to shattering, hence it should be harvested just before the pods open in order to avoid losses. Sarson is less liable to shattering as compared to toria and mustard. Crop is harvested with the help of sickles. The harvested crop should be stacked in threshing floor for five to six days before threshing. Threshing is very easy with the help of sticks. The pods easily shatter and give away seeds. Threshing </w:t>
      </w:r>
      <w:r w:rsidR="00B863AB" w:rsidRPr="00F073A9">
        <w:rPr>
          <w:rFonts w:ascii="Times New Roman" w:hAnsi="Times New Roman" w:cs="Times New Roman"/>
          <w:sz w:val="24"/>
          <w:szCs w:val="24"/>
        </w:rPr>
        <w:lastRenderedPageBreak/>
        <w:t xml:space="preserve">could be done with bullocks or tractor. The threshed grain is separated from the husk with the help of slow moving natural air current. Cleaned seed must be dried in the sun for four to five days or till the moisture content comes down to 8 percent. </w:t>
      </w:r>
    </w:p>
    <w:p w:rsidR="00B863AB" w:rsidRPr="00F073A9" w:rsidRDefault="00B863AB" w:rsidP="00F073A9">
      <w:pPr>
        <w:autoSpaceDE w:val="0"/>
        <w:autoSpaceDN w:val="0"/>
        <w:adjustRightInd w:val="0"/>
        <w:spacing w:before="244" w:after="120"/>
        <w:ind w:left="19" w:right="15"/>
        <w:jc w:val="both"/>
        <w:rPr>
          <w:rFonts w:ascii="Times New Roman" w:hAnsi="Times New Roman" w:cs="Times New Roman"/>
          <w:b/>
          <w:sz w:val="24"/>
          <w:szCs w:val="24"/>
        </w:rPr>
      </w:pPr>
      <w:r w:rsidRPr="00F073A9">
        <w:rPr>
          <w:rFonts w:ascii="Times New Roman" w:hAnsi="Times New Roman" w:cs="Times New Roman"/>
          <w:b/>
          <w:sz w:val="24"/>
          <w:szCs w:val="24"/>
        </w:rPr>
        <w:t xml:space="preserve">Yield </w:t>
      </w:r>
    </w:p>
    <w:p w:rsidR="00B863AB" w:rsidRPr="00491D53" w:rsidRDefault="00BF597D" w:rsidP="00491D53">
      <w:pPr>
        <w:autoSpaceDE w:val="0"/>
        <w:autoSpaceDN w:val="0"/>
        <w:adjustRightInd w:val="0"/>
        <w:spacing w:after="120"/>
        <w:ind w:left="29" w:right="24"/>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With the use of improved varieties, agronomical and plant prot</w:t>
      </w:r>
      <w:r>
        <w:rPr>
          <w:rFonts w:ascii="Times New Roman" w:hAnsi="Times New Roman" w:cs="Times New Roman"/>
          <w:sz w:val="24"/>
          <w:szCs w:val="24"/>
        </w:rPr>
        <w:t xml:space="preserve">ection techniques, the farmers </w:t>
      </w:r>
      <w:r w:rsidR="00B863AB" w:rsidRPr="00F073A9">
        <w:rPr>
          <w:rFonts w:ascii="Times New Roman" w:hAnsi="Times New Roman" w:cs="Times New Roman"/>
          <w:sz w:val="24"/>
          <w:szCs w:val="24"/>
        </w:rPr>
        <w:t xml:space="preserve">may expect to harvest per hectare A well managed crop gives a seed yield of about 10-15 q/ha. </w:t>
      </w:r>
    </w:p>
    <w:p w:rsidR="001B06F3" w:rsidRDefault="001B06F3" w:rsidP="005126EC">
      <w:pPr>
        <w:pStyle w:val="ListParagraph"/>
        <w:spacing w:after="0" w:line="240" w:lineRule="auto"/>
        <w:ind w:left="0"/>
        <w:jc w:val="center"/>
        <w:rPr>
          <w:rFonts w:ascii="Times New Roman" w:hAnsi="Times New Roman" w:cs="Times New Roman"/>
          <w:b/>
          <w:sz w:val="28"/>
          <w:szCs w:val="28"/>
        </w:rPr>
      </w:pPr>
    </w:p>
    <w:p w:rsidR="001B06F3" w:rsidRDefault="001B06F3"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963B5" w:rsidRDefault="005963B5" w:rsidP="005126EC">
      <w:pPr>
        <w:pStyle w:val="ListParagraph"/>
        <w:spacing w:after="0" w:line="240" w:lineRule="auto"/>
        <w:ind w:left="0"/>
        <w:jc w:val="center"/>
        <w:rPr>
          <w:rFonts w:ascii="Times New Roman" w:hAnsi="Times New Roman" w:cs="Times New Roman"/>
          <w:b/>
          <w:sz w:val="28"/>
          <w:szCs w:val="28"/>
        </w:rPr>
      </w:pPr>
    </w:p>
    <w:p w:rsidR="005126EC" w:rsidRPr="00D533DA" w:rsidRDefault="005126EC" w:rsidP="005126EC">
      <w:pPr>
        <w:pStyle w:val="ListParagraph"/>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3</w:t>
      </w:r>
      <w:r>
        <w:rPr>
          <w:rFonts w:ascii="Times New Roman" w:hAnsi="Times New Roman" w:cs="Times New Roman"/>
          <w:b/>
          <w:sz w:val="28"/>
          <w:szCs w:val="28"/>
          <w:vertAlign w:val="superscript"/>
        </w:rPr>
        <w:t>RD</w:t>
      </w:r>
      <w:r w:rsidRPr="00D533DA">
        <w:rPr>
          <w:rFonts w:ascii="Times New Roman" w:hAnsi="Times New Roman" w:cs="Times New Roman"/>
          <w:b/>
          <w:sz w:val="28"/>
          <w:szCs w:val="28"/>
        </w:rPr>
        <w:t xml:space="preserve"> SESSION</w:t>
      </w:r>
    </w:p>
    <w:p w:rsidR="005126EC" w:rsidRPr="00D533DA" w:rsidRDefault="005126EC" w:rsidP="005126EC">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 xml:space="preserve">TIME: </w:t>
      </w:r>
      <w:r>
        <w:rPr>
          <w:rFonts w:ascii="Times New Roman" w:hAnsi="Times New Roman" w:cs="Times New Roman"/>
          <w:b/>
          <w:sz w:val="28"/>
          <w:szCs w:val="28"/>
        </w:rPr>
        <w:t>03</w:t>
      </w:r>
      <w:r w:rsidRPr="00D533DA">
        <w:rPr>
          <w:rFonts w:ascii="Times New Roman" w:hAnsi="Times New Roman" w:cs="Times New Roman"/>
          <w:b/>
          <w:sz w:val="28"/>
          <w:szCs w:val="28"/>
        </w:rPr>
        <w:t>:</w:t>
      </w:r>
      <w:r>
        <w:rPr>
          <w:rFonts w:ascii="Times New Roman" w:hAnsi="Times New Roman" w:cs="Times New Roman"/>
          <w:b/>
          <w:sz w:val="28"/>
          <w:szCs w:val="28"/>
        </w:rPr>
        <w:t>0</w:t>
      </w:r>
      <w:r w:rsidRPr="00D533DA">
        <w:rPr>
          <w:rFonts w:ascii="Times New Roman" w:hAnsi="Times New Roman" w:cs="Times New Roman"/>
          <w:b/>
          <w:sz w:val="28"/>
          <w:szCs w:val="28"/>
        </w:rPr>
        <w:t>0</w:t>
      </w:r>
      <w:r>
        <w:rPr>
          <w:rFonts w:ascii="Times New Roman" w:hAnsi="Times New Roman" w:cs="Times New Roman"/>
          <w:b/>
          <w:sz w:val="28"/>
          <w:szCs w:val="28"/>
        </w:rPr>
        <w:t xml:space="preserve"> P</w:t>
      </w:r>
      <w:r w:rsidRPr="00D533DA">
        <w:rPr>
          <w:rFonts w:ascii="Times New Roman" w:hAnsi="Times New Roman" w:cs="Times New Roman"/>
          <w:b/>
          <w:sz w:val="28"/>
          <w:szCs w:val="28"/>
        </w:rPr>
        <w:t xml:space="preserve">M TO </w:t>
      </w:r>
      <w:r>
        <w:rPr>
          <w:rFonts w:ascii="Times New Roman" w:hAnsi="Times New Roman" w:cs="Times New Roman"/>
          <w:b/>
          <w:sz w:val="28"/>
          <w:szCs w:val="28"/>
        </w:rPr>
        <w:t>05</w:t>
      </w:r>
      <w:r w:rsidRPr="00D533DA">
        <w:rPr>
          <w:rFonts w:ascii="Times New Roman" w:hAnsi="Times New Roman" w:cs="Times New Roman"/>
          <w:b/>
          <w:sz w:val="28"/>
          <w:szCs w:val="28"/>
        </w:rPr>
        <w:t>:</w:t>
      </w:r>
      <w:r>
        <w:rPr>
          <w:rFonts w:ascii="Times New Roman" w:hAnsi="Times New Roman" w:cs="Times New Roman"/>
          <w:b/>
          <w:sz w:val="28"/>
          <w:szCs w:val="28"/>
        </w:rPr>
        <w:t>0</w:t>
      </w:r>
      <w:r w:rsidRPr="00D533DA">
        <w:rPr>
          <w:rFonts w:ascii="Times New Roman" w:hAnsi="Times New Roman" w:cs="Times New Roman"/>
          <w:b/>
          <w:sz w:val="28"/>
          <w:szCs w:val="28"/>
        </w:rPr>
        <w:t>0PM (2 HOURS)</w:t>
      </w:r>
    </w:p>
    <w:p w:rsidR="005126EC" w:rsidRDefault="005126EC" w:rsidP="00491D53">
      <w:pPr>
        <w:spacing w:after="120"/>
        <w:jc w:val="center"/>
        <w:rPr>
          <w:rFonts w:ascii="Times New Roman" w:hAnsi="Times New Roman" w:cs="Times New Roman"/>
          <w:b/>
          <w:sz w:val="28"/>
          <w:szCs w:val="28"/>
        </w:rPr>
      </w:pPr>
    </w:p>
    <w:p w:rsidR="00B863AB" w:rsidRPr="00491D53" w:rsidRDefault="00950E80" w:rsidP="00491D53">
      <w:pPr>
        <w:spacing w:after="120"/>
        <w:jc w:val="center"/>
        <w:rPr>
          <w:rFonts w:ascii="Times New Roman" w:hAnsi="Times New Roman" w:cs="Times New Roman"/>
          <w:b/>
          <w:sz w:val="28"/>
          <w:szCs w:val="28"/>
        </w:rPr>
      </w:pPr>
      <w:r w:rsidRPr="00491D53">
        <w:rPr>
          <w:rFonts w:ascii="Times New Roman" w:hAnsi="Times New Roman" w:cs="Times New Roman"/>
          <w:b/>
          <w:sz w:val="28"/>
          <w:szCs w:val="28"/>
        </w:rPr>
        <w:t xml:space="preserve">3. </w:t>
      </w:r>
      <w:r w:rsidR="00B863AB" w:rsidRPr="00491D53">
        <w:rPr>
          <w:rFonts w:ascii="Times New Roman" w:hAnsi="Times New Roman" w:cs="Times New Roman"/>
          <w:b/>
          <w:sz w:val="28"/>
          <w:szCs w:val="28"/>
        </w:rPr>
        <w:t>DEMONSTRATION ON CULTIVATION OF RICE BASED CROPPING SYSTEM</w:t>
      </w:r>
    </w:p>
    <w:p w:rsidR="00B863AB" w:rsidRPr="00F073A9" w:rsidRDefault="00E97774" w:rsidP="00F073A9">
      <w:pPr>
        <w:spacing w:after="12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Conservation Agriculture (CA) is a set of soil management practices that minimize the disruption of the soil's structure, composition and natural biodiversity. Despite high variability in the types of crops grown and specific management regimes, all forms of conservation agriculture share three core principles. These include: maintenance of permanent or semi-permanent soil cover (using either a previous crop residue or specifically growing a cover crop for this purpose); minimum soil disturbance through tillage (just enough to get the seed into the ground; regular crop rotations to help combat the various biotic constraints;</w:t>
      </w:r>
    </w:p>
    <w:p w:rsidR="00B863AB" w:rsidRDefault="00E97774" w:rsidP="00F073A9">
      <w:pPr>
        <w:spacing w:after="12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CA also uses or promotes where possible or needed various management practices listed below: utilization of green manures/cover crops (GMCC's) to produce the residue cover; no burning of crop residues; integrated disease and pest management; controlled/limited human and mechanical traffic over agricultural soils.</w:t>
      </w:r>
    </w:p>
    <w:p w:rsidR="00924F14" w:rsidRPr="00924F14" w:rsidRDefault="00924F14" w:rsidP="00924F14">
      <w:pPr>
        <w:spacing w:after="120"/>
        <w:ind w:firstLine="720"/>
        <w:jc w:val="both"/>
        <w:rPr>
          <w:rFonts w:ascii="Times New Roman" w:hAnsi="Times New Roman" w:cs="Times New Roman"/>
          <w:sz w:val="24"/>
          <w:szCs w:val="24"/>
        </w:rPr>
      </w:pPr>
      <w:r w:rsidRPr="00924F14">
        <w:rPr>
          <w:rFonts w:ascii="Times New Roman" w:hAnsi="Times New Roman" w:cs="Times New Roman"/>
          <w:sz w:val="24"/>
          <w:szCs w:val="24"/>
        </w:rPr>
        <w:t xml:space="preserve">Farming rainfed is a high risk activity and characterized as complex-diverse-risk prone (CDR) type. An intensive natural resource mining and continuous degradation of natural resources (Soil, Water, Vegetation) under conventional agriculture practices will not ensure farm productivity and food security for the coming years. In order to keep production system in different land situations sustainable, </w:t>
      </w:r>
      <w:r>
        <w:rPr>
          <w:rFonts w:ascii="Times New Roman" w:hAnsi="Times New Roman" w:cs="Times New Roman"/>
          <w:sz w:val="24"/>
          <w:szCs w:val="24"/>
        </w:rPr>
        <w:t>CA</w:t>
      </w:r>
      <w:r w:rsidRPr="00924F14">
        <w:rPr>
          <w:rFonts w:ascii="Times New Roman" w:hAnsi="Times New Roman" w:cs="Times New Roman"/>
          <w:sz w:val="24"/>
          <w:szCs w:val="24"/>
        </w:rPr>
        <w:t xml:space="preserve"> based on minimum/zero tillage (no- till), residue retention/incorporation and crop diversification is an alternative to conciliate agriculture with its environment and overcome the imposed constraints of the climate change and high input cost. Resource Conserving Technologies (RCTs) using locally available resource or input- use efficiency and provide immediate, identifiable and demonstrable economic benefits such as reduction in production costs, saving of irrigation water, fuel, labour requirements, and timely establishment of crop resulting in improved yields, soil health and income.</w:t>
      </w:r>
    </w:p>
    <w:p w:rsidR="00924F14" w:rsidRPr="00924F14" w:rsidRDefault="00924F14" w:rsidP="00924F14">
      <w:pPr>
        <w:spacing w:after="120"/>
        <w:jc w:val="both"/>
        <w:rPr>
          <w:rFonts w:ascii="Times New Roman" w:hAnsi="Times New Roman" w:cs="Times New Roman"/>
          <w:sz w:val="24"/>
          <w:szCs w:val="24"/>
        </w:rPr>
      </w:pPr>
      <w:r w:rsidRPr="00924F14">
        <w:rPr>
          <w:rFonts w:ascii="Times New Roman" w:hAnsi="Times New Roman" w:cs="Times New Roman"/>
          <w:sz w:val="24"/>
          <w:szCs w:val="24"/>
        </w:rPr>
        <w:t>Basic Principles of Conservation Agriculture</w:t>
      </w:r>
    </w:p>
    <w:p w:rsidR="00924F14" w:rsidRDefault="00924F14" w:rsidP="00924F14">
      <w:pPr>
        <w:pStyle w:val="ListParagraph"/>
        <w:numPr>
          <w:ilvl w:val="0"/>
          <w:numId w:val="47"/>
        </w:numPr>
        <w:spacing w:after="120"/>
        <w:jc w:val="both"/>
        <w:rPr>
          <w:rFonts w:ascii="Times New Roman" w:hAnsi="Times New Roman" w:cs="Times New Roman"/>
          <w:sz w:val="24"/>
          <w:szCs w:val="24"/>
        </w:rPr>
      </w:pPr>
      <w:r w:rsidRPr="00924F14">
        <w:rPr>
          <w:rFonts w:ascii="Times New Roman" w:hAnsi="Times New Roman" w:cs="Times New Roman"/>
          <w:b/>
          <w:sz w:val="24"/>
          <w:szCs w:val="24"/>
        </w:rPr>
        <w:t>Reduction in tillage</w:t>
      </w:r>
      <w:r w:rsidRPr="00924F14">
        <w:rPr>
          <w:rFonts w:ascii="Times New Roman" w:hAnsi="Times New Roman" w:cs="Times New Roman"/>
          <w:sz w:val="24"/>
          <w:szCs w:val="24"/>
        </w:rPr>
        <w:t>-The ultimate goal is zero tillage or controlled till seeding for all crops in a cropping system if feasible.</w:t>
      </w:r>
    </w:p>
    <w:p w:rsidR="00924F14" w:rsidRDefault="00924F14" w:rsidP="00924F14">
      <w:pPr>
        <w:pStyle w:val="ListParagraph"/>
        <w:numPr>
          <w:ilvl w:val="0"/>
          <w:numId w:val="47"/>
        </w:numPr>
        <w:spacing w:after="120"/>
        <w:jc w:val="both"/>
        <w:rPr>
          <w:rFonts w:ascii="Times New Roman" w:hAnsi="Times New Roman" w:cs="Times New Roman"/>
          <w:sz w:val="24"/>
          <w:szCs w:val="24"/>
        </w:rPr>
      </w:pPr>
      <w:r w:rsidRPr="00924F14">
        <w:rPr>
          <w:rFonts w:ascii="Times New Roman" w:hAnsi="Times New Roman" w:cs="Times New Roman"/>
          <w:b/>
          <w:sz w:val="24"/>
          <w:szCs w:val="24"/>
        </w:rPr>
        <w:t>Retention of adequate amount of crop residues on the soil surface</w:t>
      </w:r>
      <w:r w:rsidRPr="00924F14">
        <w:rPr>
          <w:rFonts w:ascii="Times New Roman" w:hAnsi="Times New Roman" w:cs="Times New Roman"/>
          <w:sz w:val="24"/>
          <w:szCs w:val="24"/>
        </w:rPr>
        <w:t>: The ultimate goal is retention of sufficient crop residues to protect the soil from water run-off and erosion, improve water infiltration and reduce evaporation to improve water productivity, increase soil organic matter (SOM) and biological activity and enhance long term sustainability.</w:t>
      </w:r>
    </w:p>
    <w:p w:rsidR="00924F14" w:rsidRDefault="00924F14" w:rsidP="00924F14">
      <w:pPr>
        <w:pStyle w:val="ListParagraph"/>
        <w:numPr>
          <w:ilvl w:val="0"/>
          <w:numId w:val="47"/>
        </w:numPr>
        <w:spacing w:after="120"/>
        <w:jc w:val="both"/>
        <w:rPr>
          <w:rFonts w:ascii="Times New Roman" w:hAnsi="Times New Roman" w:cs="Times New Roman"/>
          <w:sz w:val="24"/>
          <w:szCs w:val="24"/>
        </w:rPr>
      </w:pPr>
      <w:r w:rsidRPr="00924F14">
        <w:rPr>
          <w:rFonts w:ascii="Times New Roman" w:hAnsi="Times New Roman" w:cs="Times New Roman"/>
          <w:b/>
          <w:sz w:val="24"/>
          <w:szCs w:val="24"/>
        </w:rPr>
        <w:t>Use of sensible crop rotations</w:t>
      </w:r>
      <w:r w:rsidRPr="00924F14">
        <w:rPr>
          <w:rFonts w:ascii="Times New Roman" w:hAnsi="Times New Roman" w:cs="Times New Roman"/>
          <w:sz w:val="24"/>
          <w:szCs w:val="24"/>
        </w:rPr>
        <w:t>: The ultimate goal is to employ economically viable, diversified crop rotations to help in moderation of possible weed, disease and pest problems, enhance soil biodiversity, take advantage of biological nitrogen fixation (BNF) and provide farmers with new risk management opportunities.</w:t>
      </w:r>
    </w:p>
    <w:p w:rsidR="00491D53" w:rsidRPr="005126EC" w:rsidRDefault="00924F14" w:rsidP="00F073A9">
      <w:pPr>
        <w:pStyle w:val="ListParagraph"/>
        <w:numPr>
          <w:ilvl w:val="0"/>
          <w:numId w:val="47"/>
        </w:numPr>
        <w:spacing w:after="120"/>
        <w:jc w:val="both"/>
        <w:rPr>
          <w:rFonts w:ascii="Times New Roman" w:hAnsi="Times New Roman" w:cs="Times New Roman"/>
          <w:sz w:val="24"/>
          <w:szCs w:val="24"/>
        </w:rPr>
      </w:pPr>
      <w:r w:rsidRPr="00924F14">
        <w:rPr>
          <w:rFonts w:ascii="Times New Roman" w:hAnsi="Times New Roman" w:cs="Times New Roman"/>
          <w:b/>
          <w:sz w:val="24"/>
          <w:szCs w:val="24"/>
        </w:rPr>
        <w:lastRenderedPageBreak/>
        <w:t>Improved economic benefits and livelihood from sustainable CA systems</w:t>
      </w:r>
      <w:r w:rsidRPr="00924F14">
        <w:rPr>
          <w:rFonts w:ascii="Times New Roman" w:hAnsi="Times New Roman" w:cs="Times New Roman"/>
          <w:sz w:val="24"/>
          <w:szCs w:val="24"/>
        </w:rPr>
        <w:t>. The ultimate goal is secure farm level economic viability and stability</w:t>
      </w:r>
    </w:p>
    <w:p w:rsidR="00B863AB" w:rsidRPr="00F073A9" w:rsidRDefault="00B863AB" w:rsidP="00F073A9">
      <w:pPr>
        <w:spacing w:after="120"/>
        <w:jc w:val="both"/>
        <w:rPr>
          <w:rFonts w:ascii="Times New Roman" w:hAnsi="Times New Roman" w:cs="Times New Roman"/>
          <w:sz w:val="24"/>
          <w:szCs w:val="24"/>
        </w:rPr>
      </w:pPr>
      <w:r w:rsidRPr="00F073A9">
        <w:rPr>
          <w:rFonts w:ascii="Times New Roman" w:hAnsi="Times New Roman" w:cs="Times New Roman"/>
          <w:sz w:val="24"/>
          <w:szCs w:val="24"/>
        </w:rPr>
        <w:t>The following terms are often confused with conservation agriculture:</w:t>
      </w:r>
    </w:p>
    <w:p w:rsidR="00B863AB" w:rsidRPr="00F073A9" w:rsidRDefault="00491D53" w:rsidP="00491D53">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(1) </w:t>
      </w:r>
      <w:r w:rsidR="00B863AB" w:rsidRPr="00F073A9">
        <w:rPr>
          <w:rFonts w:ascii="Times New Roman" w:hAnsi="Times New Roman" w:cs="Times New Roman"/>
          <w:b/>
          <w:sz w:val="24"/>
          <w:szCs w:val="24"/>
        </w:rPr>
        <w:t>No-till (NT)/ Zero till (ZT)</w:t>
      </w:r>
    </w:p>
    <w:p w:rsidR="00B863AB" w:rsidRPr="00F073A9" w:rsidRDefault="00E97774" w:rsidP="00F073A9">
      <w:pPr>
        <w:spacing w:after="12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NT and ZT are technical components used in conservation agriculture that simply involve the absence of tillage/plowing operations on the soil. Crops are planted directly into a seedbed not tilled after harvesting the previous crop.</w:t>
      </w:r>
      <w:r w:rsidR="00A13415" w:rsidRPr="00A13415">
        <w:t xml:space="preserve"> </w:t>
      </w:r>
      <w:r w:rsidR="00B863AB" w:rsidRPr="00F073A9">
        <w:rPr>
          <w:rFonts w:ascii="Times New Roman" w:hAnsi="Times New Roman" w:cs="Times New Roman"/>
          <w:sz w:val="24"/>
          <w:szCs w:val="24"/>
        </w:rPr>
        <w:t xml:space="preserve"> Not everyone utilizing no-till technologies adopts other important components of CA. One major difference is that NT or ZT do not necessarily leave residue mulch. </w:t>
      </w:r>
    </w:p>
    <w:p w:rsidR="00B863AB" w:rsidRPr="00F073A9" w:rsidRDefault="00491D53" w:rsidP="00F073A9">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(2) </w:t>
      </w:r>
      <w:r w:rsidR="00B863AB" w:rsidRPr="00F073A9">
        <w:rPr>
          <w:rFonts w:ascii="Times New Roman" w:hAnsi="Times New Roman" w:cs="Times New Roman"/>
          <w:b/>
          <w:sz w:val="24"/>
          <w:szCs w:val="24"/>
        </w:rPr>
        <w:t xml:space="preserve">Conservation tillage/ Minimum tillage/ </w:t>
      </w:r>
      <w:proofErr w:type="gramStart"/>
      <w:r w:rsidR="00B863AB" w:rsidRPr="00F073A9">
        <w:rPr>
          <w:rFonts w:ascii="Times New Roman" w:hAnsi="Times New Roman" w:cs="Times New Roman"/>
          <w:b/>
          <w:sz w:val="24"/>
          <w:szCs w:val="24"/>
        </w:rPr>
        <w:t>Reduced</w:t>
      </w:r>
      <w:proofErr w:type="gramEnd"/>
      <w:r w:rsidR="00B863AB" w:rsidRPr="00F073A9">
        <w:rPr>
          <w:rFonts w:ascii="Times New Roman" w:hAnsi="Times New Roman" w:cs="Times New Roman"/>
          <w:b/>
          <w:sz w:val="24"/>
          <w:szCs w:val="24"/>
        </w:rPr>
        <w:t xml:space="preserve"> tillage</w:t>
      </w:r>
    </w:p>
    <w:p w:rsidR="00BC47C9" w:rsidRPr="00F073A9" w:rsidRDefault="00E97774" w:rsidP="00F073A9">
      <w:pPr>
        <w:spacing w:after="12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These are tillage operations that leave at least 30% of the soil surface covered by plant residues in order to increase water infiltration and cut down on soil erosion and runoff. Conservation tillage is an intermediate form of CA since it keeps some soil cover as residue from the previous crop. But some tillage is usually done. </w:t>
      </w:r>
    </w:p>
    <w:p w:rsidR="00B863AB" w:rsidRPr="00F073A9" w:rsidRDefault="00491D53" w:rsidP="00F073A9">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(3) </w:t>
      </w:r>
      <w:r w:rsidR="00B863AB" w:rsidRPr="00F073A9">
        <w:rPr>
          <w:rFonts w:ascii="Times New Roman" w:hAnsi="Times New Roman" w:cs="Times New Roman"/>
          <w:b/>
          <w:sz w:val="24"/>
          <w:szCs w:val="24"/>
        </w:rPr>
        <w:t>Direct seeding</w:t>
      </w:r>
    </w:p>
    <w:p w:rsidR="00B863AB" w:rsidRPr="00F073A9" w:rsidRDefault="00E97774" w:rsidP="00F073A9">
      <w:pPr>
        <w:spacing w:after="12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This term is usually associated with growing a rice crop like any other cereal crop without producing seedlings that are then transplanted into the main field. However, it can also be called NT or ZT if the seed are drilled without tillage.</w:t>
      </w:r>
    </w:p>
    <w:p w:rsidR="00B863AB" w:rsidRPr="00F073A9" w:rsidRDefault="00491D53" w:rsidP="005126E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(4) </w:t>
      </w:r>
      <w:r w:rsidR="00B863AB" w:rsidRPr="00F073A9">
        <w:rPr>
          <w:rFonts w:ascii="Times New Roman" w:hAnsi="Times New Roman" w:cs="Times New Roman"/>
          <w:b/>
          <w:sz w:val="24"/>
          <w:szCs w:val="24"/>
        </w:rPr>
        <w:t>Organic farming</w:t>
      </w:r>
    </w:p>
    <w:p w:rsidR="00B863AB" w:rsidRPr="00F073A9" w:rsidRDefault="00E97774" w:rsidP="005126EC">
      <w:pPr>
        <w:spacing w:after="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Organic agriculture does not permit the use of synthetic chemicals to produce plant and animal products, relying instead on the management of soil organic matter (SOM) and biological processes. In some parts of the world, farms must be inspected and certified before their food products can be sold as organic, indicating that no synthetic chemicals were used in producing them. But organic farming uses the principles of CA to some extent and one objective similar to CA is to maintain and improve soil health. Unlike organic farming, CA does allow farmers to apply synthetic chemical fertilizers, fungicides, pesticides and herbicides. Many farmers rely on using these to control weed and pest problems, particularly during the early transition years. As soil physical, chemical and biological health improves over time; the use of agrichemicals can be significantly reduced or, in some cases, phased out entirely. </w:t>
      </w:r>
    </w:p>
    <w:p w:rsidR="00B863AB" w:rsidRPr="00F073A9" w:rsidRDefault="00491D53" w:rsidP="005126E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(5) </w:t>
      </w:r>
      <w:r w:rsidR="00B863AB" w:rsidRPr="00F073A9">
        <w:rPr>
          <w:rFonts w:ascii="Times New Roman" w:hAnsi="Times New Roman" w:cs="Times New Roman"/>
          <w:b/>
          <w:sz w:val="24"/>
          <w:szCs w:val="24"/>
        </w:rPr>
        <w:t>Conservation agriculture in rice fallows</w:t>
      </w:r>
    </w:p>
    <w:p w:rsidR="00B863AB" w:rsidRPr="00F073A9" w:rsidRDefault="00E97774" w:rsidP="005126EC">
      <w:pPr>
        <w:spacing w:after="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In rice fallows, pea and lentil crops were grown under zero tillage. Among various pea varieties tried, IPFD 99-13 recorded maximum green pod yield (41 q/ha) followed by IPFD 110- (32.9 q/ha), IPFD -99-25 (30.32 q/ha) and HUDP (17 q/ha). Among the lentil varieties tried, DPL-15 recorded maximum seed yield (10.9 q/ha) followed by DPL 62 (8.71 q/ha) and IPL 406 (4.8 q/ha) under zero tillage.</w:t>
      </w:r>
    </w:p>
    <w:p w:rsidR="00B863AB" w:rsidRPr="00F073A9" w:rsidRDefault="00491D53" w:rsidP="00F073A9">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(6) </w:t>
      </w:r>
      <w:r w:rsidR="00B863AB" w:rsidRPr="00F073A9">
        <w:rPr>
          <w:rFonts w:ascii="Times New Roman" w:hAnsi="Times New Roman" w:cs="Times New Roman"/>
          <w:b/>
          <w:sz w:val="24"/>
          <w:szCs w:val="24"/>
        </w:rPr>
        <w:t>In-situ fertility management in wetland rice</w:t>
      </w:r>
    </w:p>
    <w:p w:rsidR="00BC47C9" w:rsidRPr="008A185A" w:rsidRDefault="00E97774" w:rsidP="008A185A">
      <w:pPr>
        <w:spacing w:after="120"/>
        <w:jc w:val="both"/>
        <w:rPr>
          <w:rFonts w:ascii="Times New Roman" w:hAnsi="Times New Roman" w:cs="Times New Roman"/>
          <w:sz w:val="24"/>
          <w:szCs w:val="24"/>
        </w:rPr>
      </w:pPr>
      <w:r>
        <w:rPr>
          <w:rFonts w:ascii="Times New Roman" w:hAnsi="Times New Roman" w:cs="Times New Roman"/>
          <w:sz w:val="24"/>
          <w:szCs w:val="24"/>
        </w:rPr>
        <w:tab/>
      </w:r>
      <w:r w:rsidR="00B863AB" w:rsidRPr="00F073A9">
        <w:rPr>
          <w:rFonts w:ascii="Times New Roman" w:hAnsi="Times New Roman" w:cs="Times New Roman"/>
          <w:sz w:val="24"/>
          <w:szCs w:val="24"/>
        </w:rPr>
        <w:t xml:space="preserve">The </w:t>
      </w:r>
      <w:proofErr w:type="gramStart"/>
      <w:r w:rsidR="00B863AB" w:rsidRPr="00F073A9">
        <w:rPr>
          <w:rFonts w:ascii="Times New Roman" w:hAnsi="Times New Roman" w:cs="Times New Roman"/>
          <w:sz w:val="24"/>
          <w:szCs w:val="24"/>
        </w:rPr>
        <w:t xml:space="preserve">farmers of the </w:t>
      </w:r>
      <w:r w:rsidR="00A02C10" w:rsidRPr="00F073A9">
        <w:rPr>
          <w:rFonts w:ascii="Times New Roman" w:hAnsi="Times New Roman" w:cs="Times New Roman"/>
          <w:sz w:val="24"/>
          <w:szCs w:val="24"/>
        </w:rPr>
        <w:t xml:space="preserve">Meghalaya </w:t>
      </w:r>
      <w:r w:rsidR="00B863AB" w:rsidRPr="00F073A9">
        <w:rPr>
          <w:rFonts w:ascii="Times New Roman" w:hAnsi="Times New Roman" w:cs="Times New Roman"/>
          <w:sz w:val="24"/>
          <w:szCs w:val="24"/>
        </w:rPr>
        <w:t>has</w:t>
      </w:r>
      <w:proofErr w:type="gramEnd"/>
      <w:r w:rsidR="00B863AB" w:rsidRPr="00F073A9">
        <w:rPr>
          <w:rFonts w:ascii="Times New Roman" w:hAnsi="Times New Roman" w:cs="Times New Roman"/>
          <w:sz w:val="24"/>
          <w:szCs w:val="24"/>
        </w:rPr>
        <w:t xml:space="preserve"> apathy towards use of agro-chemicals in crop production. In-situ fertility management technology by recycling crop and weed biomass was developed in wetland rice. Soil fertility including the growth of micro-flora improved over the years. By adopting this technology, yield can be increased by at least 25 % over the farmers practice.</w:t>
      </w:r>
    </w:p>
    <w:p w:rsidR="008A185A" w:rsidRDefault="00B36D2E" w:rsidP="00F073A9">
      <w:pPr>
        <w:spacing w:after="120"/>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anchor distT="0" distB="0" distL="114300" distR="114300" simplePos="0" relativeHeight="251751936" behindDoc="1" locked="0" layoutInCell="1" allowOverlap="1">
            <wp:simplePos x="0" y="0"/>
            <wp:positionH relativeFrom="column">
              <wp:posOffset>-180975</wp:posOffset>
            </wp:positionH>
            <wp:positionV relativeFrom="paragraph">
              <wp:posOffset>-234315</wp:posOffset>
            </wp:positionV>
            <wp:extent cx="5962650" cy="3419475"/>
            <wp:effectExtent l="19050" t="0" r="0" b="0"/>
            <wp:wrapTight wrapText="bothSides">
              <wp:wrapPolygon edited="0">
                <wp:start x="-69" y="0"/>
                <wp:lineTo x="-69" y="21540"/>
                <wp:lineTo x="21600" y="21540"/>
                <wp:lineTo x="21600" y="0"/>
                <wp:lineTo x="-69" y="0"/>
              </wp:wrapPolygon>
            </wp:wrapTight>
            <wp:docPr id="37" name="Picture 9"/>
            <wp:cNvGraphicFramePr/>
            <a:graphic xmlns:a="http://schemas.openxmlformats.org/drawingml/2006/main">
              <a:graphicData uri="http://schemas.openxmlformats.org/drawingml/2006/picture">
                <pic:pic xmlns:pic="http://schemas.openxmlformats.org/drawingml/2006/picture">
                  <pic:nvPicPr>
                    <pic:cNvPr id="21515" name="Content Placeholder 4"/>
                    <pic:cNvPicPr>
                      <a:picLocks/>
                    </pic:cNvPicPr>
                  </pic:nvPicPr>
                  <pic:blipFill>
                    <a:blip r:embed="rId42"/>
                    <a:srcRect/>
                    <a:stretch>
                      <a:fillRect/>
                    </a:stretch>
                  </pic:blipFill>
                  <pic:spPr bwMode="auto">
                    <a:xfrm>
                      <a:off x="0" y="0"/>
                      <a:ext cx="5962650" cy="3419475"/>
                    </a:xfrm>
                    <a:prstGeom prst="rect">
                      <a:avLst/>
                    </a:prstGeom>
                    <a:noFill/>
                    <a:ln w="9525">
                      <a:noFill/>
                      <a:miter lim="800000"/>
                      <a:headEnd/>
                      <a:tailEnd/>
                    </a:ln>
                  </pic:spPr>
                </pic:pic>
              </a:graphicData>
            </a:graphic>
          </wp:anchor>
        </w:drawing>
      </w:r>
    </w:p>
    <w:p w:rsidR="008A185A" w:rsidRDefault="00CC39DF" w:rsidP="00CC39DF">
      <w:pPr>
        <w:spacing w:after="120"/>
        <w:jc w:val="center"/>
        <w:rPr>
          <w:rFonts w:ascii="Times New Roman" w:hAnsi="Times New Roman" w:cs="Times New Roman"/>
          <w:b/>
          <w:sz w:val="24"/>
          <w:szCs w:val="24"/>
        </w:rPr>
      </w:pPr>
      <w:r>
        <w:rPr>
          <w:rFonts w:ascii="Times New Roman" w:hAnsi="Times New Roman" w:cs="Times New Roman"/>
          <w:b/>
          <w:sz w:val="24"/>
          <w:szCs w:val="24"/>
        </w:rPr>
        <w:t>MINIMUM TILLAGE AFTER HARVEST OF PADDY FOR PEA CULTIVATION</w:t>
      </w:r>
    </w:p>
    <w:p w:rsidR="008A185A" w:rsidRDefault="00CC39DF" w:rsidP="00F073A9">
      <w:pPr>
        <w:spacing w:after="120"/>
        <w:rPr>
          <w:rFonts w:ascii="Times New Roman" w:hAnsi="Times New Roman" w:cs="Times New Roman"/>
          <w:b/>
          <w:sz w:val="24"/>
          <w:szCs w:val="24"/>
        </w:rPr>
      </w:pPr>
      <w:r>
        <w:rPr>
          <w:rFonts w:ascii="Times New Roman" w:hAnsi="Times New Roman" w:cs="Times New Roman"/>
          <w:b/>
          <w:noProof/>
          <w:sz w:val="24"/>
          <w:szCs w:val="24"/>
          <w:lang w:eastAsia="en-IN"/>
        </w:rPr>
        <w:drawing>
          <wp:anchor distT="0" distB="0" distL="114300" distR="114300" simplePos="0" relativeHeight="251756032" behindDoc="1" locked="0" layoutInCell="1" allowOverlap="1">
            <wp:simplePos x="0" y="0"/>
            <wp:positionH relativeFrom="column">
              <wp:posOffset>-180975</wp:posOffset>
            </wp:positionH>
            <wp:positionV relativeFrom="paragraph">
              <wp:posOffset>281305</wp:posOffset>
            </wp:positionV>
            <wp:extent cx="6115050" cy="3028950"/>
            <wp:effectExtent l="19050" t="0" r="0" b="0"/>
            <wp:wrapTight wrapText="bothSides">
              <wp:wrapPolygon edited="0">
                <wp:start x="-67" y="0"/>
                <wp:lineTo x="-67" y="21464"/>
                <wp:lineTo x="21600" y="21464"/>
                <wp:lineTo x="21600" y="0"/>
                <wp:lineTo x="-67" y="0"/>
              </wp:wrapPolygon>
            </wp:wrapTight>
            <wp:docPr id="38" name="Picture 3" descr="G:\PHOTOS OF NFSM\Ri Bhoi 2015-16\lentil 2015-16 umsning\DSC04430.JPG"/>
            <wp:cNvGraphicFramePr/>
            <a:graphic xmlns:a="http://schemas.openxmlformats.org/drawingml/2006/main">
              <a:graphicData uri="http://schemas.openxmlformats.org/drawingml/2006/picture">
                <pic:pic xmlns:pic="http://schemas.openxmlformats.org/drawingml/2006/picture">
                  <pic:nvPicPr>
                    <pic:cNvPr id="11266" name="Picture 3" descr="G:\PHOTOS OF NFSM\Ri Bhoi 2015-16\lentil 2015-16 umsning\DSC04430.JPG"/>
                    <pic:cNvPicPr>
                      <a:picLocks noChangeAspect="1" noChangeArrowheads="1"/>
                    </pic:cNvPicPr>
                  </pic:nvPicPr>
                  <pic:blipFill>
                    <a:blip r:embed="rId43"/>
                    <a:srcRect/>
                    <a:stretch>
                      <a:fillRect/>
                    </a:stretch>
                  </pic:blipFill>
                  <pic:spPr bwMode="auto">
                    <a:xfrm>
                      <a:off x="0" y="0"/>
                      <a:ext cx="6115050" cy="3028950"/>
                    </a:xfrm>
                    <a:prstGeom prst="rect">
                      <a:avLst/>
                    </a:prstGeom>
                    <a:noFill/>
                    <a:ln w="9525">
                      <a:noFill/>
                      <a:miter lim="800000"/>
                      <a:headEnd/>
                      <a:tailEnd/>
                    </a:ln>
                  </pic:spPr>
                </pic:pic>
              </a:graphicData>
            </a:graphic>
          </wp:anchor>
        </w:drawing>
      </w:r>
    </w:p>
    <w:p w:rsidR="008A185A" w:rsidRDefault="008A185A" w:rsidP="00F073A9">
      <w:pPr>
        <w:spacing w:after="120"/>
        <w:rPr>
          <w:rFonts w:ascii="Times New Roman" w:hAnsi="Times New Roman" w:cs="Times New Roman"/>
          <w:b/>
          <w:sz w:val="24"/>
          <w:szCs w:val="24"/>
        </w:rPr>
      </w:pPr>
    </w:p>
    <w:p w:rsidR="00A13415" w:rsidRDefault="00A13415" w:rsidP="00CC39DF">
      <w:pPr>
        <w:spacing w:after="120"/>
        <w:rPr>
          <w:rFonts w:ascii="Times New Roman" w:hAnsi="Times New Roman" w:cs="Times New Roman"/>
          <w:b/>
          <w:sz w:val="36"/>
          <w:szCs w:val="36"/>
          <w:u w:val="single"/>
        </w:rPr>
      </w:pPr>
    </w:p>
    <w:p w:rsidR="00A13415" w:rsidRPr="00CC39DF" w:rsidRDefault="00CC39DF" w:rsidP="00950E80">
      <w:pPr>
        <w:spacing w:after="120"/>
        <w:jc w:val="center"/>
        <w:rPr>
          <w:rFonts w:ascii="Times New Roman" w:hAnsi="Times New Roman" w:cs="Times New Roman"/>
          <w:b/>
          <w:sz w:val="24"/>
          <w:szCs w:val="24"/>
        </w:rPr>
      </w:pPr>
      <w:r w:rsidRPr="00CC39DF">
        <w:rPr>
          <w:rFonts w:ascii="Times New Roman" w:hAnsi="Times New Roman" w:cs="Times New Roman"/>
          <w:b/>
          <w:sz w:val="24"/>
          <w:szCs w:val="24"/>
        </w:rPr>
        <w:t>CONSERVATION</w:t>
      </w:r>
      <w:r>
        <w:rPr>
          <w:rFonts w:ascii="Times New Roman" w:hAnsi="Times New Roman" w:cs="Times New Roman"/>
          <w:b/>
          <w:sz w:val="24"/>
          <w:szCs w:val="24"/>
        </w:rPr>
        <w:t xml:space="preserve"> AGRICULTURE FOR CULTIVATION OF LENTIL USING RICE STRAW AS MULCHING</w:t>
      </w:r>
      <w:r w:rsidRPr="00CC39DF">
        <w:rPr>
          <w:rFonts w:ascii="Times New Roman" w:hAnsi="Times New Roman" w:cs="Times New Roman"/>
          <w:b/>
          <w:sz w:val="24"/>
          <w:szCs w:val="24"/>
        </w:rPr>
        <w:t xml:space="preserve"> </w:t>
      </w:r>
    </w:p>
    <w:p w:rsidR="00A13415" w:rsidRDefault="00A13415" w:rsidP="00950E80">
      <w:pPr>
        <w:spacing w:after="120"/>
        <w:jc w:val="center"/>
        <w:rPr>
          <w:rFonts w:ascii="Times New Roman" w:hAnsi="Times New Roman" w:cs="Times New Roman"/>
          <w:b/>
          <w:sz w:val="36"/>
          <w:szCs w:val="36"/>
          <w:u w:val="single"/>
        </w:rPr>
      </w:pPr>
    </w:p>
    <w:p w:rsidR="00A13415" w:rsidRDefault="00A13415" w:rsidP="00950E80">
      <w:pPr>
        <w:spacing w:after="120"/>
        <w:jc w:val="center"/>
        <w:rPr>
          <w:rFonts w:ascii="Times New Roman" w:hAnsi="Times New Roman" w:cs="Times New Roman"/>
          <w:b/>
          <w:sz w:val="36"/>
          <w:szCs w:val="36"/>
          <w:u w:val="single"/>
        </w:rPr>
      </w:pPr>
    </w:p>
    <w:p w:rsidR="00A13415" w:rsidRDefault="00A13415" w:rsidP="00CC39DF">
      <w:pPr>
        <w:spacing w:after="120"/>
        <w:rPr>
          <w:rFonts w:ascii="Times New Roman" w:hAnsi="Times New Roman" w:cs="Times New Roman"/>
          <w:b/>
          <w:sz w:val="36"/>
          <w:szCs w:val="36"/>
          <w:u w:val="single"/>
        </w:rPr>
      </w:pPr>
    </w:p>
    <w:p w:rsidR="00B863AB" w:rsidRPr="00950E80" w:rsidRDefault="00950E80" w:rsidP="00950E80">
      <w:pPr>
        <w:spacing w:after="120"/>
        <w:jc w:val="center"/>
        <w:rPr>
          <w:rFonts w:ascii="Times New Roman" w:hAnsi="Times New Roman" w:cs="Times New Roman"/>
          <w:b/>
          <w:sz w:val="36"/>
          <w:szCs w:val="36"/>
          <w:u w:val="single"/>
        </w:rPr>
      </w:pPr>
      <w:r w:rsidRPr="00F073A9">
        <w:rPr>
          <w:rFonts w:ascii="Times New Roman" w:hAnsi="Times New Roman" w:cs="Times New Roman"/>
          <w:b/>
          <w:sz w:val="36"/>
          <w:szCs w:val="36"/>
          <w:u w:val="single"/>
        </w:rPr>
        <w:t>TRAINING PROGRAMME UNDER NFSM SCHEME FOR THE YEAR 2018-19</w:t>
      </w:r>
    </w:p>
    <w:p w:rsidR="00B863AB" w:rsidRPr="00F073A9" w:rsidRDefault="00B863AB" w:rsidP="00F073A9">
      <w:pPr>
        <w:spacing w:after="120"/>
        <w:rPr>
          <w:rFonts w:ascii="Times New Roman" w:hAnsi="Times New Roman" w:cs="Times New Roman"/>
          <w:b/>
          <w:sz w:val="24"/>
          <w:szCs w:val="24"/>
        </w:rPr>
      </w:pPr>
    </w:p>
    <w:p w:rsidR="006466AA" w:rsidRPr="00F073A9" w:rsidRDefault="006466AA" w:rsidP="00C5425B">
      <w:pPr>
        <w:pStyle w:val="ListParagraph"/>
        <w:numPr>
          <w:ilvl w:val="0"/>
          <w:numId w:val="1"/>
        </w:numPr>
        <w:spacing w:after="120"/>
        <w:jc w:val="center"/>
        <w:rPr>
          <w:rFonts w:ascii="Times New Roman" w:hAnsi="Times New Roman" w:cs="Times New Roman"/>
          <w:b/>
          <w:sz w:val="36"/>
          <w:szCs w:val="36"/>
        </w:rPr>
      </w:pPr>
      <w:r w:rsidRPr="00F073A9">
        <w:rPr>
          <w:rFonts w:ascii="Times New Roman" w:hAnsi="Times New Roman" w:cs="Times New Roman"/>
          <w:b/>
          <w:sz w:val="36"/>
          <w:szCs w:val="36"/>
        </w:rPr>
        <w:t>TRAINING UNDER RABI SEASON (4</w:t>
      </w:r>
      <w:r w:rsidRPr="00F073A9">
        <w:rPr>
          <w:rFonts w:ascii="Times New Roman" w:hAnsi="Times New Roman" w:cs="Times New Roman"/>
          <w:b/>
          <w:sz w:val="36"/>
          <w:szCs w:val="36"/>
          <w:vertAlign w:val="superscript"/>
        </w:rPr>
        <w:t>TH</w:t>
      </w:r>
      <w:r w:rsidRPr="00F073A9">
        <w:rPr>
          <w:rFonts w:ascii="Times New Roman" w:hAnsi="Times New Roman" w:cs="Times New Roman"/>
          <w:b/>
          <w:sz w:val="36"/>
          <w:szCs w:val="36"/>
        </w:rPr>
        <w:t xml:space="preserve"> SESSION)</w:t>
      </w:r>
    </w:p>
    <w:p w:rsidR="006466AA" w:rsidRPr="00F073A9" w:rsidRDefault="006466AA" w:rsidP="00F073A9">
      <w:pPr>
        <w:pStyle w:val="ListParagraph"/>
        <w:spacing w:after="120"/>
        <w:rPr>
          <w:rFonts w:ascii="Times New Roman" w:hAnsi="Times New Roman" w:cs="Times New Roman"/>
          <w:b/>
          <w:sz w:val="32"/>
          <w:szCs w:val="32"/>
        </w:rPr>
      </w:pPr>
    </w:p>
    <w:tbl>
      <w:tblPr>
        <w:tblStyle w:val="TableGrid"/>
        <w:tblW w:w="8885" w:type="dxa"/>
        <w:tblInd w:w="108" w:type="dxa"/>
        <w:tblLook w:val="04A0"/>
      </w:tblPr>
      <w:tblGrid>
        <w:gridCol w:w="746"/>
        <w:gridCol w:w="1620"/>
        <w:gridCol w:w="1511"/>
        <w:gridCol w:w="1951"/>
        <w:gridCol w:w="3057"/>
      </w:tblGrid>
      <w:tr w:rsidR="006B06C5" w:rsidRPr="00F073A9" w:rsidTr="006466AA">
        <w:trPr>
          <w:trHeight w:val="799"/>
        </w:trPr>
        <w:tc>
          <w:tcPr>
            <w:tcW w:w="705"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b/>
                <w:sz w:val="36"/>
                <w:szCs w:val="28"/>
              </w:rPr>
            </w:pPr>
            <w:r w:rsidRPr="003A5634">
              <w:rPr>
                <w:rFonts w:ascii="Times New Roman" w:hAnsi="Times New Roman" w:cs="Times New Roman"/>
                <w:b/>
                <w:sz w:val="36"/>
                <w:szCs w:val="28"/>
              </w:rPr>
              <w:t>Sl. No.</w:t>
            </w:r>
          </w:p>
        </w:tc>
        <w:tc>
          <w:tcPr>
            <w:tcW w:w="2257"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b/>
                <w:sz w:val="36"/>
                <w:szCs w:val="28"/>
              </w:rPr>
            </w:pPr>
            <w:r w:rsidRPr="003A5634">
              <w:rPr>
                <w:rFonts w:ascii="Times New Roman" w:hAnsi="Times New Roman" w:cs="Times New Roman"/>
                <w:b/>
                <w:sz w:val="36"/>
                <w:szCs w:val="28"/>
              </w:rPr>
              <w:t>Date</w:t>
            </w:r>
          </w:p>
        </w:tc>
        <w:tc>
          <w:tcPr>
            <w:tcW w:w="1692"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b/>
                <w:sz w:val="36"/>
                <w:szCs w:val="28"/>
              </w:rPr>
            </w:pPr>
            <w:r w:rsidRPr="003A5634">
              <w:rPr>
                <w:rFonts w:ascii="Times New Roman" w:hAnsi="Times New Roman" w:cs="Times New Roman"/>
                <w:b/>
                <w:sz w:val="36"/>
                <w:szCs w:val="28"/>
              </w:rPr>
              <w:t>Time</w:t>
            </w:r>
          </w:p>
        </w:tc>
        <w:tc>
          <w:tcPr>
            <w:tcW w:w="2115"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b/>
                <w:sz w:val="36"/>
                <w:szCs w:val="28"/>
              </w:rPr>
            </w:pPr>
            <w:r w:rsidRPr="003A5634">
              <w:rPr>
                <w:rFonts w:ascii="Times New Roman" w:hAnsi="Times New Roman" w:cs="Times New Roman"/>
                <w:b/>
                <w:sz w:val="36"/>
                <w:szCs w:val="28"/>
              </w:rPr>
              <w:t>Subject</w:t>
            </w:r>
          </w:p>
        </w:tc>
        <w:tc>
          <w:tcPr>
            <w:tcW w:w="2116"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b/>
                <w:sz w:val="36"/>
                <w:szCs w:val="28"/>
              </w:rPr>
            </w:pPr>
            <w:r w:rsidRPr="003A5634">
              <w:rPr>
                <w:rFonts w:ascii="Times New Roman" w:hAnsi="Times New Roman" w:cs="Times New Roman"/>
                <w:b/>
                <w:sz w:val="36"/>
                <w:szCs w:val="28"/>
              </w:rPr>
              <w:t>Resource Person</w:t>
            </w:r>
          </w:p>
        </w:tc>
      </w:tr>
      <w:tr w:rsidR="006B06C5" w:rsidRPr="00F073A9" w:rsidTr="006466AA">
        <w:trPr>
          <w:trHeight w:hRule="exact" w:val="1966"/>
        </w:trPr>
        <w:tc>
          <w:tcPr>
            <w:tcW w:w="705"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1.</w:t>
            </w:r>
          </w:p>
        </w:tc>
        <w:tc>
          <w:tcPr>
            <w:tcW w:w="2257" w:type="dxa"/>
          </w:tcPr>
          <w:p w:rsidR="006B06C5" w:rsidRPr="003A5634" w:rsidRDefault="006B06C5" w:rsidP="00F073A9">
            <w:pPr>
              <w:pStyle w:val="ListParagraph"/>
              <w:spacing w:after="120" w:line="276" w:lineRule="auto"/>
              <w:ind w:left="0"/>
              <w:rPr>
                <w:rFonts w:ascii="Times New Roman" w:hAnsi="Times New Roman" w:cs="Times New Roman"/>
                <w:b/>
                <w:sz w:val="36"/>
                <w:szCs w:val="28"/>
              </w:rPr>
            </w:pPr>
          </w:p>
        </w:tc>
        <w:tc>
          <w:tcPr>
            <w:tcW w:w="1692"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10:30- 12:30 pm</w:t>
            </w:r>
          </w:p>
        </w:tc>
        <w:tc>
          <w:tcPr>
            <w:tcW w:w="2115" w:type="dxa"/>
            <w:vAlign w:val="center"/>
          </w:tcPr>
          <w:p w:rsidR="006B06C5" w:rsidRPr="003A5634" w:rsidRDefault="00F64CF6"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 xml:space="preserve">Post harvest </w:t>
            </w:r>
            <w:r w:rsidR="00A904B8" w:rsidRPr="003A5634">
              <w:rPr>
                <w:rFonts w:ascii="Times New Roman" w:hAnsi="Times New Roman" w:cs="Times New Roman"/>
                <w:sz w:val="36"/>
                <w:szCs w:val="28"/>
              </w:rPr>
              <w:t>losses in</w:t>
            </w:r>
            <w:r w:rsidRPr="003A5634">
              <w:rPr>
                <w:rFonts w:ascii="Times New Roman" w:hAnsi="Times New Roman" w:cs="Times New Roman"/>
                <w:sz w:val="36"/>
                <w:szCs w:val="28"/>
              </w:rPr>
              <w:t xml:space="preserve"> pulses.</w:t>
            </w:r>
          </w:p>
        </w:tc>
        <w:tc>
          <w:tcPr>
            <w:tcW w:w="2116"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Crop/Subject Matter Specialist- ICAR/KVKs/SAUs</w:t>
            </w:r>
          </w:p>
        </w:tc>
      </w:tr>
      <w:tr w:rsidR="006B06C5" w:rsidRPr="00F073A9" w:rsidTr="006466AA">
        <w:trPr>
          <w:trHeight w:hRule="exact" w:val="1286"/>
        </w:trPr>
        <w:tc>
          <w:tcPr>
            <w:tcW w:w="705"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2.</w:t>
            </w:r>
          </w:p>
        </w:tc>
        <w:tc>
          <w:tcPr>
            <w:tcW w:w="2257" w:type="dxa"/>
          </w:tcPr>
          <w:p w:rsidR="006B06C5" w:rsidRPr="003A5634" w:rsidRDefault="006B06C5" w:rsidP="00F073A9">
            <w:pPr>
              <w:pStyle w:val="ListParagraph"/>
              <w:spacing w:after="120" w:line="276" w:lineRule="auto"/>
              <w:ind w:left="0"/>
              <w:rPr>
                <w:rFonts w:ascii="Times New Roman" w:hAnsi="Times New Roman" w:cs="Times New Roman"/>
                <w:sz w:val="36"/>
                <w:szCs w:val="28"/>
              </w:rPr>
            </w:pPr>
          </w:p>
        </w:tc>
        <w:tc>
          <w:tcPr>
            <w:tcW w:w="1692" w:type="dxa"/>
            <w:vAlign w:val="center"/>
          </w:tcPr>
          <w:p w:rsidR="006B06C5" w:rsidRPr="003A5634" w:rsidRDefault="00DC1982"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1:00- 3:00</w:t>
            </w:r>
            <w:r w:rsidR="006B06C5" w:rsidRPr="003A5634">
              <w:rPr>
                <w:rFonts w:ascii="Times New Roman" w:hAnsi="Times New Roman" w:cs="Times New Roman"/>
                <w:sz w:val="36"/>
                <w:szCs w:val="28"/>
              </w:rPr>
              <w:t>pm</w:t>
            </w:r>
          </w:p>
        </w:tc>
        <w:tc>
          <w:tcPr>
            <w:tcW w:w="2115" w:type="dxa"/>
            <w:vAlign w:val="center"/>
          </w:tcPr>
          <w:p w:rsidR="006B06C5" w:rsidRPr="003A5634" w:rsidRDefault="00A904B8"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Milling of pulses</w:t>
            </w:r>
            <w:r w:rsidR="00F64CF6" w:rsidRPr="003A5634">
              <w:rPr>
                <w:rFonts w:ascii="Times New Roman" w:hAnsi="Times New Roman" w:cs="Times New Roman"/>
                <w:sz w:val="36"/>
                <w:szCs w:val="28"/>
              </w:rPr>
              <w:t>.</w:t>
            </w:r>
          </w:p>
        </w:tc>
        <w:tc>
          <w:tcPr>
            <w:tcW w:w="2116"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sz w:val="36"/>
                <w:szCs w:val="28"/>
              </w:rPr>
            </w:pPr>
          </w:p>
          <w:p w:rsidR="006B06C5" w:rsidRPr="003A5634" w:rsidRDefault="006B06C5"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--do--</w:t>
            </w:r>
          </w:p>
        </w:tc>
      </w:tr>
      <w:tr w:rsidR="006B06C5" w:rsidRPr="00F073A9" w:rsidTr="006466AA">
        <w:trPr>
          <w:trHeight w:hRule="exact" w:val="1545"/>
        </w:trPr>
        <w:tc>
          <w:tcPr>
            <w:tcW w:w="705" w:type="dxa"/>
            <w:vAlign w:val="center"/>
          </w:tcPr>
          <w:p w:rsidR="006B06C5" w:rsidRPr="003A5634" w:rsidRDefault="006B06C5" w:rsidP="00F073A9">
            <w:pPr>
              <w:spacing w:after="120" w:line="276" w:lineRule="auto"/>
              <w:jc w:val="center"/>
              <w:rPr>
                <w:rFonts w:ascii="Times New Roman" w:hAnsi="Times New Roman" w:cs="Times New Roman"/>
                <w:sz w:val="36"/>
                <w:szCs w:val="28"/>
              </w:rPr>
            </w:pPr>
            <w:r w:rsidRPr="003A5634">
              <w:rPr>
                <w:rFonts w:ascii="Times New Roman" w:hAnsi="Times New Roman" w:cs="Times New Roman"/>
                <w:sz w:val="36"/>
                <w:szCs w:val="28"/>
              </w:rPr>
              <w:t>3.</w:t>
            </w:r>
          </w:p>
        </w:tc>
        <w:tc>
          <w:tcPr>
            <w:tcW w:w="2257" w:type="dxa"/>
          </w:tcPr>
          <w:p w:rsidR="006B06C5" w:rsidRPr="003A5634" w:rsidRDefault="006B06C5" w:rsidP="00F073A9">
            <w:pPr>
              <w:pStyle w:val="ListParagraph"/>
              <w:spacing w:after="120" w:line="276" w:lineRule="auto"/>
              <w:ind w:left="0"/>
              <w:rPr>
                <w:rFonts w:ascii="Times New Roman" w:hAnsi="Times New Roman" w:cs="Times New Roman"/>
                <w:sz w:val="36"/>
                <w:szCs w:val="28"/>
              </w:rPr>
            </w:pPr>
          </w:p>
        </w:tc>
        <w:tc>
          <w:tcPr>
            <w:tcW w:w="1692"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 xml:space="preserve">3:00- </w:t>
            </w:r>
            <w:r w:rsidR="004D7B0E" w:rsidRPr="003A5634">
              <w:rPr>
                <w:rFonts w:ascii="Times New Roman" w:hAnsi="Times New Roman" w:cs="Times New Roman"/>
                <w:sz w:val="36"/>
                <w:szCs w:val="28"/>
              </w:rPr>
              <w:t>4</w:t>
            </w:r>
            <w:r w:rsidR="00DC1982" w:rsidRPr="003A5634">
              <w:rPr>
                <w:rFonts w:ascii="Times New Roman" w:hAnsi="Times New Roman" w:cs="Times New Roman"/>
                <w:sz w:val="36"/>
                <w:szCs w:val="28"/>
              </w:rPr>
              <w:t>:00</w:t>
            </w:r>
            <w:r w:rsidRPr="003A5634">
              <w:rPr>
                <w:rFonts w:ascii="Times New Roman" w:hAnsi="Times New Roman" w:cs="Times New Roman"/>
                <w:sz w:val="36"/>
                <w:szCs w:val="28"/>
              </w:rPr>
              <w:t>pm</w:t>
            </w:r>
          </w:p>
        </w:tc>
        <w:tc>
          <w:tcPr>
            <w:tcW w:w="2115" w:type="dxa"/>
            <w:vAlign w:val="center"/>
          </w:tcPr>
          <w:p w:rsidR="006B06C5" w:rsidRPr="003A5634" w:rsidRDefault="004D7B0E"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Organic Compost</w:t>
            </w:r>
          </w:p>
        </w:tc>
        <w:tc>
          <w:tcPr>
            <w:tcW w:w="2116" w:type="dxa"/>
            <w:vAlign w:val="center"/>
          </w:tcPr>
          <w:p w:rsidR="006B06C5" w:rsidRPr="003A5634" w:rsidRDefault="006B06C5" w:rsidP="00F073A9">
            <w:pPr>
              <w:pStyle w:val="ListParagraph"/>
              <w:spacing w:after="120" w:line="276" w:lineRule="auto"/>
              <w:ind w:left="0"/>
              <w:jc w:val="center"/>
              <w:rPr>
                <w:rFonts w:ascii="Times New Roman" w:hAnsi="Times New Roman" w:cs="Times New Roman"/>
                <w:sz w:val="36"/>
                <w:szCs w:val="28"/>
              </w:rPr>
            </w:pPr>
          </w:p>
          <w:p w:rsidR="006B06C5" w:rsidRPr="003A5634" w:rsidRDefault="006B06C5"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--do--</w:t>
            </w:r>
          </w:p>
        </w:tc>
      </w:tr>
      <w:tr w:rsidR="000C40ED" w:rsidRPr="00F073A9" w:rsidTr="00DC1982">
        <w:trPr>
          <w:trHeight w:val="1689"/>
        </w:trPr>
        <w:tc>
          <w:tcPr>
            <w:tcW w:w="705" w:type="dxa"/>
            <w:vAlign w:val="center"/>
          </w:tcPr>
          <w:p w:rsidR="000C40ED" w:rsidRPr="003A5634" w:rsidRDefault="000C40ED" w:rsidP="00F073A9">
            <w:pPr>
              <w:spacing w:after="120" w:line="276" w:lineRule="auto"/>
              <w:jc w:val="center"/>
              <w:rPr>
                <w:rFonts w:ascii="Times New Roman" w:hAnsi="Times New Roman" w:cs="Times New Roman"/>
                <w:sz w:val="36"/>
                <w:szCs w:val="28"/>
              </w:rPr>
            </w:pPr>
            <w:r w:rsidRPr="003A5634">
              <w:rPr>
                <w:rFonts w:ascii="Times New Roman" w:hAnsi="Times New Roman" w:cs="Times New Roman"/>
                <w:sz w:val="36"/>
                <w:szCs w:val="28"/>
              </w:rPr>
              <w:t>4.</w:t>
            </w:r>
          </w:p>
        </w:tc>
        <w:tc>
          <w:tcPr>
            <w:tcW w:w="2257" w:type="dxa"/>
          </w:tcPr>
          <w:p w:rsidR="000C40ED" w:rsidRPr="003A5634" w:rsidRDefault="000C40ED" w:rsidP="00F073A9">
            <w:pPr>
              <w:pStyle w:val="ListParagraph"/>
              <w:spacing w:after="120" w:line="276" w:lineRule="auto"/>
              <w:ind w:left="0"/>
              <w:rPr>
                <w:rFonts w:ascii="Times New Roman" w:hAnsi="Times New Roman" w:cs="Times New Roman"/>
                <w:sz w:val="36"/>
                <w:szCs w:val="28"/>
              </w:rPr>
            </w:pPr>
          </w:p>
        </w:tc>
        <w:tc>
          <w:tcPr>
            <w:tcW w:w="1692" w:type="dxa"/>
            <w:vAlign w:val="center"/>
          </w:tcPr>
          <w:p w:rsidR="000C40ED" w:rsidRPr="003A5634" w:rsidRDefault="000C40ED"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4.00- 5.00pm</w:t>
            </w:r>
          </w:p>
        </w:tc>
        <w:tc>
          <w:tcPr>
            <w:tcW w:w="2115" w:type="dxa"/>
            <w:vAlign w:val="center"/>
          </w:tcPr>
          <w:p w:rsidR="000C40ED" w:rsidRPr="003A5634" w:rsidRDefault="000C40ED" w:rsidP="00F073A9">
            <w:pPr>
              <w:pStyle w:val="ListParagraph"/>
              <w:spacing w:after="120" w:line="276" w:lineRule="auto"/>
              <w:ind w:left="0"/>
              <w:jc w:val="center"/>
              <w:rPr>
                <w:rFonts w:ascii="Times New Roman" w:hAnsi="Times New Roman" w:cs="Times New Roman"/>
                <w:sz w:val="36"/>
                <w:szCs w:val="28"/>
              </w:rPr>
            </w:pPr>
            <w:r w:rsidRPr="003A5634">
              <w:rPr>
                <w:rFonts w:ascii="Times New Roman" w:hAnsi="Times New Roman" w:cs="Times New Roman"/>
                <w:sz w:val="36"/>
                <w:szCs w:val="28"/>
              </w:rPr>
              <w:t>Interaction with farmers</w:t>
            </w:r>
          </w:p>
        </w:tc>
        <w:tc>
          <w:tcPr>
            <w:tcW w:w="2116" w:type="dxa"/>
            <w:vAlign w:val="center"/>
          </w:tcPr>
          <w:p w:rsidR="000C40ED" w:rsidRPr="003A5634" w:rsidRDefault="000C40ED" w:rsidP="00F073A9">
            <w:pPr>
              <w:pStyle w:val="ListParagraph"/>
              <w:spacing w:after="120" w:line="276" w:lineRule="auto"/>
              <w:ind w:left="0"/>
              <w:jc w:val="center"/>
              <w:rPr>
                <w:rFonts w:ascii="Times New Roman" w:hAnsi="Times New Roman" w:cs="Times New Roman"/>
                <w:sz w:val="36"/>
                <w:szCs w:val="28"/>
              </w:rPr>
            </w:pPr>
          </w:p>
        </w:tc>
      </w:tr>
    </w:tbl>
    <w:p w:rsidR="00C626F7" w:rsidRPr="00F073A9" w:rsidRDefault="00C626F7" w:rsidP="00F073A9">
      <w:pPr>
        <w:spacing w:after="120"/>
        <w:rPr>
          <w:rFonts w:ascii="Times New Roman" w:hAnsi="Times New Roman" w:cs="Times New Roman"/>
          <w:b/>
          <w:sz w:val="28"/>
          <w:szCs w:val="28"/>
        </w:rPr>
      </w:pPr>
    </w:p>
    <w:p w:rsidR="004A4E95" w:rsidRPr="00F073A9" w:rsidRDefault="004A4E95" w:rsidP="00F073A9">
      <w:pPr>
        <w:spacing w:after="120"/>
        <w:jc w:val="both"/>
        <w:rPr>
          <w:rFonts w:ascii="Times New Roman" w:hAnsi="Times New Roman" w:cs="Times New Roman"/>
          <w:sz w:val="24"/>
          <w:szCs w:val="24"/>
        </w:rPr>
      </w:pPr>
    </w:p>
    <w:p w:rsidR="00BC47C9" w:rsidRPr="00F073A9" w:rsidRDefault="00BC47C9" w:rsidP="00F073A9">
      <w:pPr>
        <w:spacing w:after="120"/>
        <w:jc w:val="both"/>
        <w:rPr>
          <w:rFonts w:ascii="Times New Roman" w:hAnsi="Times New Roman" w:cs="Times New Roman"/>
          <w:sz w:val="24"/>
          <w:szCs w:val="24"/>
        </w:rPr>
      </w:pPr>
    </w:p>
    <w:p w:rsidR="00BC47C9" w:rsidRPr="00F073A9" w:rsidRDefault="00BC47C9" w:rsidP="00F073A9">
      <w:pPr>
        <w:spacing w:after="120"/>
        <w:jc w:val="both"/>
        <w:rPr>
          <w:rFonts w:ascii="Times New Roman" w:hAnsi="Times New Roman" w:cs="Times New Roman"/>
          <w:sz w:val="24"/>
          <w:szCs w:val="24"/>
        </w:rPr>
      </w:pPr>
    </w:p>
    <w:p w:rsidR="00BC47C9" w:rsidRPr="00F073A9" w:rsidRDefault="00BC47C9" w:rsidP="00F073A9">
      <w:pPr>
        <w:spacing w:after="120"/>
        <w:jc w:val="both"/>
        <w:rPr>
          <w:rFonts w:ascii="Times New Roman" w:hAnsi="Times New Roman" w:cs="Times New Roman"/>
          <w:sz w:val="24"/>
          <w:szCs w:val="24"/>
        </w:rPr>
      </w:pPr>
    </w:p>
    <w:p w:rsidR="00702F95" w:rsidRDefault="00702F95" w:rsidP="00B723A5">
      <w:pPr>
        <w:spacing w:after="120"/>
        <w:jc w:val="both"/>
        <w:rPr>
          <w:rFonts w:ascii="Times New Roman" w:hAnsi="Times New Roman" w:cs="Times New Roman"/>
          <w:sz w:val="24"/>
          <w:szCs w:val="24"/>
        </w:rPr>
      </w:pPr>
    </w:p>
    <w:p w:rsidR="00A13415" w:rsidRDefault="00A13415" w:rsidP="00B723A5">
      <w:pPr>
        <w:spacing w:after="120"/>
        <w:jc w:val="both"/>
        <w:rPr>
          <w:rFonts w:ascii="Times New Roman" w:hAnsi="Times New Roman" w:cs="Times New Roman"/>
          <w:sz w:val="24"/>
          <w:szCs w:val="24"/>
        </w:rPr>
      </w:pPr>
    </w:p>
    <w:p w:rsidR="00A13415" w:rsidRDefault="00A13415" w:rsidP="00B723A5">
      <w:pPr>
        <w:spacing w:after="120"/>
        <w:jc w:val="both"/>
        <w:rPr>
          <w:rFonts w:ascii="Times New Roman" w:hAnsi="Times New Roman" w:cs="Times New Roman"/>
          <w:sz w:val="24"/>
          <w:szCs w:val="24"/>
        </w:rPr>
      </w:pPr>
    </w:p>
    <w:p w:rsidR="00A13415" w:rsidRPr="00B723A5" w:rsidRDefault="00A13415" w:rsidP="00B723A5">
      <w:pPr>
        <w:spacing w:after="120"/>
        <w:jc w:val="both"/>
        <w:rPr>
          <w:rFonts w:ascii="Times New Roman" w:hAnsi="Times New Roman" w:cs="Times New Roman"/>
          <w:sz w:val="24"/>
          <w:szCs w:val="24"/>
        </w:rPr>
      </w:pPr>
    </w:p>
    <w:p w:rsidR="005126EC" w:rsidRPr="00D533DA" w:rsidRDefault="005126EC" w:rsidP="005126EC">
      <w:pPr>
        <w:pStyle w:val="ListParagraph"/>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4</w:t>
      </w:r>
      <w:r>
        <w:rPr>
          <w:rFonts w:ascii="Times New Roman" w:hAnsi="Times New Roman" w:cs="Times New Roman"/>
          <w:b/>
          <w:sz w:val="28"/>
          <w:szCs w:val="28"/>
          <w:vertAlign w:val="superscript"/>
        </w:rPr>
        <w:t>TH</w:t>
      </w:r>
      <w:r w:rsidRPr="00D533DA">
        <w:rPr>
          <w:rFonts w:ascii="Times New Roman" w:hAnsi="Times New Roman" w:cs="Times New Roman"/>
          <w:b/>
          <w:sz w:val="28"/>
          <w:szCs w:val="28"/>
        </w:rPr>
        <w:t xml:space="preserve"> SESSION</w:t>
      </w:r>
    </w:p>
    <w:p w:rsidR="005126EC" w:rsidRPr="005126EC" w:rsidRDefault="005126EC" w:rsidP="005126EC">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TIME: 10:30AM TO 12:30PM (2 HOURS)</w:t>
      </w:r>
    </w:p>
    <w:p w:rsidR="00A904B8" w:rsidRPr="00491D53" w:rsidRDefault="00491D53" w:rsidP="00950E80">
      <w:pPr>
        <w:spacing w:before="100" w:beforeAutospacing="1" w:after="120"/>
        <w:ind w:left="360"/>
        <w:jc w:val="center"/>
        <w:outlineLvl w:val="2"/>
        <w:rPr>
          <w:rFonts w:ascii="Times New Roman" w:eastAsia="Times New Roman" w:hAnsi="Times New Roman" w:cs="Times New Roman"/>
          <w:b/>
          <w:bCs/>
          <w:sz w:val="32"/>
          <w:szCs w:val="32"/>
          <w:lang w:eastAsia="en-IN"/>
        </w:rPr>
      </w:pPr>
      <w:r w:rsidRPr="00491D53">
        <w:rPr>
          <w:rFonts w:ascii="Times New Roman" w:eastAsia="Times New Roman" w:hAnsi="Times New Roman" w:cs="Times New Roman"/>
          <w:b/>
          <w:bCs/>
          <w:sz w:val="32"/>
          <w:szCs w:val="32"/>
          <w:lang w:eastAsia="en-IN"/>
        </w:rPr>
        <w:t>1. POST-HARVEST LOSSES IN PULSES</w:t>
      </w:r>
    </w:p>
    <w:p w:rsidR="00A904B8" w:rsidRPr="00F073A9" w:rsidRDefault="00A904B8" w:rsidP="00F073A9">
      <w:pPr>
        <w:spacing w:after="120"/>
        <w:jc w:val="both"/>
        <w:outlineLvl w:val="3"/>
        <w:rPr>
          <w:rFonts w:ascii="Times New Roman" w:eastAsia="Times New Roman" w:hAnsi="Times New Roman" w:cs="Times New Roman"/>
          <w:b/>
          <w:bCs/>
          <w:sz w:val="24"/>
          <w:szCs w:val="24"/>
          <w:lang w:eastAsia="en-IN"/>
        </w:rPr>
      </w:pPr>
      <w:bookmarkStart w:id="1" w:name="section-6"/>
      <w:bookmarkEnd w:id="1"/>
      <w:r w:rsidRPr="00F073A9">
        <w:rPr>
          <w:rFonts w:ascii="Times New Roman" w:eastAsia="Times New Roman" w:hAnsi="Times New Roman" w:cs="Times New Roman"/>
          <w:b/>
          <w:bCs/>
          <w:sz w:val="24"/>
          <w:szCs w:val="24"/>
          <w:lang w:eastAsia="en-IN"/>
        </w:rPr>
        <w:t>Definition</w:t>
      </w:r>
    </w:p>
    <w:p w:rsidR="008715A4" w:rsidRPr="00F073A9" w:rsidRDefault="00A904B8" w:rsidP="00491D53">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The expression “post-harvest losses” means a measurable quantitative and qualitative loss in a given product occurred during the various phases of the post-harvest system. In economic terms, sum of the losses in quantity and quality of the products inevitably leads to loss of money. In addition to direct economic losses, some losses result from poor management of postharvest systems.</w:t>
      </w:r>
    </w:p>
    <w:p w:rsidR="00A904B8" w:rsidRPr="00F073A9" w:rsidRDefault="00A904B8" w:rsidP="00F073A9">
      <w:pPr>
        <w:spacing w:after="120"/>
        <w:jc w:val="both"/>
        <w:outlineLvl w:val="3"/>
        <w:rPr>
          <w:rFonts w:ascii="Times New Roman" w:eastAsia="Times New Roman" w:hAnsi="Times New Roman" w:cs="Times New Roman"/>
          <w:b/>
          <w:bCs/>
          <w:sz w:val="24"/>
          <w:szCs w:val="24"/>
          <w:lang w:eastAsia="en-IN"/>
        </w:rPr>
      </w:pPr>
      <w:bookmarkStart w:id="2" w:name="section-7"/>
      <w:bookmarkEnd w:id="2"/>
      <w:r w:rsidRPr="00F073A9">
        <w:rPr>
          <w:rFonts w:ascii="Times New Roman" w:eastAsia="Times New Roman" w:hAnsi="Times New Roman" w:cs="Times New Roman"/>
          <w:b/>
          <w:bCs/>
          <w:sz w:val="24"/>
          <w:szCs w:val="24"/>
          <w:lang w:eastAsia="en-IN"/>
        </w:rPr>
        <w:t>Post harvest system and losses</w:t>
      </w:r>
    </w:p>
    <w:p w:rsidR="008715A4" w:rsidRPr="00F073A9" w:rsidRDefault="00A904B8" w:rsidP="00491D53">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Seeds of poor quality, inappropriate farming practices and insect infestation in the field can obviously cause loss of produce even before harvest. From the harvest onward, the grain undergoes a series of operations during which quantitative and qualitative losses may occur. Table</w:t>
      </w:r>
      <w:r w:rsidR="004A4E95" w:rsidRPr="00F073A9">
        <w:rPr>
          <w:rFonts w:ascii="Times New Roman" w:eastAsia="Times New Roman" w:hAnsi="Times New Roman" w:cs="Times New Roman"/>
          <w:sz w:val="24"/>
          <w:szCs w:val="24"/>
          <w:lang w:eastAsia="en-IN"/>
        </w:rPr>
        <w:t> indicates</w:t>
      </w:r>
      <w:r w:rsidRPr="00F073A9">
        <w:rPr>
          <w:rFonts w:ascii="Times New Roman" w:eastAsia="Times New Roman" w:hAnsi="Times New Roman" w:cs="Times New Roman"/>
          <w:sz w:val="24"/>
          <w:szCs w:val="24"/>
          <w:lang w:eastAsia="en-IN"/>
        </w:rPr>
        <w:t xml:space="preserve"> the type of losses that take place at prevailing conditions at variou</w:t>
      </w:r>
      <w:r w:rsidR="008715A4" w:rsidRPr="00F073A9">
        <w:rPr>
          <w:rFonts w:ascii="Times New Roman" w:eastAsia="Times New Roman" w:hAnsi="Times New Roman" w:cs="Times New Roman"/>
          <w:sz w:val="24"/>
          <w:szCs w:val="24"/>
          <w:lang w:eastAsia="en-IN"/>
        </w:rPr>
        <w:t>s stages of post-harvest system:</w:t>
      </w:r>
    </w:p>
    <w:tbl>
      <w:tblPr>
        <w:tblStyle w:val="TableGrid"/>
        <w:tblW w:w="0" w:type="auto"/>
        <w:tblLook w:val="04A0"/>
      </w:tblPr>
      <w:tblGrid>
        <w:gridCol w:w="3085"/>
        <w:gridCol w:w="6157"/>
      </w:tblGrid>
      <w:tr w:rsidR="00B57B70" w:rsidRPr="00F073A9" w:rsidTr="0043735A">
        <w:tc>
          <w:tcPr>
            <w:tcW w:w="3085" w:type="dxa"/>
          </w:tcPr>
          <w:p w:rsidR="00B57B70" w:rsidRPr="00F073A9" w:rsidRDefault="00B57B70" w:rsidP="00F073A9">
            <w:pPr>
              <w:spacing w:before="100" w:beforeAutospacing="1" w:after="120" w:line="276" w:lineRule="auto"/>
              <w:jc w:val="center"/>
              <w:outlineLvl w:val="3"/>
              <w:rPr>
                <w:rFonts w:ascii="Times New Roman" w:eastAsia="Times New Roman" w:hAnsi="Times New Roman" w:cs="Times New Roman"/>
                <w:b/>
                <w:bCs/>
                <w:sz w:val="24"/>
                <w:szCs w:val="24"/>
                <w:lang w:eastAsia="en-IN"/>
              </w:rPr>
            </w:pPr>
            <w:bookmarkStart w:id="3" w:name="section-8"/>
            <w:bookmarkStart w:id="4" w:name="section-9"/>
            <w:bookmarkEnd w:id="3"/>
            <w:bookmarkEnd w:id="4"/>
            <w:r w:rsidRPr="00F073A9">
              <w:rPr>
                <w:rFonts w:ascii="Times New Roman" w:eastAsia="Times New Roman" w:hAnsi="Times New Roman" w:cs="Times New Roman"/>
                <w:b/>
                <w:bCs/>
                <w:sz w:val="24"/>
                <w:szCs w:val="24"/>
                <w:lang w:eastAsia="en-IN"/>
              </w:rPr>
              <w:t>Stage of operation</w:t>
            </w:r>
          </w:p>
        </w:tc>
        <w:tc>
          <w:tcPr>
            <w:tcW w:w="6157" w:type="dxa"/>
          </w:tcPr>
          <w:p w:rsidR="00B57B70" w:rsidRPr="00F073A9" w:rsidRDefault="00B57B70" w:rsidP="00F073A9">
            <w:pPr>
              <w:spacing w:before="100" w:beforeAutospacing="1" w:after="120" w:line="276" w:lineRule="auto"/>
              <w:jc w:val="center"/>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b/>
                <w:bCs/>
                <w:sz w:val="24"/>
                <w:szCs w:val="24"/>
                <w:lang w:eastAsia="en-IN"/>
              </w:rPr>
              <w:t>Type of loss</w:t>
            </w:r>
          </w:p>
        </w:tc>
      </w:tr>
      <w:tr w:rsidR="00B57B70" w:rsidRPr="00F073A9" w:rsidTr="0043735A">
        <w:tc>
          <w:tcPr>
            <w:tcW w:w="3085" w:type="dxa"/>
          </w:tcPr>
          <w:p w:rsidR="00B57B70" w:rsidRPr="00F073A9" w:rsidRDefault="00B57B7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Late harvest</w:t>
            </w:r>
          </w:p>
        </w:tc>
        <w:tc>
          <w:tcPr>
            <w:tcW w:w="6157" w:type="dxa"/>
          </w:tcPr>
          <w:p w:rsidR="00B57B70" w:rsidRPr="00F073A9" w:rsidRDefault="00B57B7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Shattering losses, losses due to attack of birds and other pests</w:t>
            </w:r>
          </w:p>
        </w:tc>
      </w:tr>
      <w:tr w:rsidR="00B57B70" w:rsidRPr="00F073A9" w:rsidTr="0043735A">
        <w:tc>
          <w:tcPr>
            <w:tcW w:w="3085" w:type="dxa"/>
          </w:tcPr>
          <w:p w:rsidR="00B57B7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Insufficient drying of grain</w:t>
            </w:r>
          </w:p>
        </w:tc>
        <w:tc>
          <w:tcPr>
            <w:tcW w:w="6157" w:type="dxa"/>
          </w:tcPr>
          <w:p w:rsidR="00B57B7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Losses due to development of moulds and insects</w:t>
            </w:r>
          </w:p>
        </w:tc>
      </w:tr>
      <w:tr w:rsidR="00B57B70" w:rsidRPr="00F073A9" w:rsidTr="0043735A">
        <w:tc>
          <w:tcPr>
            <w:tcW w:w="3085" w:type="dxa"/>
          </w:tcPr>
          <w:p w:rsidR="00B57B7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Improper threshing</w:t>
            </w:r>
          </w:p>
        </w:tc>
        <w:tc>
          <w:tcPr>
            <w:tcW w:w="6157" w:type="dxa"/>
          </w:tcPr>
          <w:p w:rsidR="00B57B7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Broken grains and threat of insect development at a later stage</w:t>
            </w:r>
          </w:p>
        </w:tc>
      </w:tr>
      <w:tr w:rsidR="00B57B70" w:rsidRPr="00F073A9" w:rsidTr="0043735A">
        <w:tc>
          <w:tcPr>
            <w:tcW w:w="3085" w:type="dxa"/>
          </w:tcPr>
          <w:p w:rsidR="00B57B7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Poor storage</w:t>
            </w:r>
          </w:p>
        </w:tc>
        <w:tc>
          <w:tcPr>
            <w:tcW w:w="6157" w:type="dxa"/>
          </w:tcPr>
          <w:p w:rsidR="00B57B7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Losses caused by combined action of insects, moulds, rodents and other pests</w:t>
            </w:r>
          </w:p>
        </w:tc>
      </w:tr>
      <w:tr w:rsidR="00B57B70" w:rsidRPr="00F073A9" w:rsidTr="0043735A">
        <w:tc>
          <w:tcPr>
            <w:tcW w:w="3085" w:type="dxa"/>
          </w:tcPr>
          <w:p w:rsidR="00B57B7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Improper milling</w:t>
            </w:r>
          </w:p>
        </w:tc>
        <w:tc>
          <w:tcPr>
            <w:tcW w:w="6157" w:type="dxa"/>
          </w:tcPr>
          <w:p w:rsidR="00B57B7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Broken and powdering loss</w:t>
            </w:r>
          </w:p>
        </w:tc>
      </w:tr>
      <w:tr w:rsidR="00B57B70" w:rsidRPr="00F073A9" w:rsidTr="0043735A">
        <w:tc>
          <w:tcPr>
            <w:tcW w:w="3085" w:type="dxa"/>
          </w:tcPr>
          <w:p w:rsidR="00B57B7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Transport</w:t>
            </w:r>
          </w:p>
        </w:tc>
        <w:tc>
          <w:tcPr>
            <w:tcW w:w="6157" w:type="dxa"/>
          </w:tcPr>
          <w:p w:rsidR="00B57B7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Quantitative loss</w:t>
            </w:r>
          </w:p>
        </w:tc>
      </w:tr>
      <w:tr w:rsidR="00695E90" w:rsidRPr="00F073A9" w:rsidTr="0043735A">
        <w:tc>
          <w:tcPr>
            <w:tcW w:w="3085" w:type="dxa"/>
          </w:tcPr>
          <w:p w:rsidR="00695E9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Defective packaging</w:t>
            </w:r>
          </w:p>
        </w:tc>
        <w:tc>
          <w:tcPr>
            <w:tcW w:w="6157" w:type="dxa"/>
          </w:tcPr>
          <w:p w:rsidR="00695E90" w:rsidRPr="00F073A9" w:rsidRDefault="00695E90" w:rsidP="00F073A9">
            <w:pPr>
              <w:spacing w:after="120" w:line="276" w:lineRule="auto"/>
              <w:jc w:val="both"/>
              <w:outlineLvl w:val="3"/>
              <w:rPr>
                <w:rFonts w:ascii="Times New Roman" w:eastAsia="Times New Roman" w:hAnsi="Times New Roman" w:cs="Times New Roman"/>
                <w:bCs/>
                <w:sz w:val="24"/>
                <w:szCs w:val="24"/>
                <w:lang w:eastAsia="en-IN"/>
              </w:rPr>
            </w:pPr>
            <w:r w:rsidRPr="00F073A9">
              <w:rPr>
                <w:rFonts w:ascii="Times New Roman" w:eastAsia="Times New Roman" w:hAnsi="Times New Roman" w:cs="Times New Roman"/>
                <w:bCs/>
                <w:sz w:val="24"/>
                <w:szCs w:val="24"/>
                <w:lang w:eastAsia="en-IN"/>
              </w:rPr>
              <w:t>Quantitative and Qualitative loss</w:t>
            </w:r>
          </w:p>
        </w:tc>
      </w:tr>
    </w:tbl>
    <w:p w:rsidR="004A4E95" w:rsidRPr="00F073A9" w:rsidRDefault="00A904B8" w:rsidP="00F073A9">
      <w:pPr>
        <w:spacing w:before="100" w:beforeAutospacing="1" w:after="120"/>
        <w:jc w:val="both"/>
        <w:outlineLvl w:val="3"/>
        <w:rPr>
          <w:rFonts w:ascii="Times New Roman" w:eastAsia="Times New Roman" w:hAnsi="Times New Roman" w:cs="Times New Roman"/>
          <w:b/>
          <w:bCs/>
          <w:sz w:val="24"/>
          <w:szCs w:val="24"/>
          <w:lang w:eastAsia="en-IN"/>
        </w:rPr>
      </w:pPr>
      <w:bookmarkStart w:id="5" w:name="section-12"/>
      <w:bookmarkEnd w:id="5"/>
      <w:r w:rsidRPr="00F073A9">
        <w:rPr>
          <w:rFonts w:ascii="Times New Roman" w:eastAsia="Times New Roman" w:hAnsi="Times New Roman" w:cs="Times New Roman"/>
          <w:b/>
          <w:bCs/>
          <w:sz w:val="24"/>
          <w:szCs w:val="24"/>
          <w:lang w:eastAsia="en-IN"/>
        </w:rPr>
        <w:t xml:space="preserve">Types of </w:t>
      </w:r>
      <w:r w:rsidR="0043735A" w:rsidRPr="00F073A9">
        <w:rPr>
          <w:rFonts w:ascii="Times New Roman" w:eastAsia="Times New Roman" w:hAnsi="Times New Roman" w:cs="Times New Roman"/>
          <w:b/>
          <w:bCs/>
          <w:sz w:val="24"/>
          <w:szCs w:val="24"/>
          <w:lang w:eastAsia="en-IN"/>
        </w:rPr>
        <w:t>Losses:</w:t>
      </w:r>
    </w:p>
    <w:p w:rsidR="0043735A" w:rsidRPr="00F073A9" w:rsidRDefault="0043735A" w:rsidP="00F073A9">
      <w:pPr>
        <w:spacing w:after="120"/>
        <w:jc w:val="both"/>
        <w:outlineLvl w:val="3"/>
        <w:rPr>
          <w:rFonts w:ascii="Times New Roman" w:eastAsia="Times New Roman" w:hAnsi="Times New Roman" w:cs="Times New Roman"/>
          <w:b/>
          <w:bCs/>
          <w:sz w:val="24"/>
          <w:szCs w:val="24"/>
          <w:lang w:eastAsia="en-IN"/>
        </w:rPr>
      </w:pPr>
      <w:bookmarkStart w:id="6" w:name="section-13"/>
      <w:bookmarkEnd w:id="6"/>
      <w:r w:rsidRPr="00F073A9">
        <w:rPr>
          <w:rFonts w:ascii="Times New Roman" w:eastAsia="Times New Roman" w:hAnsi="Times New Roman" w:cs="Times New Roman"/>
          <w:b/>
          <w:bCs/>
          <w:sz w:val="24"/>
          <w:szCs w:val="24"/>
          <w:lang w:eastAsia="en-IN"/>
        </w:rPr>
        <w:t xml:space="preserve">(a) </w:t>
      </w:r>
      <w:r w:rsidR="00A904B8" w:rsidRPr="00F073A9">
        <w:rPr>
          <w:rFonts w:ascii="Times New Roman" w:eastAsia="Times New Roman" w:hAnsi="Times New Roman" w:cs="Times New Roman"/>
          <w:b/>
          <w:bCs/>
          <w:sz w:val="24"/>
          <w:szCs w:val="24"/>
          <w:lang w:eastAsia="en-IN"/>
        </w:rPr>
        <w:t>Losses in Weight</w:t>
      </w:r>
    </w:p>
    <w:p w:rsidR="004912CB" w:rsidRPr="00E97774" w:rsidRDefault="00A904B8" w:rsidP="00491D53">
      <w:pPr>
        <w:spacing w:after="120"/>
        <w:ind w:firstLine="720"/>
        <w:jc w:val="both"/>
        <w:outlineLvl w:val="3"/>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The loss in the weight of grain does not necessarily mean a loss of product. Loss of weight results in reduction of physical substance of the product. For instance, the decrease of the moisture content brings about a lowering of weight, but this is not a food loss. On the contrary, an increase of weight by absorption of moisture due to rains or high humidity can cause severe damage and thus, is a considerable loss. Weight losses take place mainly due to prolonged action of pests (insects, birds, rodents), or due to leakage of products (perforated bags, spillage during grain handling etc.) and can occur at any stage during the harvest, storage and transport or handling.</w:t>
      </w:r>
    </w:p>
    <w:p w:rsidR="005126EC" w:rsidRDefault="005126EC" w:rsidP="00F073A9">
      <w:pPr>
        <w:spacing w:after="120"/>
        <w:jc w:val="both"/>
        <w:outlineLvl w:val="3"/>
        <w:rPr>
          <w:rFonts w:ascii="Times New Roman" w:eastAsia="Times New Roman" w:hAnsi="Times New Roman" w:cs="Times New Roman"/>
          <w:b/>
          <w:bCs/>
          <w:sz w:val="24"/>
          <w:szCs w:val="24"/>
          <w:lang w:eastAsia="en-IN"/>
        </w:rPr>
      </w:pPr>
      <w:bookmarkStart w:id="7" w:name="section-14"/>
      <w:bookmarkStart w:id="8" w:name="section-15"/>
      <w:bookmarkEnd w:id="7"/>
      <w:bookmarkEnd w:id="8"/>
    </w:p>
    <w:p w:rsidR="00575CC7" w:rsidRDefault="00575CC7" w:rsidP="00F073A9">
      <w:pPr>
        <w:spacing w:after="120"/>
        <w:jc w:val="both"/>
        <w:outlineLvl w:val="3"/>
        <w:rPr>
          <w:rFonts w:ascii="Times New Roman" w:eastAsia="Times New Roman" w:hAnsi="Times New Roman" w:cs="Times New Roman"/>
          <w:b/>
          <w:bCs/>
          <w:sz w:val="24"/>
          <w:szCs w:val="24"/>
          <w:lang w:eastAsia="en-IN"/>
        </w:rPr>
      </w:pPr>
    </w:p>
    <w:p w:rsidR="00A904B8" w:rsidRPr="00F073A9" w:rsidRDefault="0043735A" w:rsidP="00F073A9">
      <w:pPr>
        <w:spacing w:after="120"/>
        <w:jc w:val="both"/>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b/>
          <w:bCs/>
          <w:sz w:val="24"/>
          <w:szCs w:val="24"/>
          <w:lang w:eastAsia="en-IN"/>
        </w:rPr>
        <w:t xml:space="preserve">(b) </w:t>
      </w:r>
      <w:r w:rsidR="00A904B8" w:rsidRPr="00F073A9">
        <w:rPr>
          <w:rFonts w:ascii="Times New Roman" w:eastAsia="Times New Roman" w:hAnsi="Times New Roman" w:cs="Times New Roman"/>
          <w:b/>
          <w:bCs/>
          <w:sz w:val="24"/>
          <w:szCs w:val="24"/>
          <w:lang w:eastAsia="en-IN"/>
        </w:rPr>
        <w:t>Losses in Quality</w:t>
      </w:r>
    </w:p>
    <w:p w:rsidR="008715A4" w:rsidRPr="00F073A9" w:rsidRDefault="00A904B8" w:rsidP="00F073A9">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The quality of grains can be ascertained on the general principle according to which grains must be “wholesome, sound, odorless and of market quality”. The criteria of quality vary widely and involve the exterior aspect, such as, shape, size, smell and taste. A clean wholesome product is of primary importance in marketing. An experienced trader can easily predict the quality by taking a handful of grains from a bag. The presence of a floury dust will indicate the presence of insect infestation or the presence of a bad smell can lead to suspected rodent attacks, which can be confirmed by the presence of rats or mouse excreta or hairs. Losses in quality are, thus, evidenced by a decrease in the market value of the grain.</w:t>
      </w:r>
    </w:p>
    <w:p w:rsidR="00A904B8" w:rsidRPr="00F073A9" w:rsidRDefault="008715A4" w:rsidP="00F073A9">
      <w:pPr>
        <w:spacing w:after="120"/>
        <w:jc w:val="both"/>
        <w:outlineLvl w:val="3"/>
        <w:rPr>
          <w:rFonts w:ascii="Times New Roman" w:eastAsia="Times New Roman" w:hAnsi="Times New Roman" w:cs="Times New Roman"/>
          <w:b/>
          <w:bCs/>
          <w:sz w:val="24"/>
          <w:szCs w:val="24"/>
          <w:lang w:eastAsia="en-IN"/>
        </w:rPr>
      </w:pPr>
      <w:bookmarkStart w:id="9" w:name="section-16"/>
      <w:bookmarkEnd w:id="9"/>
      <w:r w:rsidRPr="00F073A9">
        <w:rPr>
          <w:rFonts w:ascii="Times New Roman" w:eastAsia="Times New Roman" w:hAnsi="Times New Roman" w:cs="Times New Roman"/>
          <w:b/>
          <w:bCs/>
          <w:sz w:val="24"/>
          <w:szCs w:val="24"/>
          <w:lang w:eastAsia="en-IN"/>
        </w:rPr>
        <w:t>Criteria for e</w:t>
      </w:r>
      <w:r w:rsidR="00A904B8" w:rsidRPr="00F073A9">
        <w:rPr>
          <w:rFonts w:ascii="Times New Roman" w:eastAsia="Times New Roman" w:hAnsi="Times New Roman" w:cs="Times New Roman"/>
          <w:b/>
          <w:bCs/>
          <w:sz w:val="24"/>
          <w:szCs w:val="24"/>
          <w:lang w:eastAsia="en-IN"/>
        </w:rPr>
        <w:t>valuation</w:t>
      </w:r>
      <w:r w:rsidR="006466AA" w:rsidRPr="00F073A9">
        <w:rPr>
          <w:rFonts w:ascii="Times New Roman" w:eastAsia="Times New Roman" w:hAnsi="Times New Roman" w:cs="Times New Roman"/>
          <w:b/>
          <w:bCs/>
          <w:sz w:val="24"/>
          <w:szCs w:val="24"/>
          <w:lang w:eastAsia="en-IN"/>
        </w:rPr>
        <w:t>:</w:t>
      </w:r>
      <w:r w:rsidR="00491D53">
        <w:rPr>
          <w:rFonts w:ascii="Times New Roman" w:eastAsia="Times New Roman" w:hAnsi="Times New Roman" w:cs="Times New Roman"/>
          <w:b/>
          <w:bCs/>
          <w:sz w:val="24"/>
          <w:szCs w:val="24"/>
          <w:lang w:eastAsia="en-IN"/>
        </w:rPr>
        <w:t xml:space="preserve"> </w:t>
      </w:r>
      <w:r w:rsidR="00A904B8" w:rsidRPr="00F073A9">
        <w:rPr>
          <w:rFonts w:ascii="Times New Roman" w:eastAsia="Times New Roman" w:hAnsi="Times New Roman" w:cs="Times New Roman"/>
          <w:sz w:val="24"/>
          <w:szCs w:val="24"/>
          <w:lang w:eastAsia="en-IN"/>
        </w:rPr>
        <w:t>The quality of grain can be ascertained based upon some well laid tests, measurements and laboratory analyses. Important among these criteria are based upon standards related to the physical condition of grain and to its food, nutritive and germinative values.</w:t>
      </w:r>
    </w:p>
    <w:p w:rsidR="00A904B8" w:rsidRPr="00F073A9" w:rsidRDefault="00A904B8" w:rsidP="00F073A9">
      <w:pPr>
        <w:spacing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b/>
          <w:bCs/>
          <w:sz w:val="24"/>
          <w:szCs w:val="24"/>
          <w:lang w:eastAsia="en-IN"/>
        </w:rPr>
        <w:t>The quality of a given batc</w:t>
      </w:r>
      <w:r w:rsidR="00E97774">
        <w:rPr>
          <w:rFonts w:ascii="Times New Roman" w:eastAsia="Times New Roman" w:hAnsi="Times New Roman" w:cs="Times New Roman"/>
          <w:b/>
          <w:bCs/>
          <w:sz w:val="24"/>
          <w:szCs w:val="24"/>
          <w:lang w:eastAsia="en-IN"/>
        </w:rPr>
        <w:t>h of grains can be evaluated by</w:t>
      </w:r>
      <w:r w:rsidRPr="00F073A9">
        <w:rPr>
          <w:rFonts w:ascii="Times New Roman" w:eastAsia="Times New Roman" w:hAnsi="Times New Roman" w:cs="Times New Roman"/>
          <w:b/>
          <w:bCs/>
          <w:sz w:val="24"/>
          <w:szCs w:val="24"/>
          <w:lang w:eastAsia="en-IN"/>
        </w:rPr>
        <w:t>:</w:t>
      </w:r>
    </w:p>
    <w:p w:rsidR="00A904B8" w:rsidRPr="00F073A9" w:rsidRDefault="00A904B8" w:rsidP="00C5425B">
      <w:pPr>
        <w:numPr>
          <w:ilvl w:val="0"/>
          <w:numId w:val="38"/>
        </w:numPr>
        <w:spacing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Moisture content : suitable for the storage or further handling of the grain</w:t>
      </w:r>
    </w:p>
    <w:p w:rsidR="00A904B8" w:rsidRPr="00F073A9" w:rsidRDefault="00A904B8" w:rsidP="00C5425B">
      <w:pPr>
        <w:numPr>
          <w:ilvl w:val="0"/>
          <w:numId w:val="38"/>
        </w:numPr>
        <w:spacing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Colour : homogeneous and appropriate to the type of grain under consideration</w:t>
      </w:r>
    </w:p>
    <w:p w:rsidR="00A904B8" w:rsidRPr="00F073A9" w:rsidRDefault="00A904B8" w:rsidP="00C5425B">
      <w:pPr>
        <w:numPr>
          <w:ilvl w:val="0"/>
          <w:numId w:val="38"/>
        </w:numPr>
        <w:spacing w:before="100" w:beforeAutospacing="1"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Odour; it must not hint that any biochemical change is going on</w:t>
      </w:r>
    </w:p>
    <w:p w:rsidR="00A904B8" w:rsidRPr="00F073A9" w:rsidRDefault="00A904B8" w:rsidP="00C5425B">
      <w:pPr>
        <w:numPr>
          <w:ilvl w:val="0"/>
          <w:numId w:val="38"/>
        </w:numPr>
        <w:spacing w:before="100" w:beforeAutospacing="1"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Cleanliness : the number of impurities must conform to established standards of quality</w:t>
      </w:r>
    </w:p>
    <w:p w:rsidR="00A904B8" w:rsidRPr="00F073A9" w:rsidRDefault="00A904B8" w:rsidP="00C5425B">
      <w:pPr>
        <w:numPr>
          <w:ilvl w:val="0"/>
          <w:numId w:val="38"/>
        </w:numPr>
        <w:spacing w:before="100" w:beforeAutospacing="1"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Infestation : the absence of insects or other living organisms must be ascertained</w:t>
      </w:r>
    </w:p>
    <w:p w:rsidR="00B84F94" w:rsidRPr="00F073A9" w:rsidRDefault="00A904B8" w:rsidP="00F073A9">
      <w:pPr>
        <w:spacing w:before="100" w:beforeAutospacing="1" w:after="120"/>
        <w:ind w:firstLine="36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Generally, multiple criteria are combined to define the quality of the products. The quality criteria may vary according to eating habits of the community. Losses in quality are mainly the result from mechanical injuries sustained by the grains during processing operations, the action of pests (insects, rodents) and micro-organisms (moulds), or the chemical changes produced within the grains under the effect of environmental conditions (temperature, humidity, duration of storage). These losses can occur at any stage of production, especially during hot and humid climatic conditions.</w:t>
      </w:r>
    </w:p>
    <w:p w:rsidR="00A904B8" w:rsidRPr="00F073A9" w:rsidRDefault="0043735A" w:rsidP="00F073A9">
      <w:pPr>
        <w:spacing w:after="120"/>
        <w:jc w:val="both"/>
        <w:outlineLvl w:val="3"/>
        <w:rPr>
          <w:rFonts w:ascii="Times New Roman" w:eastAsia="Times New Roman" w:hAnsi="Times New Roman" w:cs="Times New Roman"/>
          <w:b/>
          <w:bCs/>
          <w:sz w:val="24"/>
          <w:szCs w:val="24"/>
          <w:lang w:eastAsia="en-IN"/>
        </w:rPr>
      </w:pPr>
      <w:bookmarkStart w:id="10" w:name="section-17"/>
      <w:bookmarkEnd w:id="10"/>
      <w:r w:rsidRPr="00F073A9">
        <w:rPr>
          <w:rFonts w:ascii="Times New Roman" w:eastAsia="Times New Roman" w:hAnsi="Times New Roman" w:cs="Times New Roman"/>
          <w:b/>
          <w:bCs/>
          <w:sz w:val="24"/>
          <w:szCs w:val="24"/>
          <w:lang w:eastAsia="en-IN"/>
        </w:rPr>
        <w:t xml:space="preserve">(c) </w:t>
      </w:r>
      <w:r w:rsidR="00A904B8" w:rsidRPr="00F073A9">
        <w:rPr>
          <w:rFonts w:ascii="Times New Roman" w:eastAsia="Times New Roman" w:hAnsi="Times New Roman" w:cs="Times New Roman"/>
          <w:b/>
          <w:bCs/>
          <w:sz w:val="24"/>
          <w:szCs w:val="24"/>
          <w:lang w:eastAsia="en-IN"/>
        </w:rPr>
        <w:t>Losses due to Physical Conditions</w:t>
      </w:r>
    </w:p>
    <w:p w:rsidR="00A904B8" w:rsidRPr="00F073A9" w:rsidRDefault="00A904B8" w:rsidP="00F073A9">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These depend on the physical condition of the grain during a given stage of the post-harvest system. The physical characteristics generally considered in evaluating the incidence of such losses are: shape and size of the grains, percentage of moisture, presence of impurities (foreign grains, grains that have germinated, broken, deteriorated or damaged, pebbles, earth, plant residues, fragments of glass or metal, animal hairs or excrement, etc.), </w:t>
      </w:r>
      <w:proofErr w:type="gramStart"/>
      <w:r w:rsidRPr="00F073A9">
        <w:rPr>
          <w:rFonts w:ascii="Times New Roman" w:eastAsia="Times New Roman" w:hAnsi="Times New Roman" w:cs="Times New Roman"/>
          <w:sz w:val="24"/>
          <w:szCs w:val="24"/>
          <w:lang w:eastAsia="en-IN"/>
        </w:rPr>
        <w:t>degree</w:t>
      </w:r>
      <w:proofErr w:type="gramEnd"/>
      <w:r w:rsidRPr="00F073A9">
        <w:rPr>
          <w:rFonts w:ascii="Times New Roman" w:eastAsia="Times New Roman" w:hAnsi="Times New Roman" w:cs="Times New Roman"/>
          <w:sz w:val="24"/>
          <w:szCs w:val="24"/>
          <w:lang w:eastAsia="en-IN"/>
        </w:rPr>
        <w:t xml:space="preserve"> of infestation by insects or micro-organisms.</w:t>
      </w:r>
    </w:p>
    <w:p w:rsidR="0043735A" w:rsidRPr="00F073A9" w:rsidRDefault="00A904B8" w:rsidP="00F073A9">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These losses are caused due to alteration of the organoleptic features like taste and smell, presence of toxic products such as toxins, pesticide residues, etc., and from alteration in its content of proteins, carbohydrates and other important nutrients. These are especially critical when the grains are intended for human consumption.</w:t>
      </w:r>
    </w:p>
    <w:p w:rsidR="008715A4" w:rsidRPr="00F073A9" w:rsidRDefault="00A904B8" w:rsidP="00950E80">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lastRenderedPageBreak/>
        <w:t xml:space="preserve">The grains that are to be used for seed </w:t>
      </w:r>
      <w:proofErr w:type="gramStart"/>
      <w:r w:rsidRPr="00F073A9">
        <w:rPr>
          <w:rFonts w:ascii="Times New Roman" w:eastAsia="Times New Roman" w:hAnsi="Times New Roman" w:cs="Times New Roman"/>
          <w:sz w:val="24"/>
          <w:szCs w:val="24"/>
          <w:lang w:eastAsia="en-IN"/>
        </w:rPr>
        <w:t>purposes,</w:t>
      </w:r>
      <w:proofErr w:type="gramEnd"/>
      <w:r w:rsidRPr="00F073A9">
        <w:rPr>
          <w:rFonts w:ascii="Times New Roman" w:eastAsia="Times New Roman" w:hAnsi="Times New Roman" w:cs="Times New Roman"/>
          <w:sz w:val="24"/>
          <w:szCs w:val="24"/>
          <w:lang w:eastAsia="en-IN"/>
        </w:rPr>
        <w:t xml:space="preserve"> must have a minimum of germination percentage standardized for that particular grain. Seeds should have good vigour, good growth rate of seedlings and absence of anomalies in the plants thus obtained. The alteration of these properties results into production losses by decreasing the capability of the grain to germinate.</w:t>
      </w:r>
    </w:p>
    <w:p w:rsidR="00491D53" w:rsidRDefault="00491D53" w:rsidP="00F073A9">
      <w:pPr>
        <w:spacing w:after="120"/>
        <w:jc w:val="both"/>
        <w:outlineLvl w:val="3"/>
        <w:rPr>
          <w:rFonts w:ascii="Times New Roman" w:eastAsia="Times New Roman" w:hAnsi="Times New Roman" w:cs="Times New Roman"/>
          <w:b/>
          <w:bCs/>
          <w:sz w:val="24"/>
          <w:szCs w:val="24"/>
          <w:lang w:eastAsia="en-IN"/>
        </w:rPr>
      </w:pPr>
      <w:bookmarkStart w:id="11" w:name="section-18"/>
      <w:bookmarkEnd w:id="11"/>
    </w:p>
    <w:p w:rsidR="00A904B8" w:rsidRPr="00F073A9" w:rsidRDefault="0043735A" w:rsidP="00F073A9">
      <w:pPr>
        <w:spacing w:after="120"/>
        <w:jc w:val="both"/>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b/>
          <w:bCs/>
          <w:sz w:val="24"/>
          <w:szCs w:val="24"/>
          <w:lang w:eastAsia="en-IN"/>
        </w:rPr>
        <w:t xml:space="preserve">(d) </w:t>
      </w:r>
      <w:r w:rsidR="00A904B8" w:rsidRPr="00F073A9">
        <w:rPr>
          <w:rFonts w:ascii="Times New Roman" w:eastAsia="Times New Roman" w:hAnsi="Times New Roman" w:cs="Times New Roman"/>
          <w:b/>
          <w:bCs/>
          <w:sz w:val="24"/>
          <w:szCs w:val="24"/>
          <w:lang w:eastAsia="en-IN"/>
        </w:rPr>
        <w:t>Economic Losses</w:t>
      </w:r>
    </w:p>
    <w:p w:rsidR="00BC47C9" w:rsidRPr="00F073A9" w:rsidRDefault="00A904B8" w:rsidP="00F073A9">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Economic loss results not only due to deterioration in the quantity or quality of the grain but is also influenced by some factors within the post-harvest system that can hamper the growth of production and income. These include production systems, work schedules and methods, infrastructure, organization models, credit mechanisms etc. For example, adoption of mechanized or semi-mechanized systems for some operations (harvesting, threshing, drying, etc.) can cut working time while, at the same time, permitting an increase in production by reducing the labour required and exploiting the land to better advantage. Commercially, if the transport system is inadequate, the farmer may find it impossible to sell the produce within the required time-limits and in the places where market prices are the most attractive. The fact of having to forgo a potential profit is loss of money beyond doubt. If a farmer is not able to store the produce in complete security in available storage facilities, the produce need to be sold immediately after the harvest, thus making farmer unable to earn profit through selling the produce at maximum market prices. Once again, missing a profit is an economic loss for the farmer. The sequences of such situations often go beyond individual losses. This affects the production and the economy of entire nation.</w:t>
      </w:r>
    </w:p>
    <w:p w:rsidR="00BC47C9" w:rsidRPr="00F073A9" w:rsidRDefault="00BC47C9" w:rsidP="00F073A9">
      <w:pPr>
        <w:spacing w:after="120"/>
        <w:jc w:val="center"/>
        <w:rPr>
          <w:rFonts w:ascii="Times New Roman" w:hAnsi="Times New Roman" w:cs="Times New Roman"/>
          <w:b/>
          <w:sz w:val="32"/>
        </w:rPr>
      </w:pPr>
    </w:p>
    <w:p w:rsidR="006466AA" w:rsidRPr="00F073A9" w:rsidRDefault="006466AA" w:rsidP="00F073A9">
      <w:pPr>
        <w:spacing w:after="120"/>
        <w:jc w:val="center"/>
        <w:rPr>
          <w:rFonts w:ascii="Times New Roman" w:hAnsi="Times New Roman" w:cs="Times New Roman"/>
          <w:b/>
          <w:sz w:val="32"/>
        </w:rPr>
      </w:pPr>
    </w:p>
    <w:p w:rsidR="006466AA" w:rsidRPr="00F073A9" w:rsidRDefault="006466AA" w:rsidP="00F073A9">
      <w:pPr>
        <w:spacing w:after="120"/>
        <w:jc w:val="center"/>
        <w:rPr>
          <w:rFonts w:ascii="Times New Roman" w:hAnsi="Times New Roman" w:cs="Times New Roman"/>
          <w:b/>
          <w:sz w:val="32"/>
        </w:rPr>
      </w:pPr>
    </w:p>
    <w:p w:rsidR="006466AA" w:rsidRPr="00F073A9" w:rsidRDefault="006466AA" w:rsidP="00F073A9">
      <w:pPr>
        <w:spacing w:after="120"/>
        <w:jc w:val="center"/>
        <w:rPr>
          <w:rFonts w:ascii="Times New Roman" w:hAnsi="Times New Roman" w:cs="Times New Roman"/>
          <w:b/>
          <w:sz w:val="32"/>
        </w:rPr>
      </w:pPr>
    </w:p>
    <w:p w:rsidR="006466AA" w:rsidRPr="00F073A9" w:rsidRDefault="006466AA" w:rsidP="00F073A9">
      <w:pPr>
        <w:spacing w:after="120"/>
        <w:jc w:val="center"/>
        <w:rPr>
          <w:rFonts w:ascii="Times New Roman" w:hAnsi="Times New Roman" w:cs="Times New Roman"/>
          <w:b/>
          <w:sz w:val="32"/>
        </w:rPr>
      </w:pPr>
    </w:p>
    <w:p w:rsidR="008715A4" w:rsidRDefault="008715A4" w:rsidP="00F073A9">
      <w:pPr>
        <w:spacing w:after="120"/>
        <w:jc w:val="center"/>
        <w:rPr>
          <w:rFonts w:ascii="Times New Roman" w:hAnsi="Times New Roman" w:cs="Times New Roman"/>
          <w:b/>
          <w:sz w:val="32"/>
        </w:rPr>
      </w:pPr>
    </w:p>
    <w:p w:rsidR="008A185A" w:rsidRDefault="008A185A" w:rsidP="00F073A9">
      <w:pPr>
        <w:spacing w:after="120"/>
        <w:jc w:val="center"/>
        <w:rPr>
          <w:rFonts w:ascii="Times New Roman" w:hAnsi="Times New Roman" w:cs="Times New Roman"/>
          <w:b/>
          <w:sz w:val="32"/>
        </w:rPr>
      </w:pPr>
    </w:p>
    <w:p w:rsidR="008A185A" w:rsidRDefault="008A185A" w:rsidP="00F073A9">
      <w:pPr>
        <w:spacing w:after="120"/>
        <w:jc w:val="center"/>
        <w:rPr>
          <w:rFonts w:ascii="Times New Roman" w:hAnsi="Times New Roman" w:cs="Times New Roman"/>
          <w:b/>
          <w:sz w:val="32"/>
        </w:rPr>
      </w:pPr>
    </w:p>
    <w:p w:rsidR="008A185A" w:rsidRDefault="008A185A" w:rsidP="00F073A9">
      <w:pPr>
        <w:spacing w:after="120"/>
        <w:jc w:val="center"/>
        <w:rPr>
          <w:rFonts w:ascii="Times New Roman" w:hAnsi="Times New Roman" w:cs="Times New Roman"/>
          <w:b/>
          <w:sz w:val="32"/>
        </w:rPr>
      </w:pPr>
    </w:p>
    <w:p w:rsidR="008A185A" w:rsidRDefault="008A185A" w:rsidP="00F073A9">
      <w:pPr>
        <w:spacing w:after="120"/>
        <w:jc w:val="center"/>
        <w:rPr>
          <w:rFonts w:ascii="Times New Roman" w:hAnsi="Times New Roman" w:cs="Times New Roman"/>
          <w:b/>
          <w:sz w:val="32"/>
        </w:rPr>
      </w:pPr>
    </w:p>
    <w:p w:rsidR="004912CB" w:rsidRDefault="004912CB" w:rsidP="00950E80">
      <w:pPr>
        <w:spacing w:before="100" w:beforeAutospacing="1" w:after="120"/>
        <w:ind w:left="360"/>
        <w:jc w:val="center"/>
        <w:outlineLvl w:val="2"/>
        <w:rPr>
          <w:rFonts w:ascii="Times New Roman" w:eastAsia="Times New Roman" w:hAnsi="Times New Roman" w:cs="Times New Roman"/>
          <w:b/>
          <w:bCs/>
          <w:sz w:val="27"/>
          <w:szCs w:val="27"/>
          <w:lang w:eastAsia="en-IN"/>
        </w:rPr>
      </w:pPr>
    </w:p>
    <w:p w:rsidR="00491D53" w:rsidRDefault="00491D53" w:rsidP="00950E80">
      <w:pPr>
        <w:spacing w:before="100" w:beforeAutospacing="1" w:after="120"/>
        <w:ind w:left="360"/>
        <w:jc w:val="center"/>
        <w:outlineLvl w:val="2"/>
        <w:rPr>
          <w:rFonts w:ascii="Times New Roman" w:eastAsia="Times New Roman" w:hAnsi="Times New Roman" w:cs="Times New Roman"/>
          <w:b/>
          <w:bCs/>
          <w:sz w:val="27"/>
          <w:szCs w:val="27"/>
          <w:lang w:eastAsia="en-IN"/>
        </w:rPr>
      </w:pPr>
    </w:p>
    <w:p w:rsidR="005126EC" w:rsidRPr="00D533DA" w:rsidRDefault="005126EC" w:rsidP="005126EC">
      <w:pPr>
        <w:pStyle w:val="ListParagraph"/>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4</w:t>
      </w:r>
      <w:r>
        <w:rPr>
          <w:rFonts w:ascii="Times New Roman" w:hAnsi="Times New Roman" w:cs="Times New Roman"/>
          <w:b/>
          <w:sz w:val="28"/>
          <w:szCs w:val="28"/>
          <w:vertAlign w:val="superscript"/>
        </w:rPr>
        <w:t>TH</w:t>
      </w:r>
      <w:r w:rsidRPr="00D533DA">
        <w:rPr>
          <w:rFonts w:ascii="Times New Roman" w:hAnsi="Times New Roman" w:cs="Times New Roman"/>
          <w:b/>
          <w:sz w:val="28"/>
          <w:szCs w:val="28"/>
        </w:rPr>
        <w:t xml:space="preserve"> SESSION</w:t>
      </w:r>
    </w:p>
    <w:p w:rsidR="00491D53" w:rsidRPr="005126EC" w:rsidRDefault="005126EC" w:rsidP="005126EC">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 xml:space="preserve">TIME: </w:t>
      </w:r>
      <w:r>
        <w:rPr>
          <w:rFonts w:ascii="Times New Roman" w:hAnsi="Times New Roman" w:cs="Times New Roman"/>
          <w:b/>
          <w:sz w:val="28"/>
          <w:szCs w:val="28"/>
        </w:rPr>
        <w:t>01</w:t>
      </w:r>
      <w:r w:rsidRPr="00D533DA">
        <w:rPr>
          <w:rFonts w:ascii="Times New Roman" w:hAnsi="Times New Roman" w:cs="Times New Roman"/>
          <w:b/>
          <w:sz w:val="28"/>
          <w:szCs w:val="28"/>
        </w:rPr>
        <w:t>:30</w:t>
      </w:r>
      <w:r>
        <w:rPr>
          <w:rFonts w:ascii="Times New Roman" w:hAnsi="Times New Roman" w:cs="Times New Roman"/>
          <w:b/>
          <w:sz w:val="28"/>
          <w:szCs w:val="28"/>
        </w:rPr>
        <w:t>P</w:t>
      </w:r>
      <w:r w:rsidRPr="00D533DA">
        <w:rPr>
          <w:rFonts w:ascii="Times New Roman" w:hAnsi="Times New Roman" w:cs="Times New Roman"/>
          <w:b/>
          <w:sz w:val="28"/>
          <w:szCs w:val="28"/>
        </w:rPr>
        <w:t xml:space="preserve">M TO </w:t>
      </w:r>
      <w:r>
        <w:rPr>
          <w:rFonts w:ascii="Times New Roman" w:hAnsi="Times New Roman" w:cs="Times New Roman"/>
          <w:b/>
          <w:sz w:val="28"/>
          <w:szCs w:val="28"/>
        </w:rPr>
        <w:t>03</w:t>
      </w:r>
      <w:r w:rsidRPr="00D533DA">
        <w:rPr>
          <w:rFonts w:ascii="Times New Roman" w:hAnsi="Times New Roman" w:cs="Times New Roman"/>
          <w:b/>
          <w:sz w:val="28"/>
          <w:szCs w:val="28"/>
        </w:rPr>
        <w:t>:</w:t>
      </w:r>
      <w:r>
        <w:rPr>
          <w:rFonts w:ascii="Times New Roman" w:hAnsi="Times New Roman" w:cs="Times New Roman"/>
          <w:b/>
          <w:sz w:val="28"/>
          <w:szCs w:val="28"/>
        </w:rPr>
        <w:t>0</w:t>
      </w:r>
      <w:r w:rsidRPr="00D533DA">
        <w:rPr>
          <w:rFonts w:ascii="Times New Roman" w:hAnsi="Times New Roman" w:cs="Times New Roman"/>
          <w:b/>
          <w:sz w:val="28"/>
          <w:szCs w:val="28"/>
        </w:rPr>
        <w:t>0PM (2 HOURS)</w:t>
      </w:r>
    </w:p>
    <w:p w:rsidR="00A904B8" w:rsidRPr="00491D53" w:rsidRDefault="00491D53" w:rsidP="00950E80">
      <w:pPr>
        <w:spacing w:before="100" w:beforeAutospacing="1" w:after="120"/>
        <w:ind w:left="360"/>
        <w:jc w:val="center"/>
        <w:outlineLvl w:val="2"/>
        <w:rPr>
          <w:rFonts w:ascii="Times New Roman" w:eastAsia="Times New Roman" w:hAnsi="Times New Roman" w:cs="Times New Roman"/>
          <w:b/>
          <w:bCs/>
          <w:sz w:val="32"/>
          <w:szCs w:val="32"/>
          <w:lang w:eastAsia="en-IN"/>
        </w:rPr>
      </w:pPr>
      <w:r w:rsidRPr="00491D53">
        <w:rPr>
          <w:rFonts w:ascii="Times New Roman" w:eastAsia="Times New Roman" w:hAnsi="Times New Roman" w:cs="Times New Roman"/>
          <w:b/>
          <w:bCs/>
          <w:sz w:val="32"/>
          <w:szCs w:val="32"/>
          <w:lang w:eastAsia="en-IN"/>
        </w:rPr>
        <w:t>2. MILLING OF PULSES</w:t>
      </w:r>
    </w:p>
    <w:p w:rsidR="00A904B8" w:rsidRPr="00F073A9" w:rsidRDefault="00A904B8" w:rsidP="00F073A9">
      <w:pPr>
        <w:spacing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          Pulses are mostly consumed in the form of dehusked splits, commonly known as dal. The outer layer of the grain (husk) is attached to the protein and starch bearing cotyledons of the pulse grains. In some grains like pigeonpea, mungbean and urdbean, this bonding is strong due to the presence of a layer of gums in between the husk and the cotyledons. These are known as difficult-to-mill pulses. In other grains like chickpea, pea, lathyrus etc., this bonding is comparatively weaker. Such grains can be milled easily and are categorized as easy-to-mill pulses. This outer husk layer is required to be separated from the cotyledons and subsequently split in two halves before consumed as dal. The process of removal of husk from the cotyledons is called dehusking and the entire process of dehusking and subsequent splitting of cotyledons, its cleaning, polishing and grading is known as milling. Dehusking improves product appearance, texture, product quality, palatability and digestibility. A substantial amount of avoidable loss takes place at different stages of milling. This may vary from 10-15% depending upon the type and quality of grain milled, the process and machinery used for milling and other factors. It is, therefore, important to look at different aspects of milling so that proper process and machinery are used to obtain maximum recovery of good quality dal from the grain and take corrective measures to reduce milling losses to the minimum.</w:t>
      </w:r>
    </w:p>
    <w:p w:rsidR="00A904B8" w:rsidRPr="00F073A9" w:rsidRDefault="00A904B8" w:rsidP="00F073A9">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Pulse milling is the third largest food processing industry after rice and flour milling. An estimated 75% of pulses produced are processed for making dal in mills of different capacities.</w:t>
      </w:r>
    </w:p>
    <w:p w:rsidR="00A904B8" w:rsidRPr="00F073A9" w:rsidRDefault="00A904B8" w:rsidP="00F073A9">
      <w:pPr>
        <w:spacing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Milling of pulses involves two major steps:</w:t>
      </w:r>
    </w:p>
    <w:p w:rsidR="00A904B8" w:rsidRPr="00F073A9" w:rsidRDefault="00A904B8" w:rsidP="00C5425B">
      <w:pPr>
        <w:numPr>
          <w:ilvl w:val="0"/>
          <w:numId w:val="39"/>
        </w:numPr>
        <w:spacing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loosening of husk and </w:t>
      </w:r>
    </w:p>
    <w:p w:rsidR="00A904B8" w:rsidRPr="00F073A9" w:rsidRDefault="00A904B8" w:rsidP="00C5425B">
      <w:pPr>
        <w:numPr>
          <w:ilvl w:val="0"/>
          <w:numId w:val="39"/>
        </w:numPr>
        <w:spacing w:after="120"/>
        <w:jc w:val="both"/>
        <w:rPr>
          <w:rFonts w:ascii="Times New Roman" w:eastAsia="Times New Roman" w:hAnsi="Times New Roman" w:cs="Times New Roman"/>
          <w:sz w:val="24"/>
          <w:szCs w:val="24"/>
          <w:lang w:eastAsia="en-IN"/>
        </w:rPr>
      </w:pPr>
      <w:proofErr w:type="gramStart"/>
      <w:r w:rsidRPr="00F073A9">
        <w:rPr>
          <w:rFonts w:ascii="Times New Roman" w:eastAsia="Times New Roman" w:hAnsi="Times New Roman" w:cs="Times New Roman"/>
          <w:sz w:val="24"/>
          <w:szCs w:val="24"/>
          <w:lang w:eastAsia="en-IN"/>
        </w:rPr>
        <w:t>removal</w:t>
      </w:r>
      <w:proofErr w:type="gramEnd"/>
      <w:r w:rsidRPr="00F073A9">
        <w:rPr>
          <w:rFonts w:ascii="Times New Roman" w:eastAsia="Times New Roman" w:hAnsi="Times New Roman" w:cs="Times New Roman"/>
          <w:sz w:val="24"/>
          <w:szCs w:val="24"/>
          <w:lang w:eastAsia="en-IN"/>
        </w:rPr>
        <w:t xml:space="preserve"> of husk and splitting into cotyledons with the help of suitable machine. </w:t>
      </w:r>
    </w:p>
    <w:p w:rsidR="008715A4" w:rsidRPr="00F073A9" w:rsidRDefault="008715A4" w:rsidP="00F073A9">
      <w:pPr>
        <w:spacing w:after="120"/>
        <w:ind w:left="720"/>
        <w:jc w:val="both"/>
        <w:rPr>
          <w:rFonts w:ascii="Times New Roman" w:eastAsia="Times New Roman" w:hAnsi="Times New Roman" w:cs="Times New Roman"/>
          <w:sz w:val="24"/>
          <w:szCs w:val="24"/>
          <w:lang w:eastAsia="en-IN"/>
        </w:rPr>
      </w:pPr>
    </w:p>
    <w:p w:rsidR="008715A4" w:rsidRPr="00F073A9" w:rsidRDefault="00A904B8" w:rsidP="00F073A9">
      <w:pPr>
        <w:spacing w:after="120"/>
        <w:ind w:firstLine="36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All kinds of pulses require some pre-milling treatment for ease of husk removal. However, processes and equipments for loosening of husk, separation of husk from cotyledons and its splitting differ from crop to crop, cultivar to cultivar and place to place. Dehusking is an age-old practice, which originated at home and later developed into a cottage industry and now has grown into a large-scale organized industry.</w:t>
      </w:r>
      <w:bookmarkStart w:id="12" w:name="section-2"/>
      <w:bookmarkEnd w:id="12"/>
    </w:p>
    <w:p w:rsidR="00A904B8" w:rsidRPr="00F073A9" w:rsidRDefault="00A904B8" w:rsidP="00F073A9">
      <w:pPr>
        <w:spacing w:after="120"/>
        <w:jc w:val="both"/>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b/>
          <w:bCs/>
          <w:sz w:val="24"/>
          <w:szCs w:val="24"/>
          <w:lang w:eastAsia="en-IN"/>
        </w:rPr>
        <w:t>Home scale milling</w:t>
      </w:r>
    </w:p>
    <w:p w:rsidR="008A185A" w:rsidRPr="00F073A9" w:rsidRDefault="00A904B8" w:rsidP="00B723A5">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This involves pounding of grains for dehusking by using a mortar and pestle after mixing with small quantity of water and drying in the sun for a few hours. Sun-drying after water application helps to loosen the husk from the cotyledons. In mortars, dehusking is achieved due to shearing action between pestle and grains, and abrasive effect between the grains. Once the pounding is done for several minutes, the husk gets detached from the grains. Winnowing separates husk and split cotyledons are separated from the whole dehusked and unhusked grains by manual sieving. The whole grains are again pounded for further dehusking and splitting. This technique of dehusking is generally adopted when small </w:t>
      </w:r>
      <w:r w:rsidRPr="00F073A9">
        <w:rPr>
          <w:rFonts w:ascii="Times New Roman" w:eastAsia="Times New Roman" w:hAnsi="Times New Roman" w:cs="Times New Roman"/>
          <w:sz w:val="24"/>
          <w:szCs w:val="24"/>
          <w:lang w:eastAsia="en-IN"/>
        </w:rPr>
        <w:lastRenderedPageBreak/>
        <w:t>quantity i.e., up to 5 kg of pulses is to be dehusked. Dal yield by this process is quite low (50-60%) due to breakage and chip</w:t>
      </w:r>
      <w:r w:rsidR="003A5634">
        <w:rPr>
          <w:rFonts w:ascii="Times New Roman" w:eastAsia="Times New Roman" w:hAnsi="Times New Roman" w:cs="Times New Roman"/>
          <w:sz w:val="24"/>
          <w:szCs w:val="24"/>
          <w:lang w:eastAsia="en-IN"/>
        </w:rPr>
        <w:t>ping of the edges of cotyledons.</w:t>
      </w:r>
    </w:p>
    <w:p w:rsidR="00A904B8" w:rsidRPr="00F073A9" w:rsidRDefault="00A904B8" w:rsidP="00F073A9">
      <w:pPr>
        <w:spacing w:after="120"/>
        <w:jc w:val="both"/>
        <w:outlineLvl w:val="3"/>
        <w:rPr>
          <w:rFonts w:ascii="Times New Roman" w:eastAsia="Times New Roman" w:hAnsi="Times New Roman" w:cs="Times New Roman"/>
          <w:b/>
          <w:bCs/>
          <w:sz w:val="24"/>
          <w:szCs w:val="24"/>
          <w:lang w:eastAsia="en-IN"/>
        </w:rPr>
      </w:pPr>
      <w:bookmarkStart w:id="13" w:name="section-3"/>
      <w:bookmarkEnd w:id="13"/>
      <w:r w:rsidRPr="00F073A9">
        <w:rPr>
          <w:rFonts w:ascii="Times New Roman" w:eastAsia="Times New Roman" w:hAnsi="Times New Roman" w:cs="Times New Roman"/>
          <w:b/>
          <w:bCs/>
          <w:sz w:val="24"/>
          <w:szCs w:val="24"/>
          <w:lang w:eastAsia="en-IN"/>
        </w:rPr>
        <w:t>Cottage scale milling</w:t>
      </w:r>
    </w:p>
    <w:p w:rsidR="008715A4" w:rsidRPr="00F073A9" w:rsidRDefault="00A904B8" w:rsidP="005126EC">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Traditionally, villagers use the hand operated wooden or stone chakki/ sheller when comparatively large quantities of pulses are to be dehusked. The technique is similar to those of the home-scale methods. The preconditioning of grains before milling is done either by prolonged sun drying until the hulls are loosened or through application of water followed by several hours of sun drying and tempering. The heating of the grains in pan with or without sand along with vigorous stirring is also in practice. The duration of treatment depends upon the variety of pulses to be milled. There are no standard dehusking techniques at the cottage level. Different combinations of methods, depending upon the experience and available facilities, are followed. Of late, mechanized shellers and plate mills are used for custom milling of preconditioned pulses. At cottage level milling, often the husk is not completely removed and breakage is also quite high. This reduces the consumer appeal and value of the product. The yield of head dal obtained from these techniques may very in the range of 55-70% depending upon the variety of pulse and pre-treatment used.</w:t>
      </w:r>
    </w:p>
    <w:p w:rsidR="00A904B8" w:rsidRPr="00F073A9" w:rsidRDefault="00A904B8" w:rsidP="00F073A9">
      <w:pPr>
        <w:spacing w:after="120"/>
        <w:jc w:val="both"/>
        <w:outlineLvl w:val="3"/>
        <w:rPr>
          <w:rFonts w:ascii="Times New Roman" w:eastAsia="Times New Roman" w:hAnsi="Times New Roman" w:cs="Times New Roman"/>
          <w:b/>
          <w:bCs/>
          <w:sz w:val="24"/>
          <w:szCs w:val="24"/>
          <w:lang w:eastAsia="en-IN"/>
        </w:rPr>
      </w:pPr>
      <w:bookmarkStart w:id="14" w:name="section-4"/>
      <w:bookmarkEnd w:id="14"/>
      <w:r w:rsidRPr="00F073A9">
        <w:rPr>
          <w:rFonts w:ascii="Times New Roman" w:eastAsia="Times New Roman" w:hAnsi="Times New Roman" w:cs="Times New Roman"/>
          <w:b/>
          <w:bCs/>
          <w:sz w:val="24"/>
          <w:szCs w:val="24"/>
          <w:lang w:eastAsia="en-IN"/>
        </w:rPr>
        <w:t>Commercial scale milling</w:t>
      </w:r>
    </w:p>
    <w:p w:rsidR="00BC47C9" w:rsidRPr="00F073A9" w:rsidRDefault="00A904B8" w:rsidP="008A185A">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Commercial scale milling involves processing large quantities of pulses in plants of bigger capacities. Even though, the basic milling procedure is similar, specifics of dehusking methods vary widely from one dal mill to another dal mill and region to region. Two methods for large scale processing or pulses are in practice. Traditional method, most commonly followed by dal millers, is almost similar to cottage level treatment in principles. A modern method of milling has been developed at CFTRI which is independent of weather conditions.</w:t>
      </w:r>
    </w:p>
    <w:p w:rsidR="00A904B8" w:rsidRPr="00F073A9" w:rsidRDefault="00A904B8" w:rsidP="00F073A9">
      <w:pPr>
        <w:spacing w:after="120"/>
        <w:jc w:val="both"/>
        <w:outlineLvl w:val="3"/>
        <w:rPr>
          <w:rFonts w:ascii="Times New Roman" w:eastAsia="Times New Roman" w:hAnsi="Times New Roman" w:cs="Times New Roman"/>
          <w:b/>
          <w:bCs/>
          <w:sz w:val="24"/>
          <w:szCs w:val="24"/>
          <w:lang w:eastAsia="en-IN"/>
        </w:rPr>
      </w:pPr>
      <w:bookmarkStart w:id="15" w:name="section-5"/>
      <w:bookmarkEnd w:id="15"/>
      <w:r w:rsidRPr="00F073A9">
        <w:rPr>
          <w:rFonts w:ascii="Times New Roman" w:eastAsia="Times New Roman" w:hAnsi="Times New Roman" w:cs="Times New Roman"/>
          <w:b/>
          <w:bCs/>
          <w:sz w:val="24"/>
          <w:szCs w:val="24"/>
          <w:lang w:eastAsia="en-IN"/>
        </w:rPr>
        <w:t>Traditional milling</w:t>
      </w:r>
    </w:p>
    <w:p w:rsidR="00B84F94" w:rsidRPr="00491D53" w:rsidRDefault="00A904B8" w:rsidP="00491D53">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It has already been said that the milling process varies from mill to mill and region to region and no standard or common process is in practice. The sequence of operations like pre-milling treatment, conditioning, dehusking, and splitting is normally common. Large variation exists in the steps followed in milling but basic unit operations remain the same.</w:t>
      </w:r>
    </w:p>
    <w:p w:rsidR="00A904B8" w:rsidRPr="00F073A9" w:rsidRDefault="00A904B8" w:rsidP="00F073A9">
      <w:pPr>
        <w:spacing w:after="120"/>
        <w:jc w:val="both"/>
        <w:outlineLvl w:val="2"/>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b/>
          <w:bCs/>
          <w:sz w:val="24"/>
          <w:szCs w:val="24"/>
          <w:lang w:eastAsia="en-IN"/>
        </w:rPr>
        <w:t>Milling process</w:t>
      </w:r>
    </w:p>
    <w:p w:rsidR="008715A4" w:rsidRPr="00F073A9" w:rsidRDefault="00A904B8" w:rsidP="00491D53">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Essentially milling process involves cleaning, grading, pitting, treatment milling and polishing operations. Usually milling processes are described for the toughest to mill pulse grains i.e., pigeonpea. The major steps involve in pulse milling are discussed below:</w:t>
      </w:r>
    </w:p>
    <w:p w:rsidR="008715A4" w:rsidRPr="00F073A9" w:rsidRDefault="00A904B8" w:rsidP="00C5425B">
      <w:pPr>
        <w:pStyle w:val="ListParagraph"/>
        <w:numPr>
          <w:ilvl w:val="0"/>
          <w:numId w:val="40"/>
        </w:numPr>
        <w:spacing w:after="120"/>
        <w:jc w:val="both"/>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b/>
          <w:bCs/>
          <w:sz w:val="24"/>
          <w:szCs w:val="24"/>
          <w:lang w:eastAsia="en-IN"/>
        </w:rPr>
        <w:t>Cleaning and grading</w:t>
      </w:r>
      <w:r w:rsidR="008715A4" w:rsidRPr="00F073A9">
        <w:rPr>
          <w:rFonts w:ascii="Times New Roman" w:eastAsia="Times New Roman" w:hAnsi="Times New Roman" w:cs="Times New Roman"/>
          <w:b/>
          <w:bCs/>
          <w:sz w:val="24"/>
          <w:szCs w:val="24"/>
          <w:lang w:eastAsia="en-IN"/>
        </w:rPr>
        <w:t xml:space="preserve">: </w:t>
      </w:r>
      <w:r w:rsidRPr="00F073A9">
        <w:rPr>
          <w:rFonts w:ascii="Times New Roman" w:eastAsia="Times New Roman" w:hAnsi="Times New Roman" w:cs="Times New Roman"/>
          <w:sz w:val="24"/>
          <w:szCs w:val="24"/>
          <w:lang w:eastAsia="en-IN"/>
        </w:rPr>
        <w:t>It involves removing dust, dirt, foreign material, off sized, immature and damaged grains and grading in two or more fractions to process separately.</w:t>
      </w:r>
    </w:p>
    <w:p w:rsidR="007A6A39" w:rsidRPr="00F073A9" w:rsidRDefault="007A6A39" w:rsidP="00F073A9">
      <w:pPr>
        <w:pStyle w:val="ListParagraph"/>
        <w:spacing w:after="120"/>
        <w:jc w:val="both"/>
        <w:outlineLvl w:val="3"/>
        <w:rPr>
          <w:rFonts w:ascii="Times New Roman" w:eastAsia="Times New Roman" w:hAnsi="Times New Roman" w:cs="Times New Roman"/>
          <w:b/>
          <w:bCs/>
          <w:sz w:val="24"/>
          <w:szCs w:val="24"/>
          <w:lang w:eastAsia="en-IN"/>
        </w:rPr>
      </w:pPr>
    </w:p>
    <w:p w:rsidR="007A6A39" w:rsidRPr="00B723A5" w:rsidRDefault="00A904B8" w:rsidP="00B723A5">
      <w:pPr>
        <w:pStyle w:val="ListParagraph"/>
        <w:numPr>
          <w:ilvl w:val="0"/>
          <w:numId w:val="40"/>
        </w:numPr>
        <w:spacing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b/>
          <w:bCs/>
          <w:sz w:val="24"/>
          <w:szCs w:val="24"/>
          <w:lang w:eastAsia="en-IN"/>
        </w:rPr>
        <w:t>Pitting</w:t>
      </w:r>
      <w:r w:rsidR="008715A4" w:rsidRPr="00F073A9">
        <w:rPr>
          <w:rFonts w:ascii="Times New Roman" w:eastAsia="Times New Roman" w:hAnsi="Times New Roman" w:cs="Times New Roman"/>
          <w:b/>
          <w:bCs/>
          <w:sz w:val="24"/>
          <w:szCs w:val="24"/>
          <w:lang w:eastAsia="en-IN"/>
        </w:rPr>
        <w:t xml:space="preserve">: </w:t>
      </w:r>
      <w:r w:rsidRPr="00F073A9">
        <w:rPr>
          <w:rFonts w:ascii="Times New Roman" w:eastAsia="Times New Roman" w:hAnsi="Times New Roman" w:cs="Times New Roman"/>
          <w:sz w:val="24"/>
          <w:szCs w:val="24"/>
          <w:lang w:eastAsia="en-IN"/>
        </w:rPr>
        <w:t>Use of emery-coated roller is a common practice in commercial dal mills. The emery coating is used for abrasive or refractory action. Whole pulses are passed through abrasive roller machine for scratching of seed to facilitate the entry of oil/water in the gra</w:t>
      </w:r>
      <w:r w:rsidR="007A6A39" w:rsidRPr="00F073A9">
        <w:rPr>
          <w:rFonts w:ascii="Times New Roman" w:eastAsia="Times New Roman" w:hAnsi="Times New Roman" w:cs="Times New Roman"/>
          <w:sz w:val="24"/>
          <w:szCs w:val="24"/>
          <w:lang w:eastAsia="en-IN"/>
        </w:rPr>
        <w:t>in during pre-milling treatment.</w:t>
      </w:r>
    </w:p>
    <w:p w:rsidR="008715A4" w:rsidRPr="00F073A9" w:rsidRDefault="00A904B8" w:rsidP="00C5425B">
      <w:pPr>
        <w:pStyle w:val="ListParagraph"/>
        <w:numPr>
          <w:ilvl w:val="0"/>
          <w:numId w:val="40"/>
        </w:numPr>
        <w:spacing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b/>
          <w:bCs/>
          <w:sz w:val="24"/>
          <w:szCs w:val="24"/>
          <w:lang w:eastAsia="en-IN"/>
        </w:rPr>
        <w:t>Pre-milling treatments</w:t>
      </w:r>
      <w:r w:rsidR="008715A4" w:rsidRPr="00F073A9">
        <w:rPr>
          <w:rFonts w:ascii="Times New Roman" w:eastAsia="Times New Roman" w:hAnsi="Times New Roman" w:cs="Times New Roman"/>
          <w:b/>
          <w:bCs/>
          <w:sz w:val="24"/>
          <w:szCs w:val="24"/>
          <w:lang w:eastAsia="en-IN"/>
        </w:rPr>
        <w:t>:</w:t>
      </w:r>
      <w:r w:rsidR="008715A4" w:rsidRPr="00F073A9">
        <w:rPr>
          <w:rFonts w:ascii="Times New Roman" w:eastAsia="Times New Roman" w:hAnsi="Times New Roman" w:cs="Times New Roman"/>
          <w:sz w:val="24"/>
          <w:szCs w:val="24"/>
          <w:lang w:eastAsia="en-IN"/>
        </w:rPr>
        <w:t xml:space="preserve"> </w:t>
      </w:r>
      <w:r w:rsidRPr="00F073A9">
        <w:rPr>
          <w:rFonts w:ascii="Times New Roman" w:eastAsia="Times New Roman" w:hAnsi="Times New Roman" w:cs="Times New Roman"/>
          <w:sz w:val="24"/>
          <w:szCs w:val="24"/>
          <w:lang w:eastAsia="en-IN"/>
        </w:rPr>
        <w:t xml:space="preserve">The treatment is given for loosening of husk from cotyledons, which is attached through a gum </w:t>
      </w:r>
      <w:proofErr w:type="gramStart"/>
      <w:r w:rsidRPr="00F073A9">
        <w:rPr>
          <w:rFonts w:ascii="Times New Roman" w:eastAsia="Times New Roman" w:hAnsi="Times New Roman" w:cs="Times New Roman"/>
          <w:sz w:val="24"/>
          <w:szCs w:val="24"/>
          <w:lang w:eastAsia="en-IN"/>
        </w:rPr>
        <w:t>layer</w:t>
      </w:r>
      <w:proofErr w:type="gramEnd"/>
      <w:r w:rsidRPr="00F073A9">
        <w:rPr>
          <w:rFonts w:ascii="Times New Roman" w:eastAsia="Times New Roman" w:hAnsi="Times New Roman" w:cs="Times New Roman"/>
          <w:sz w:val="24"/>
          <w:szCs w:val="24"/>
          <w:lang w:eastAsia="en-IN"/>
        </w:rPr>
        <w:t xml:space="preserve"> is called pre-milling treatment. </w:t>
      </w:r>
      <w:r w:rsidRPr="00F073A9">
        <w:rPr>
          <w:rFonts w:ascii="Times New Roman" w:eastAsia="Times New Roman" w:hAnsi="Times New Roman" w:cs="Times New Roman"/>
          <w:sz w:val="24"/>
          <w:szCs w:val="24"/>
          <w:lang w:eastAsia="en-IN"/>
        </w:rPr>
        <w:lastRenderedPageBreak/>
        <w:t>Mostly pre</w:t>
      </w:r>
      <w:r w:rsidR="008715A4" w:rsidRPr="00F073A9">
        <w:rPr>
          <w:rFonts w:ascii="Times New Roman" w:eastAsia="Times New Roman" w:hAnsi="Times New Roman" w:cs="Times New Roman"/>
          <w:sz w:val="24"/>
          <w:szCs w:val="24"/>
          <w:lang w:eastAsia="en-IN"/>
        </w:rPr>
        <w:t>-</w:t>
      </w:r>
      <w:r w:rsidRPr="00F073A9">
        <w:rPr>
          <w:rFonts w:ascii="Times New Roman" w:eastAsia="Times New Roman" w:hAnsi="Times New Roman" w:cs="Times New Roman"/>
          <w:sz w:val="24"/>
          <w:szCs w:val="24"/>
          <w:lang w:eastAsia="en-IN"/>
        </w:rPr>
        <w:t>milling treatments are developed for pigeonpea. Water soaking, oil and water application, mixing of sodium bi-carbonate solution and thermal applications are commonly recommended and adopted pre-milling treatments. For commercial milling in large capacity dal mills, oil and water treatment is commonly adopted, whereas for household milling, water treatment is popularly used.</w:t>
      </w:r>
    </w:p>
    <w:p w:rsidR="00491D53" w:rsidRDefault="00A904B8" w:rsidP="00491D53">
      <w:pPr>
        <w:pStyle w:val="ListParagraph"/>
        <w:spacing w:after="120"/>
        <w:ind w:left="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Different methods are employed in different regions depending upon type of grain. This also varies from mill to mill. Pre-treatments can be broadly classified into</w:t>
      </w:r>
    </w:p>
    <w:p w:rsidR="007A6A39" w:rsidRPr="00F073A9" w:rsidRDefault="00A904B8" w:rsidP="00491D53">
      <w:pPr>
        <w:pStyle w:val="ListParagraph"/>
        <w:spacing w:after="120"/>
        <w:ind w:left="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 </w:t>
      </w:r>
      <w:r w:rsidRPr="00F073A9">
        <w:rPr>
          <w:rFonts w:ascii="Times New Roman" w:eastAsia="Times New Roman" w:hAnsi="Times New Roman" w:cs="Times New Roman"/>
          <w:b/>
          <w:sz w:val="24"/>
          <w:szCs w:val="24"/>
          <w:lang w:eastAsia="en-IN"/>
        </w:rPr>
        <w:t xml:space="preserve">i) </w:t>
      </w:r>
      <w:proofErr w:type="gramStart"/>
      <w:r w:rsidRPr="00F073A9">
        <w:rPr>
          <w:rFonts w:ascii="Times New Roman" w:eastAsia="Times New Roman" w:hAnsi="Times New Roman" w:cs="Times New Roman"/>
          <w:b/>
          <w:sz w:val="24"/>
          <w:szCs w:val="24"/>
          <w:lang w:eastAsia="en-IN"/>
        </w:rPr>
        <w:t>wet</w:t>
      </w:r>
      <w:proofErr w:type="gramEnd"/>
      <w:r w:rsidRPr="00F073A9">
        <w:rPr>
          <w:rFonts w:ascii="Times New Roman" w:eastAsia="Times New Roman" w:hAnsi="Times New Roman" w:cs="Times New Roman"/>
          <w:b/>
          <w:sz w:val="24"/>
          <w:szCs w:val="24"/>
          <w:lang w:eastAsia="en-IN"/>
        </w:rPr>
        <w:t xml:space="preserve"> treatment and ii) dry treatment.</w:t>
      </w:r>
    </w:p>
    <w:p w:rsidR="003A5634" w:rsidRDefault="007A6A39" w:rsidP="00F073A9">
      <w:pPr>
        <w:spacing w:before="100" w:beforeAutospacing="1"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b/>
          <w:bCs/>
          <w:sz w:val="24"/>
          <w:szCs w:val="24"/>
          <w:lang w:eastAsia="en-IN"/>
        </w:rPr>
        <w:t xml:space="preserve">i) </w:t>
      </w:r>
      <w:r w:rsidR="00A904B8" w:rsidRPr="00F073A9">
        <w:rPr>
          <w:rFonts w:ascii="Times New Roman" w:eastAsia="Times New Roman" w:hAnsi="Times New Roman" w:cs="Times New Roman"/>
          <w:b/>
          <w:bCs/>
          <w:sz w:val="24"/>
          <w:szCs w:val="24"/>
          <w:lang w:eastAsia="en-IN"/>
        </w:rPr>
        <w:t>Wet treatment</w:t>
      </w:r>
      <w:r w:rsidRPr="00F073A9">
        <w:rPr>
          <w:rFonts w:ascii="Times New Roman" w:eastAsia="Times New Roman" w:hAnsi="Times New Roman" w:cs="Times New Roman"/>
          <w:sz w:val="24"/>
          <w:szCs w:val="24"/>
          <w:lang w:eastAsia="en-IN"/>
        </w:rPr>
        <w:t xml:space="preserve">: </w:t>
      </w:r>
    </w:p>
    <w:p w:rsidR="00B84F94" w:rsidRPr="00F073A9" w:rsidRDefault="00A904B8" w:rsidP="003A5634">
      <w:pPr>
        <w:spacing w:before="100" w:beforeAutospacing="1"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In this method of treatment, soaking and drying are considered as effective technique to loosen the husk. This method has the advantage of facilitating dehusking and splitting the cotyledons, giving less breakage. This can be attributed to lower deshusking percentage of grains in water treatment process. However, it has the disadvantage of being weather dependent and labour intensive. Dal produced by this method cooks better but takes longer time to cook. Commonly adopted red earth treatment is considered as wet method. In this method, grains are thoroughly mixed with a paste of red earth after soaking in water for about 12 hours and heaping for about 16 hours. The grains are spread in thin layer in drying yards for 2–4 days. When dried, the red earth is removed by sieving and the grains are then milled on power operated stone or emery coated vertical chakki to yield dal</w:t>
      </w:r>
    </w:p>
    <w:p w:rsidR="006466AA" w:rsidRPr="00F073A9" w:rsidRDefault="00717010" w:rsidP="00F073A9">
      <w:pPr>
        <w:spacing w:before="100" w:beforeAutospacing="1" w:after="120"/>
        <w:jc w:val="both"/>
        <w:rPr>
          <w:rFonts w:ascii="Times New Roman" w:eastAsia="Times New Roman" w:hAnsi="Times New Roman" w:cs="Times New Roman"/>
          <w:sz w:val="24"/>
          <w:szCs w:val="24"/>
          <w:lang w:eastAsia="en-IN"/>
        </w:rPr>
      </w:pPr>
      <w:r w:rsidRPr="00717010">
        <w:rPr>
          <w:rFonts w:ascii="Times New Roman" w:eastAsia="Times New Roman" w:hAnsi="Times New Roman" w:cs="Times New Roman"/>
          <w:b/>
          <w:bCs/>
          <w:noProof/>
          <w:sz w:val="24"/>
          <w:szCs w:val="24"/>
          <w:lang w:eastAsia="en-IN"/>
        </w:rPr>
        <w:pict>
          <v:group id="_x0000_s1143" style="position:absolute;left:0;text-align:left;margin-left:122.25pt;margin-top:21.85pt;width:254.25pt;height:279.55pt;z-index:251678720" coordorigin="3885,8636" coordsize="5085,5591" wrapcoords="-64 -58 -64 1853 1784 2722 1784 4285 3313 4575 6308 4575 1402 5096 637 5212 637 7239 6308 7354 1848 8223 1848 9960 2549 10134 6308 10134 1274 10713 127 10887 127 12740 6181 12914 2867 13377 1784 13551 1784 15404 3313 15693 6244 15693 2995 16562 2995 18415 6244 18473 6053 19168 6244 19399 2485 19631 2103 19689 2103 21542 11405 21542 11533 19689 11023 19631 6690 19399 10832 18473 15929 18473 21664 18010 21664 16099 20899 16099 6818 15693 9430 15693 11150 15346 11214 13551 6754 12914 11979 12914 13635 12682 13635 10887 11979 10655 6818 10134 10004 10134 10832 9960 10768 8223 6881 7354 12680 7354 14145 7181 14145 5212 13126 5096 6881 4575 9494 4575 11150 4227 11150 2722 13189 1795 13189 -58 -64 -58">
            <v:rect id="_x0000_s1032" style="position:absolute;left:3885;top:8636;width:3090;height:476">
              <v:textbox style="mso-next-textbox:#_x0000_s1032">
                <w:txbxContent>
                  <w:p w:rsidR="00526B28" w:rsidRPr="00266955" w:rsidRDefault="00526B28" w:rsidP="00A732B8">
                    <w:pPr>
                      <w:jc w:val="center"/>
                      <w:rPr>
                        <w:rFonts w:ascii="Times New Roman" w:hAnsi="Times New Roman" w:cs="Times New Roman"/>
                        <w:b/>
                        <w:sz w:val="24"/>
                        <w:szCs w:val="24"/>
                      </w:rPr>
                    </w:pPr>
                    <w:r w:rsidRPr="00266955">
                      <w:rPr>
                        <w:rFonts w:ascii="Times New Roman" w:hAnsi="Times New Roman" w:cs="Times New Roman"/>
                        <w:b/>
                        <w:sz w:val="24"/>
                        <w:szCs w:val="24"/>
                      </w:rPr>
                      <w:t>Water Treatment</w:t>
                    </w:r>
                  </w:p>
                </w:txbxContent>
              </v:textbox>
            </v:rect>
            <v:rect id="_x0000_s1033" style="position:absolute;left:4350;top:9287;width:2130;height:465">
              <v:textbox style="mso-next-textbox:#_x0000_s1033">
                <w:txbxContent>
                  <w:p w:rsidR="00526B28" w:rsidRPr="00266955" w:rsidRDefault="00526B28" w:rsidP="00A732B8">
                    <w:pPr>
                      <w:jc w:val="center"/>
                      <w:rPr>
                        <w:rFonts w:ascii="Times New Roman" w:hAnsi="Times New Roman" w:cs="Times New Roman"/>
                        <w:sz w:val="24"/>
                        <w:szCs w:val="24"/>
                      </w:rPr>
                    </w:pPr>
                    <w:r w:rsidRPr="00266955">
                      <w:rPr>
                        <w:rFonts w:ascii="Times New Roman" w:hAnsi="Times New Roman" w:cs="Times New Roman"/>
                        <w:sz w:val="24"/>
                        <w:szCs w:val="24"/>
                      </w:rPr>
                      <w:t>Pulse</w:t>
                    </w:r>
                  </w:p>
                </w:txbxContent>
              </v:textbox>
            </v:rect>
            <v:rect id="_x0000_s1034" style="position:absolute;left:4075;top:10006;width:3090;height:510">
              <v:textbox style="mso-next-textbox:#_x0000_s1034">
                <w:txbxContent>
                  <w:p w:rsidR="00526B28" w:rsidRPr="00266955" w:rsidRDefault="00526B28" w:rsidP="00A732B8">
                    <w:pPr>
                      <w:jc w:val="center"/>
                      <w:rPr>
                        <w:rFonts w:ascii="Times New Roman" w:hAnsi="Times New Roman" w:cs="Times New Roman"/>
                        <w:sz w:val="24"/>
                        <w:szCs w:val="24"/>
                      </w:rPr>
                    </w:pPr>
                    <w:r w:rsidRPr="00266955">
                      <w:rPr>
                        <w:rFonts w:ascii="Times New Roman" w:hAnsi="Times New Roman" w:cs="Times New Roman"/>
                        <w:sz w:val="24"/>
                        <w:szCs w:val="24"/>
                      </w:rPr>
                      <w:t>Cleaning &amp; Grading</w:t>
                    </w:r>
                  </w:p>
                </w:txbxContent>
              </v:textbox>
            </v:rect>
            <v:rect id="_x0000_s1035" style="position:absolute;left:3960;top:11462;width:3090;height:476">
              <v:textbox style="mso-next-textbox:#_x0000_s1035">
                <w:txbxContent>
                  <w:p w:rsidR="00526B28" w:rsidRPr="00266955" w:rsidRDefault="00526B28" w:rsidP="00A732B8">
                    <w:pPr>
                      <w:jc w:val="center"/>
                      <w:rPr>
                        <w:rFonts w:ascii="Times New Roman" w:hAnsi="Times New Roman" w:cs="Times New Roman"/>
                        <w:sz w:val="24"/>
                        <w:szCs w:val="24"/>
                      </w:rPr>
                    </w:pPr>
                    <w:r w:rsidRPr="00266955">
                      <w:rPr>
                        <w:rFonts w:ascii="Times New Roman" w:hAnsi="Times New Roman" w:cs="Times New Roman"/>
                        <w:sz w:val="24"/>
                        <w:szCs w:val="24"/>
                      </w:rPr>
                      <w:t>Water soaking (4-6 hours)</w:t>
                    </w:r>
                  </w:p>
                </w:txbxContent>
              </v:textbox>
            </v:rect>
            <v:rect id="_x0000_s1036" style="position:absolute;left:4364;top:10785;width:2025;height:437">
              <v:textbox style="mso-next-textbox:#_x0000_s1036">
                <w:txbxContent>
                  <w:p w:rsidR="00526B28" w:rsidRPr="00266955" w:rsidRDefault="00526B28" w:rsidP="00A732B8">
                    <w:pPr>
                      <w:jc w:val="center"/>
                      <w:rPr>
                        <w:rFonts w:ascii="Times New Roman" w:hAnsi="Times New Roman" w:cs="Times New Roman"/>
                        <w:sz w:val="24"/>
                        <w:szCs w:val="24"/>
                      </w:rPr>
                    </w:pPr>
                    <w:r w:rsidRPr="00266955">
                      <w:rPr>
                        <w:rFonts w:ascii="Times New Roman" w:hAnsi="Times New Roman" w:cs="Times New Roman"/>
                        <w:sz w:val="24"/>
                        <w:szCs w:val="24"/>
                      </w:rPr>
                      <w:t>Pitting</w:t>
                    </w:r>
                  </w:p>
                </w:txbxContent>
              </v:textbox>
            </v:rect>
            <v:rect id="_x0000_s1039" style="position:absolute;left:4635;top:12933;width:1380;height:476">
              <v:textbox style="mso-next-textbox:#_x0000_s1039">
                <w:txbxContent>
                  <w:p w:rsidR="00526B28" w:rsidRPr="00266955" w:rsidRDefault="00526B28" w:rsidP="00A732B8">
                    <w:pPr>
                      <w:jc w:val="center"/>
                      <w:rPr>
                        <w:rFonts w:ascii="Times New Roman" w:hAnsi="Times New Roman" w:cs="Times New Roman"/>
                        <w:sz w:val="24"/>
                        <w:szCs w:val="24"/>
                      </w:rPr>
                    </w:pPr>
                    <w:r w:rsidRPr="00266955">
                      <w:rPr>
                        <w:rFonts w:ascii="Times New Roman" w:hAnsi="Times New Roman" w:cs="Times New Roman"/>
                        <w:sz w:val="24"/>
                        <w:szCs w:val="24"/>
                      </w:rPr>
                      <w:t>Milling</w:t>
                    </w:r>
                  </w:p>
                </w:txbxContent>
              </v:textbox>
            </v:rect>
            <v:shape id="_x0000_s1041" type="#_x0000_t67" style="position:absolute;left:5377;top:9766;width:143;height:240">
              <v:textbox style="layout-flow:vertical-ideographic"/>
            </v:shape>
            <v:shape id="_x0000_s1042" type="#_x0000_t67" style="position:absolute;left:5377;top:10545;width:143;height:240">
              <v:textbox style="layout-flow:vertical-ideographic"/>
            </v:shape>
            <v:shape id="_x0000_s1043" type="#_x0000_t67" style="position:absolute;left:5364;top:11222;width:143;height:240">
              <v:textbox style="layout-flow:vertical-ideographic"/>
            </v:shape>
            <v:shape id="_x0000_s1044" type="#_x0000_t67" style="position:absolute;left:5346;top:11884;width:143;height:240">
              <v:textbox style="layout-flow:vertical-ideographic"/>
            </v:shape>
            <v:shape id="_x0000_s1045" type="#_x0000_t67" style="position:absolute;left:5360;top:12657;width:143;height:24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6" type="#_x0000_t13" style="position:absolute;left:6015;top:13059;width:765;height:150"/>
            <v:rect id="_x0000_s1121" style="position:absolute;left:4350;top:12152;width:2130;height:476">
              <v:textbox style="mso-next-textbox:#_x0000_s1121">
                <w:txbxContent>
                  <w:p w:rsidR="00526B28" w:rsidRPr="00266955" w:rsidRDefault="00526B28" w:rsidP="00D0466C">
                    <w:pPr>
                      <w:jc w:val="center"/>
                      <w:rPr>
                        <w:rFonts w:ascii="Times New Roman" w:hAnsi="Times New Roman" w:cs="Times New Roman"/>
                        <w:sz w:val="24"/>
                        <w:szCs w:val="24"/>
                      </w:rPr>
                    </w:pPr>
                    <w:r w:rsidRPr="00266955">
                      <w:rPr>
                        <w:rFonts w:ascii="Times New Roman" w:hAnsi="Times New Roman" w:cs="Times New Roman"/>
                        <w:sz w:val="24"/>
                        <w:szCs w:val="24"/>
                      </w:rPr>
                      <w:t xml:space="preserve">Drying </w:t>
                    </w:r>
                    <w:proofErr w:type="gramStart"/>
                    <w:r w:rsidRPr="00266955">
                      <w:rPr>
                        <w:rFonts w:ascii="Times New Roman" w:hAnsi="Times New Roman" w:cs="Times New Roman"/>
                        <w:sz w:val="24"/>
                        <w:szCs w:val="24"/>
                      </w:rPr>
                      <w:t>( 8</w:t>
                    </w:r>
                    <w:proofErr w:type="gramEnd"/>
                    <w:r w:rsidRPr="00266955">
                      <w:rPr>
                        <w:rFonts w:ascii="Times New Roman" w:hAnsi="Times New Roman" w:cs="Times New Roman"/>
                        <w:sz w:val="24"/>
                        <w:szCs w:val="24"/>
                      </w:rPr>
                      <w:t>-10%)</w:t>
                    </w:r>
                  </w:p>
                </w:txbxContent>
              </v:textbox>
            </v:rect>
            <v:rect id="_x0000_s1122" style="position:absolute;left:6780;top:12827;width:2190;height:476">
              <v:textbox style="mso-next-textbox:#_x0000_s1122">
                <w:txbxContent>
                  <w:p w:rsidR="00526B28" w:rsidRPr="00266955" w:rsidRDefault="00526B28" w:rsidP="00D0466C">
                    <w:pPr>
                      <w:jc w:val="center"/>
                      <w:rPr>
                        <w:rFonts w:ascii="Times New Roman" w:hAnsi="Times New Roman" w:cs="Times New Roman"/>
                        <w:sz w:val="24"/>
                        <w:szCs w:val="24"/>
                      </w:rPr>
                    </w:pPr>
                    <w:r w:rsidRPr="00266955">
                      <w:rPr>
                        <w:rFonts w:ascii="Times New Roman" w:hAnsi="Times New Roman" w:cs="Times New Roman"/>
                        <w:sz w:val="24"/>
                        <w:szCs w:val="24"/>
                      </w:rPr>
                      <w:t>Husk &amp; Powder</w:t>
                    </w:r>
                  </w:p>
                </w:txbxContent>
              </v:textbox>
            </v:rect>
            <v:shape id="_x0000_s1123" type="#_x0000_t67" style="position:absolute;left:5346;top:13448;width:143;height:240">
              <v:textbox style="layout-flow:vertical-ideographic"/>
            </v:shape>
            <v:rect id="_x0000_s1125" style="position:absolute;left:4432;top:13751;width:2130;height:476">
              <v:textbox style="mso-next-textbox:#_x0000_s1125">
                <w:txbxContent>
                  <w:p w:rsidR="00526B28" w:rsidRPr="00266955" w:rsidRDefault="00526B28" w:rsidP="00D0466C">
                    <w:pPr>
                      <w:jc w:val="center"/>
                      <w:rPr>
                        <w:rFonts w:ascii="Times New Roman" w:hAnsi="Times New Roman" w:cs="Times New Roman"/>
                        <w:sz w:val="24"/>
                        <w:szCs w:val="24"/>
                      </w:rPr>
                    </w:pPr>
                    <w:r w:rsidRPr="00266955">
                      <w:rPr>
                        <w:rFonts w:ascii="Times New Roman" w:hAnsi="Times New Roman" w:cs="Times New Roman"/>
                        <w:sz w:val="24"/>
                        <w:szCs w:val="24"/>
                      </w:rPr>
                      <w:t>Finished Product</w:t>
                    </w:r>
                  </w:p>
                </w:txbxContent>
              </v:textbox>
            </v:rect>
            <w10:wrap type="tight"/>
          </v:group>
        </w:pict>
      </w:r>
    </w:p>
    <w:p w:rsidR="00A732B8" w:rsidRPr="00F073A9" w:rsidRDefault="00A732B8" w:rsidP="00F073A9">
      <w:pPr>
        <w:spacing w:before="100" w:beforeAutospacing="1" w:after="120"/>
        <w:jc w:val="both"/>
        <w:rPr>
          <w:rFonts w:ascii="Times New Roman" w:eastAsia="Times New Roman" w:hAnsi="Times New Roman" w:cs="Times New Roman"/>
          <w:sz w:val="24"/>
          <w:szCs w:val="24"/>
          <w:lang w:eastAsia="en-IN"/>
        </w:rPr>
      </w:pPr>
    </w:p>
    <w:p w:rsidR="00BC47C9" w:rsidRPr="00F073A9" w:rsidRDefault="00BC47C9" w:rsidP="00F073A9">
      <w:pPr>
        <w:spacing w:before="100" w:beforeAutospacing="1" w:after="120"/>
        <w:jc w:val="both"/>
        <w:rPr>
          <w:rFonts w:ascii="Times New Roman" w:eastAsia="Times New Roman" w:hAnsi="Times New Roman" w:cs="Times New Roman"/>
          <w:sz w:val="24"/>
          <w:szCs w:val="24"/>
          <w:lang w:eastAsia="en-IN"/>
        </w:rPr>
      </w:pPr>
    </w:p>
    <w:p w:rsidR="00BC47C9" w:rsidRPr="00F073A9" w:rsidRDefault="00BC47C9" w:rsidP="00F073A9">
      <w:pPr>
        <w:spacing w:before="100" w:beforeAutospacing="1" w:after="120"/>
        <w:jc w:val="both"/>
        <w:rPr>
          <w:rFonts w:ascii="Times New Roman" w:eastAsia="Times New Roman" w:hAnsi="Times New Roman" w:cs="Times New Roman"/>
          <w:sz w:val="24"/>
          <w:szCs w:val="24"/>
          <w:lang w:eastAsia="en-IN"/>
        </w:rPr>
      </w:pPr>
    </w:p>
    <w:p w:rsidR="00BC47C9" w:rsidRPr="00F073A9" w:rsidRDefault="00BC47C9" w:rsidP="00F073A9">
      <w:pPr>
        <w:spacing w:before="100" w:beforeAutospacing="1" w:after="120"/>
        <w:jc w:val="both"/>
        <w:rPr>
          <w:rFonts w:ascii="Times New Roman" w:eastAsia="Times New Roman" w:hAnsi="Times New Roman" w:cs="Times New Roman"/>
          <w:sz w:val="24"/>
          <w:szCs w:val="24"/>
          <w:lang w:eastAsia="en-IN"/>
        </w:rPr>
      </w:pPr>
    </w:p>
    <w:p w:rsidR="007A6A39" w:rsidRPr="00F073A9" w:rsidRDefault="007A6A39" w:rsidP="00F073A9">
      <w:pPr>
        <w:spacing w:before="100" w:beforeAutospacing="1" w:after="120"/>
        <w:jc w:val="both"/>
        <w:rPr>
          <w:rFonts w:ascii="Times New Roman" w:eastAsia="Times New Roman" w:hAnsi="Times New Roman" w:cs="Times New Roman"/>
          <w:sz w:val="24"/>
          <w:szCs w:val="24"/>
          <w:lang w:eastAsia="en-IN"/>
        </w:rPr>
      </w:pPr>
    </w:p>
    <w:p w:rsidR="007A6A39" w:rsidRPr="00F073A9" w:rsidRDefault="007A6A39" w:rsidP="00F073A9">
      <w:pPr>
        <w:spacing w:before="100" w:beforeAutospacing="1" w:after="120"/>
        <w:jc w:val="both"/>
        <w:rPr>
          <w:rFonts w:ascii="Times New Roman" w:eastAsia="Times New Roman" w:hAnsi="Times New Roman" w:cs="Times New Roman"/>
          <w:sz w:val="24"/>
          <w:szCs w:val="24"/>
          <w:lang w:eastAsia="en-IN"/>
        </w:rPr>
      </w:pPr>
    </w:p>
    <w:p w:rsidR="007A6A39" w:rsidRPr="00F073A9" w:rsidRDefault="007A6A39" w:rsidP="00F073A9">
      <w:pPr>
        <w:spacing w:before="100" w:beforeAutospacing="1" w:after="120"/>
        <w:jc w:val="both"/>
        <w:rPr>
          <w:rFonts w:ascii="Times New Roman" w:eastAsia="Times New Roman" w:hAnsi="Times New Roman" w:cs="Times New Roman"/>
          <w:sz w:val="24"/>
          <w:szCs w:val="24"/>
          <w:lang w:eastAsia="en-IN"/>
        </w:rPr>
      </w:pPr>
    </w:p>
    <w:p w:rsidR="00266955" w:rsidRDefault="00266955" w:rsidP="00F073A9">
      <w:pPr>
        <w:tabs>
          <w:tab w:val="left" w:pos="2445"/>
        </w:tabs>
        <w:spacing w:before="100" w:beforeAutospacing="1" w:after="120"/>
        <w:jc w:val="both"/>
        <w:rPr>
          <w:rFonts w:ascii="Times New Roman" w:eastAsia="Times New Roman" w:hAnsi="Times New Roman" w:cs="Times New Roman"/>
          <w:sz w:val="24"/>
          <w:szCs w:val="24"/>
          <w:lang w:eastAsia="en-IN"/>
        </w:rPr>
      </w:pPr>
    </w:p>
    <w:p w:rsidR="003A5634" w:rsidRDefault="003A5634" w:rsidP="00F073A9">
      <w:pPr>
        <w:tabs>
          <w:tab w:val="left" w:pos="2445"/>
        </w:tabs>
        <w:spacing w:before="100" w:beforeAutospacing="1" w:after="120"/>
        <w:jc w:val="both"/>
        <w:rPr>
          <w:rFonts w:ascii="Times New Roman" w:eastAsia="Times New Roman" w:hAnsi="Times New Roman" w:cs="Times New Roman"/>
          <w:sz w:val="24"/>
          <w:szCs w:val="24"/>
          <w:lang w:eastAsia="en-IN"/>
        </w:rPr>
      </w:pPr>
    </w:p>
    <w:p w:rsidR="003A5634" w:rsidRDefault="003A5634" w:rsidP="00F073A9">
      <w:pPr>
        <w:tabs>
          <w:tab w:val="left" w:pos="2445"/>
        </w:tabs>
        <w:spacing w:before="100" w:beforeAutospacing="1" w:after="120"/>
        <w:jc w:val="both"/>
        <w:rPr>
          <w:rFonts w:ascii="Times New Roman" w:eastAsia="Times New Roman" w:hAnsi="Times New Roman" w:cs="Times New Roman"/>
          <w:sz w:val="24"/>
          <w:szCs w:val="24"/>
          <w:lang w:eastAsia="en-IN"/>
        </w:rPr>
      </w:pPr>
    </w:p>
    <w:p w:rsidR="00491D53" w:rsidRDefault="00491D53" w:rsidP="00C47B8D">
      <w:pPr>
        <w:spacing w:after="120"/>
        <w:jc w:val="both"/>
        <w:rPr>
          <w:rFonts w:ascii="Times New Roman" w:eastAsia="Times New Roman" w:hAnsi="Times New Roman" w:cs="Times New Roman"/>
          <w:b/>
          <w:bCs/>
          <w:sz w:val="24"/>
          <w:szCs w:val="24"/>
          <w:lang w:eastAsia="en-IN"/>
        </w:rPr>
      </w:pPr>
    </w:p>
    <w:p w:rsidR="001B06F3" w:rsidRDefault="001B06F3" w:rsidP="00C47B8D">
      <w:pPr>
        <w:spacing w:after="120"/>
        <w:jc w:val="both"/>
        <w:rPr>
          <w:rFonts w:ascii="Times New Roman" w:eastAsia="Times New Roman" w:hAnsi="Times New Roman" w:cs="Times New Roman"/>
          <w:b/>
          <w:bCs/>
          <w:sz w:val="24"/>
          <w:szCs w:val="24"/>
          <w:lang w:eastAsia="en-IN"/>
        </w:rPr>
      </w:pPr>
    </w:p>
    <w:p w:rsidR="001B06F3" w:rsidRDefault="001B06F3" w:rsidP="00C47B8D">
      <w:pPr>
        <w:spacing w:after="120"/>
        <w:jc w:val="both"/>
        <w:rPr>
          <w:rFonts w:ascii="Times New Roman" w:eastAsia="Times New Roman" w:hAnsi="Times New Roman" w:cs="Times New Roman"/>
          <w:b/>
          <w:bCs/>
          <w:sz w:val="24"/>
          <w:szCs w:val="24"/>
          <w:lang w:eastAsia="en-IN"/>
        </w:rPr>
      </w:pPr>
    </w:p>
    <w:p w:rsidR="003A5634" w:rsidRDefault="00266955" w:rsidP="00C47B8D">
      <w:pPr>
        <w:spacing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b/>
          <w:bCs/>
          <w:sz w:val="24"/>
          <w:szCs w:val="24"/>
          <w:lang w:eastAsia="en-IN"/>
        </w:rPr>
        <w:lastRenderedPageBreak/>
        <w:t xml:space="preserve">ii) </w:t>
      </w:r>
      <w:r w:rsidR="00A904B8" w:rsidRPr="00F073A9">
        <w:rPr>
          <w:rFonts w:ascii="Times New Roman" w:eastAsia="Times New Roman" w:hAnsi="Times New Roman" w:cs="Times New Roman"/>
          <w:b/>
          <w:bCs/>
          <w:sz w:val="24"/>
          <w:szCs w:val="24"/>
          <w:lang w:eastAsia="en-IN"/>
        </w:rPr>
        <w:t>Dry treatment</w:t>
      </w:r>
      <w:r w:rsidRPr="00F073A9">
        <w:rPr>
          <w:rFonts w:ascii="Times New Roman" w:eastAsia="Times New Roman" w:hAnsi="Times New Roman" w:cs="Times New Roman"/>
          <w:sz w:val="24"/>
          <w:szCs w:val="24"/>
          <w:lang w:eastAsia="en-IN"/>
        </w:rPr>
        <w:t xml:space="preserve">: </w:t>
      </w:r>
    </w:p>
    <w:p w:rsidR="00266955" w:rsidRPr="00F073A9" w:rsidRDefault="00A904B8" w:rsidP="003A5634">
      <w:pPr>
        <w:spacing w:after="120"/>
        <w:ind w:firstLine="7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Dry milling treatment is reported to produce dal that cooks </w:t>
      </w:r>
      <w:proofErr w:type="gramStart"/>
      <w:r w:rsidRPr="00F073A9">
        <w:rPr>
          <w:rFonts w:ascii="Times New Roman" w:eastAsia="Times New Roman" w:hAnsi="Times New Roman" w:cs="Times New Roman"/>
          <w:sz w:val="24"/>
          <w:szCs w:val="24"/>
          <w:lang w:eastAsia="en-IN"/>
        </w:rPr>
        <w:t>faster,</w:t>
      </w:r>
      <w:proofErr w:type="gramEnd"/>
      <w:r w:rsidRPr="00F073A9">
        <w:rPr>
          <w:rFonts w:ascii="Times New Roman" w:eastAsia="Times New Roman" w:hAnsi="Times New Roman" w:cs="Times New Roman"/>
          <w:sz w:val="24"/>
          <w:szCs w:val="24"/>
          <w:lang w:eastAsia="en-IN"/>
        </w:rPr>
        <w:t xml:space="preserve"> however, losses due to broken and powdering are high. In dry method, oil/water application followed by drying are important steps in processing of pulses.In this process, after cleaning and grading, grains are pitted and then mixed with about 1% oil (linseed), thoroughly and spread for sun drying in thin layer, for 2–3 days. At the end of drying, 2-5% of water is sprayed, mixed thoroughly and tempered for overnight. Tempered grains are dehusked in roller machines </w:t>
      </w:r>
      <w:r w:rsidR="00266955" w:rsidRPr="00F073A9">
        <w:rPr>
          <w:rFonts w:ascii="Times New Roman" w:eastAsia="Times New Roman" w:hAnsi="Times New Roman" w:cs="Times New Roman"/>
          <w:sz w:val="24"/>
          <w:szCs w:val="24"/>
          <w:lang w:eastAsia="en-IN"/>
        </w:rPr>
        <w:t>to give dehusked grains and dal.</w:t>
      </w:r>
    </w:p>
    <w:p w:rsidR="00266955" w:rsidRPr="00F073A9" w:rsidRDefault="00717010" w:rsidP="00F073A9">
      <w:pPr>
        <w:spacing w:before="100" w:beforeAutospacing="1" w:after="120"/>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pict>
          <v:group id="_x0000_s1144" style="position:absolute;left:0;text-align:left;margin-left:95.25pt;margin-top:.95pt;width:281.25pt;height:256.95pt;z-index:251714048" coordorigin="3345,2822" coordsize="5625,5139" wrapcoords="2246 -63 2189 1952 3629 2960 3686 4534 5472 4975 7546 4975 4608 5479 2880 5794 2880 7431 5645 7998 7603 7998 4205 8250 3686 8376 3686 10139 7200 11020 749 11020 403 11083 403 12721 2822 13036 7603 13036 -58 13602 -58 15303 7488 16058 5126 16310 4781 16436 4781 18388 6797 19081 7603 19081 4262 19396 3686 19522 3686 21537 12096 21537 12211 19522 11635 19396 8064 19081 11059 19081 21658 18325 21658 16184 15322 15303 15437 13665 14515 13539 8064 13036 12269 13036 14342 12721 14400 11083 13939 11020 8294 11020 11693 10076 11808 8376 11347 8250 8064 7998 9677 7998 12672 7368 12730 5794 8006 4975 10022 4975 12154 4471 12154 2960 14285 1952 14285 -63 2246 -63">
            <v:rect id="_x0000_s1126" style="position:absolute;left:4350;top:3439;width:2130;height:465">
              <v:textbox style="mso-next-textbox:#_x0000_s1126">
                <w:txbxContent>
                  <w:p w:rsidR="00526B28" w:rsidRPr="00266955" w:rsidRDefault="00526B28" w:rsidP="00266955">
                    <w:pPr>
                      <w:jc w:val="center"/>
                      <w:rPr>
                        <w:rFonts w:ascii="Times New Roman" w:hAnsi="Times New Roman" w:cs="Times New Roman"/>
                        <w:sz w:val="24"/>
                        <w:szCs w:val="24"/>
                      </w:rPr>
                    </w:pPr>
                    <w:r w:rsidRPr="00266955">
                      <w:rPr>
                        <w:rFonts w:ascii="Times New Roman" w:hAnsi="Times New Roman" w:cs="Times New Roman"/>
                        <w:sz w:val="24"/>
                        <w:szCs w:val="24"/>
                      </w:rPr>
                      <w:t>Pulse</w:t>
                    </w:r>
                  </w:p>
                </w:txbxContent>
              </v:textbox>
            </v:rect>
            <v:rect id="_x0000_s1127" style="position:absolute;left:4140;top:4215;width:2475;height:380">
              <v:textbox style="mso-next-textbox:#_x0000_s1127">
                <w:txbxContent>
                  <w:p w:rsidR="00526B28" w:rsidRPr="00266955" w:rsidRDefault="00526B28" w:rsidP="00266955">
                    <w:pPr>
                      <w:jc w:val="center"/>
                      <w:rPr>
                        <w:rFonts w:ascii="Times New Roman" w:hAnsi="Times New Roman" w:cs="Times New Roman"/>
                        <w:sz w:val="24"/>
                        <w:szCs w:val="24"/>
                      </w:rPr>
                    </w:pPr>
                    <w:r w:rsidRPr="00266955">
                      <w:rPr>
                        <w:rFonts w:ascii="Times New Roman" w:hAnsi="Times New Roman" w:cs="Times New Roman"/>
                        <w:sz w:val="24"/>
                        <w:szCs w:val="24"/>
                      </w:rPr>
                      <w:t>Cleaning &amp; Grading</w:t>
                    </w:r>
                  </w:p>
                </w:txbxContent>
              </v:textbox>
            </v:rect>
            <v:rect id="_x0000_s1128" style="position:absolute;left:3495;top:5469;width:3555;height:380">
              <v:textbox style="mso-next-textbox:#_x0000_s1128">
                <w:txbxContent>
                  <w:p w:rsidR="00526B28" w:rsidRPr="00266955" w:rsidRDefault="00526B28" w:rsidP="00266955">
                    <w:pPr>
                      <w:jc w:val="center"/>
                      <w:rPr>
                        <w:rFonts w:ascii="Times New Roman" w:hAnsi="Times New Roman" w:cs="Times New Roman"/>
                        <w:sz w:val="24"/>
                        <w:szCs w:val="24"/>
                      </w:rPr>
                    </w:pPr>
                    <w:r>
                      <w:rPr>
                        <w:rFonts w:ascii="Times New Roman" w:hAnsi="Times New Roman" w:cs="Times New Roman"/>
                        <w:sz w:val="24"/>
                        <w:szCs w:val="24"/>
                      </w:rPr>
                      <w:t xml:space="preserve">Oil (0.7%) </w:t>
                    </w:r>
                    <w:r w:rsidRPr="00266955">
                      <w:rPr>
                        <w:rFonts w:ascii="Times New Roman" w:hAnsi="Times New Roman" w:cs="Times New Roman"/>
                        <w:sz w:val="24"/>
                        <w:szCs w:val="24"/>
                      </w:rPr>
                      <w:t>Water soaking (</w:t>
                    </w:r>
                    <w:r>
                      <w:rPr>
                        <w:rFonts w:ascii="Times New Roman" w:hAnsi="Times New Roman" w:cs="Times New Roman"/>
                        <w:sz w:val="24"/>
                        <w:szCs w:val="24"/>
                      </w:rPr>
                      <w:t>1:30</w:t>
                    </w:r>
                    <w:r w:rsidRPr="00266955">
                      <w:rPr>
                        <w:rFonts w:ascii="Times New Roman" w:hAnsi="Times New Roman" w:cs="Times New Roman"/>
                        <w:sz w:val="24"/>
                        <w:szCs w:val="24"/>
                      </w:rPr>
                      <w:t>)</w:t>
                    </w:r>
                  </w:p>
                </w:txbxContent>
              </v:textbox>
            </v:rect>
            <v:rect id="_x0000_s1129" style="position:absolute;left:4350;top:4835;width:2025;height:394">
              <v:textbox style="mso-next-textbox:#_x0000_s1129">
                <w:txbxContent>
                  <w:p w:rsidR="00526B28" w:rsidRPr="00266955" w:rsidRDefault="00526B28" w:rsidP="00266955">
                    <w:pPr>
                      <w:jc w:val="center"/>
                      <w:rPr>
                        <w:rFonts w:ascii="Times New Roman" w:hAnsi="Times New Roman" w:cs="Times New Roman"/>
                        <w:sz w:val="24"/>
                        <w:szCs w:val="24"/>
                      </w:rPr>
                    </w:pPr>
                    <w:r w:rsidRPr="00266955">
                      <w:rPr>
                        <w:rFonts w:ascii="Times New Roman" w:hAnsi="Times New Roman" w:cs="Times New Roman"/>
                        <w:sz w:val="24"/>
                        <w:szCs w:val="24"/>
                      </w:rPr>
                      <w:t>Pitting</w:t>
                    </w:r>
                  </w:p>
                </w:txbxContent>
              </v:textbox>
            </v:rect>
            <v:rect id="_x0000_s1130" style="position:absolute;left:4635;top:6740;width:1380;height:476">
              <v:textbox style="mso-next-textbox:#_x0000_s1130">
                <w:txbxContent>
                  <w:p w:rsidR="00526B28" w:rsidRPr="00266955" w:rsidRDefault="00526B28" w:rsidP="00266955">
                    <w:pPr>
                      <w:jc w:val="center"/>
                      <w:rPr>
                        <w:rFonts w:ascii="Times New Roman" w:hAnsi="Times New Roman" w:cs="Times New Roman"/>
                        <w:sz w:val="24"/>
                        <w:szCs w:val="24"/>
                      </w:rPr>
                    </w:pPr>
                    <w:r w:rsidRPr="00266955">
                      <w:rPr>
                        <w:rFonts w:ascii="Times New Roman" w:hAnsi="Times New Roman" w:cs="Times New Roman"/>
                        <w:sz w:val="24"/>
                        <w:szCs w:val="24"/>
                      </w:rPr>
                      <w:t>Milling</w:t>
                    </w:r>
                  </w:p>
                </w:txbxContent>
              </v:textbox>
            </v:rect>
            <v:shape id="_x0000_s1131" type="#_x0000_t67" style="position:absolute;left:5304;top:3932;width:143;height:240">
              <v:textbox style="layout-flow:vertical-ideographic"/>
            </v:shape>
            <v:shape id="_x0000_s1132" type="#_x0000_t67" style="position:absolute;left:5318;top:4595;width:143;height:240">
              <v:textbox style="layout-flow:vertical-ideographic"/>
            </v:shape>
            <v:shape id="_x0000_s1133" type="#_x0000_t67" style="position:absolute;left:5318;top:5229;width:143;height:240">
              <v:textbox style="layout-flow:vertical-ideographic"/>
            </v:shape>
            <v:shape id="_x0000_s1134" type="#_x0000_t67" style="position:absolute;left:5318;top:5849;width:143;height:240">
              <v:textbox style="layout-flow:vertical-ideographic"/>
            </v:shape>
            <v:shape id="_x0000_s1135" type="#_x0000_t67" style="position:absolute;left:5318;top:6469;width:143;height:240">
              <v:textbox style="layout-flow:vertical-ideographic"/>
            </v:shape>
            <v:shape id="_x0000_s1136" type="#_x0000_t13" style="position:absolute;left:6015;top:6871;width:765;height:150"/>
            <v:rect id="_x0000_s1137" style="position:absolute;left:3345;top:6089;width:3975;height:380">
              <v:textbox style="mso-next-textbox:#_x0000_s1137">
                <w:txbxContent>
                  <w:p w:rsidR="00526B28" w:rsidRPr="00266955" w:rsidRDefault="00526B28" w:rsidP="00266955">
                    <w:pPr>
                      <w:jc w:val="center"/>
                      <w:rPr>
                        <w:rFonts w:ascii="Times New Roman" w:hAnsi="Times New Roman" w:cs="Times New Roman"/>
                        <w:sz w:val="24"/>
                        <w:szCs w:val="24"/>
                      </w:rPr>
                    </w:pPr>
                    <w:r>
                      <w:rPr>
                        <w:rFonts w:ascii="Times New Roman" w:hAnsi="Times New Roman" w:cs="Times New Roman"/>
                        <w:sz w:val="24"/>
                        <w:szCs w:val="24"/>
                      </w:rPr>
                      <w:t xml:space="preserve">Conditioning (14 hours) &amp; </w:t>
                    </w:r>
                    <w:r w:rsidRPr="00266955">
                      <w:rPr>
                        <w:rFonts w:ascii="Times New Roman" w:hAnsi="Times New Roman" w:cs="Times New Roman"/>
                        <w:sz w:val="24"/>
                        <w:szCs w:val="24"/>
                      </w:rPr>
                      <w:t xml:space="preserve">Drying </w:t>
                    </w:r>
                  </w:p>
                </w:txbxContent>
              </v:textbox>
            </v:rect>
            <v:rect id="_x0000_s1138" style="position:absolute;left:6780;top:6709;width:2190;height:476">
              <v:textbox style="mso-next-textbox:#_x0000_s1138">
                <w:txbxContent>
                  <w:p w:rsidR="00526B28" w:rsidRPr="00266955" w:rsidRDefault="00526B28" w:rsidP="00266955">
                    <w:pPr>
                      <w:jc w:val="center"/>
                      <w:rPr>
                        <w:rFonts w:ascii="Times New Roman" w:hAnsi="Times New Roman" w:cs="Times New Roman"/>
                        <w:sz w:val="24"/>
                        <w:szCs w:val="24"/>
                      </w:rPr>
                    </w:pPr>
                    <w:r w:rsidRPr="00266955">
                      <w:rPr>
                        <w:rFonts w:ascii="Times New Roman" w:hAnsi="Times New Roman" w:cs="Times New Roman"/>
                        <w:sz w:val="24"/>
                        <w:szCs w:val="24"/>
                      </w:rPr>
                      <w:t>Husk &amp; Powder</w:t>
                    </w:r>
                  </w:p>
                </w:txbxContent>
              </v:textbox>
            </v:rect>
            <v:shape id="_x0000_s1139" type="#_x0000_t67" style="position:absolute;left:5318;top:7217;width:143;height:240">
              <v:textbox style="layout-flow:vertical-ideographic"/>
            </v:shape>
            <v:rect id="_x0000_s1140" style="position:absolute;left:4350;top:7485;width:2130;height:476">
              <v:textbox style="mso-next-textbox:#_x0000_s1140">
                <w:txbxContent>
                  <w:p w:rsidR="00526B28" w:rsidRPr="00266955" w:rsidRDefault="00526B28" w:rsidP="00266955">
                    <w:pPr>
                      <w:jc w:val="center"/>
                      <w:rPr>
                        <w:rFonts w:ascii="Times New Roman" w:hAnsi="Times New Roman" w:cs="Times New Roman"/>
                        <w:sz w:val="24"/>
                        <w:szCs w:val="24"/>
                      </w:rPr>
                    </w:pPr>
                    <w:r w:rsidRPr="00266955">
                      <w:rPr>
                        <w:rFonts w:ascii="Times New Roman" w:hAnsi="Times New Roman" w:cs="Times New Roman"/>
                        <w:sz w:val="24"/>
                        <w:szCs w:val="24"/>
                      </w:rPr>
                      <w:t>Finished Product</w:t>
                    </w:r>
                  </w:p>
                </w:txbxContent>
              </v:textbox>
            </v:rect>
            <v:rect id="_x0000_s1141" style="position:absolute;left:3960;top:2822;width:3090;height:476">
              <v:textbox style="mso-next-textbox:#_x0000_s1141">
                <w:txbxContent>
                  <w:p w:rsidR="00526B28" w:rsidRPr="00266955" w:rsidRDefault="00526B28" w:rsidP="00266955">
                    <w:pPr>
                      <w:jc w:val="center"/>
                      <w:rPr>
                        <w:rFonts w:ascii="Times New Roman" w:hAnsi="Times New Roman" w:cs="Times New Roman"/>
                        <w:b/>
                        <w:sz w:val="24"/>
                        <w:szCs w:val="24"/>
                      </w:rPr>
                    </w:pPr>
                    <w:r w:rsidRPr="00266955">
                      <w:rPr>
                        <w:rFonts w:ascii="Times New Roman" w:hAnsi="Times New Roman" w:cs="Times New Roman"/>
                        <w:b/>
                        <w:sz w:val="24"/>
                        <w:szCs w:val="24"/>
                      </w:rPr>
                      <w:t>Oil &amp; Water Treatment</w:t>
                    </w:r>
                  </w:p>
                </w:txbxContent>
              </v:textbox>
            </v:rect>
            <w10:wrap type="tight"/>
          </v:group>
        </w:pict>
      </w:r>
    </w:p>
    <w:p w:rsidR="00266955" w:rsidRPr="00F073A9" w:rsidRDefault="00266955" w:rsidP="00F073A9">
      <w:pPr>
        <w:spacing w:before="100" w:beforeAutospacing="1" w:after="120"/>
        <w:jc w:val="both"/>
        <w:rPr>
          <w:rFonts w:ascii="Times New Roman" w:eastAsia="Times New Roman" w:hAnsi="Times New Roman" w:cs="Times New Roman"/>
          <w:sz w:val="24"/>
          <w:szCs w:val="24"/>
          <w:lang w:eastAsia="en-IN"/>
        </w:rPr>
      </w:pPr>
    </w:p>
    <w:p w:rsidR="00266955" w:rsidRPr="00F073A9" w:rsidRDefault="00266955" w:rsidP="00F073A9">
      <w:pPr>
        <w:spacing w:before="100" w:beforeAutospacing="1" w:after="120"/>
        <w:jc w:val="both"/>
        <w:rPr>
          <w:rFonts w:ascii="Times New Roman" w:eastAsia="Times New Roman" w:hAnsi="Times New Roman" w:cs="Times New Roman"/>
          <w:sz w:val="24"/>
          <w:szCs w:val="24"/>
          <w:lang w:eastAsia="en-IN"/>
        </w:rPr>
      </w:pPr>
    </w:p>
    <w:p w:rsidR="00266955" w:rsidRPr="00F073A9" w:rsidRDefault="00266955" w:rsidP="00F073A9">
      <w:pPr>
        <w:spacing w:before="100" w:beforeAutospacing="1" w:after="120"/>
        <w:jc w:val="both"/>
        <w:rPr>
          <w:rFonts w:ascii="Times New Roman" w:eastAsia="Times New Roman" w:hAnsi="Times New Roman" w:cs="Times New Roman"/>
          <w:sz w:val="24"/>
          <w:szCs w:val="24"/>
          <w:lang w:eastAsia="en-IN"/>
        </w:rPr>
      </w:pPr>
    </w:p>
    <w:p w:rsidR="00266955" w:rsidRPr="00F073A9" w:rsidRDefault="00266955" w:rsidP="00F073A9">
      <w:pPr>
        <w:spacing w:before="100" w:beforeAutospacing="1" w:after="120"/>
        <w:jc w:val="both"/>
        <w:rPr>
          <w:rFonts w:ascii="Times New Roman" w:eastAsia="Times New Roman" w:hAnsi="Times New Roman" w:cs="Times New Roman"/>
          <w:sz w:val="24"/>
          <w:szCs w:val="24"/>
          <w:lang w:eastAsia="en-IN"/>
        </w:rPr>
      </w:pPr>
    </w:p>
    <w:p w:rsidR="00266955" w:rsidRPr="00F073A9" w:rsidRDefault="00266955" w:rsidP="00F073A9">
      <w:pPr>
        <w:spacing w:before="100" w:beforeAutospacing="1" w:after="120"/>
        <w:jc w:val="both"/>
        <w:rPr>
          <w:rFonts w:ascii="Times New Roman" w:eastAsia="Times New Roman" w:hAnsi="Times New Roman" w:cs="Times New Roman"/>
          <w:sz w:val="24"/>
          <w:szCs w:val="24"/>
          <w:lang w:eastAsia="en-IN"/>
        </w:rPr>
      </w:pPr>
    </w:p>
    <w:p w:rsidR="00266955" w:rsidRPr="00F073A9" w:rsidRDefault="00266955" w:rsidP="00F073A9">
      <w:pPr>
        <w:spacing w:before="100" w:beforeAutospacing="1" w:after="120"/>
        <w:jc w:val="both"/>
        <w:rPr>
          <w:rFonts w:ascii="Times New Roman" w:eastAsia="Times New Roman" w:hAnsi="Times New Roman" w:cs="Times New Roman"/>
          <w:sz w:val="24"/>
          <w:szCs w:val="24"/>
          <w:lang w:eastAsia="en-IN"/>
        </w:rPr>
      </w:pPr>
    </w:p>
    <w:p w:rsidR="00266955" w:rsidRDefault="00266955" w:rsidP="00B84F94">
      <w:pPr>
        <w:tabs>
          <w:tab w:val="left" w:pos="2445"/>
        </w:tabs>
        <w:spacing w:before="100" w:beforeAutospacing="1" w:after="120"/>
        <w:jc w:val="both"/>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ab/>
      </w:r>
    </w:p>
    <w:p w:rsidR="00B84F94" w:rsidRPr="00F073A9" w:rsidRDefault="00B84F94" w:rsidP="00F073A9">
      <w:pPr>
        <w:spacing w:after="120"/>
        <w:jc w:val="both"/>
        <w:rPr>
          <w:rFonts w:ascii="Times New Roman" w:eastAsia="Times New Roman" w:hAnsi="Times New Roman" w:cs="Times New Roman"/>
          <w:sz w:val="24"/>
          <w:szCs w:val="24"/>
          <w:lang w:eastAsia="en-IN"/>
        </w:rPr>
      </w:pPr>
    </w:p>
    <w:p w:rsidR="003A5634" w:rsidRPr="003A5634" w:rsidRDefault="00A904B8" w:rsidP="00C5425B">
      <w:pPr>
        <w:pStyle w:val="ListParagraph"/>
        <w:numPr>
          <w:ilvl w:val="0"/>
          <w:numId w:val="40"/>
        </w:numPr>
        <w:spacing w:before="100" w:beforeAutospacing="1" w:after="120"/>
        <w:jc w:val="both"/>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b/>
          <w:bCs/>
          <w:sz w:val="24"/>
          <w:szCs w:val="24"/>
          <w:lang w:eastAsia="en-IN"/>
        </w:rPr>
        <w:t>Tempering</w:t>
      </w:r>
      <w:r w:rsidR="00266955" w:rsidRPr="00F073A9">
        <w:rPr>
          <w:rFonts w:ascii="Times New Roman" w:eastAsia="Times New Roman" w:hAnsi="Times New Roman" w:cs="Times New Roman"/>
          <w:sz w:val="24"/>
          <w:szCs w:val="24"/>
          <w:lang w:eastAsia="en-IN"/>
        </w:rPr>
        <w:t xml:space="preserve">: </w:t>
      </w:r>
    </w:p>
    <w:p w:rsidR="00BC47C9" w:rsidRPr="00F073A9" w:rsidRDefault="00A904B8" w:rsidP="003A5634">
      <w:pPr>
        <w:pStyle w:val="ListParagraph"/>
        <w:spacing w:before="100" w:beforeAutospacing="1" w:after="120"/>
        <w:ind w:firstLine="720"/>
        <w:jc w:val="both"/>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sz w:val="24"/>
          <w:szCs w:val="24"/>
          <w:lang w:eastAsia="en-IN"/>
        </w:rPr>
        <w:t>Once the pre-milling treatment is given, conditioning is done to have uniformity of treatment throughout the grain mass. This process gives time for better penetration of oil/water beneath the seed coat to dissolve gums.</w:t>
      </w:r>
    </w:p>
    <w:p w:rsidR="00266955" w:rsidRPr="00F073A9" w:rsidRDefault="00266955" w:rsidP="00F073A9">
      <w:pPr>
        <w:pStyle w:val="ListParagraph"/>
        <w:spacing w:before="100" w:beforeAutospacing="1" w:after="120"/>
        <w:jc w:val="both"/>
        <w:outlineLvl w:val="3"/>
        <w:rPr>
          <w:rFonts w:ascii="Times New Roman" w:eastAsia="Times New Roman" w:hAnsi="Times New Roman" w:cs="Times New Roman"/>
          <w:b/>
          <w:bCs/>
          <w:sz w:val="24"/>
          <w:szCs w:val="24"/>
          <w:lang w:eastAsia="en-IN"/>
        </w:rPr>
      </w:pPr>
    </w:p>
    <w:p w:rsidR="003A5634" w:rsidRDefault="00A904B8" w:rsidP="00C5425B">
      <w:pPr>
        <w:pStyle w:val="ListParagraph"/>
        <w:numPr>
          <w:ilvl w:val="0"/>
          <w:numId w:val="40"/>
        </w:numPr>
        <w:spacing w:before="100" w:beforeAutospacing="1" w:after="120"/>
        <w:jc w:val="both"/>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b/>
          <w:bCs/>
          <w:sz w:val="24"/>
          <w:szCs w:val="24"/>
          <w:lang w:eastAsia="en-IN"/>
        </w:rPr>
        <w:t>Drying</w:t>
      </w:r>
      <w:r w:rsidR="00266955" w:rsidRPr="00F073A9">
        <w:rPr>
          <w:rFonts w:ascii="Times New Roman" w:eastAsia="Times New Roman" w:hAnsi="Times New Roman" w:cs="Times New Roman"/>
          <w:b/>
          <w:bCs/>
          <w:sz w:val="24"/>
          <w:szCs w:val="24"/>
          <w:lang w:eastAsia="en-IN"/>
        </w:rPr>
        <w:t xml:space="preserve">: </w:t>
      </w:r>
    </w:p>
    <w:p w:rsidR="00266955" w:rsidRPr="00F073A9" w:rsidRDefault="00A904B8" w:rsidP="003A5634">
      <w:pPr>
        <w:pStyle w:val="ListParagraph"/>
        <w:spacing w:before="100" w:beforeAutospacing="1" w:after="120"/>
        <w:ind w:firstLine="720"/>
        <w:jc w:val="both"/>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sz w:val="24"/>
          <w:szCs w:val="24"/>
          <w:lang w:eastAsia="en-IN"/>
        </w:rPr>
        <w:t>In most of the mills in India, sun drying method is commonly practiced. Grains are spread in thin layer on pucca floor under the sun and stirred frequently with rake/feet for even drying. This operation makes process of dal milling a very lengthy requiring (2-3 days). In this case, sun-dried grains require more passes and consumes more energy. The drying time with the use of dryers ranges between 2-3 hrs, which results in tremendous time saving. Dryers are used in few mills that too in rainy seasons for drying of treated grains.</w:t>
      </w:r>
    </w:p>
    <w:p w:rsidR="00266955" w:rsidRPr="00F073A9" w:rsidRDefault="00266955" w:rsidP="00F073A9">
      <w:pPr>
        <w:pStyle w:val="ListParagraph"/>
        <w:spacing w:before="100" w:beforeAutospacing="1" w:after="120"/>
        <w:jc w:val="both"/>
        <w:outlineLvl w:val="3"/>
        <w:rPr>
          <w:rFonts w:ascii="Times New Roman" w:eastAsia="Times New Roman" w:hAnsi="Times New Roman" w:cs="Times New Roman"/>
          <w:b/>
          <w:bCs/>
          <w:sz w:val="24"/>
          <w:szCs w:val="24"/>
          <w:lang w:eastAsia="en-IN"/>
        </w:rPr>
      </w:pPr>
    </w:p>
    <w:p w:rsidR="003A5634" w:rsidRPr="003A5634" w:rsidRDefault="00A904B8" w:rsidP="00F073A9">
      <w:pPr>
        <w:pStyle w:val="ListParagraph"/>
        <w:numPr>
          <w:ilvl w:val="0"/>
          <w:numId w:val="40"/>
        </w:numPr>
        <w:spacing w:before="100" w:beforeAutospacing="1" w:after="120"/>
        <w:jc w:val="both"/>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b/>
          <w:bCs/>
          <w:sz w:val="24"/>
          <w:szCs w:val="24"/>
          <w:lang w:eastAsia="en-IN"/>
        </w:rPr>
        <w:t>Dehusking and splitting</w:t>
      </w:r>
      <w:r w:rsidR="00266955" w:rsidRPr="00F073A9">
        <w:rPr>
          <w:rFonts w:ascii="Times New Roman" w:eastAsia="Times New Roman" w:hAnsi="Times New Roman" w:cs="Times New Roman"/>
          <w:b/>
          <w:bCs/>
          <w:sz w:val="24"/>
          <w:szCs w:val="24"/>
          <w:lang w:eastAsia="en-IN"/>
        </w:rPr>
        <w:t>:</w:t>
      </w:r>
      <w:r w:rsidR="00266955" w:rsidRPr="00F073A9">
        <w:rPr>
          <w:rFonts w:ascii="Times New Roman" w:eastAsia="Times New Roman" w:hAnsi="Times New Roman" w:cs="Times New Roman"/>
          <w:sz w:val="24"/>
          <w:szCs w:val="24"/>
          <w:lang w:eastAsia="en-IN"/>
        </w:rPr>
        <w:t xml:space="preserve"> </w:t>
      </w:r>
    </w:p>
    <w:p w:rsidR="00266955" w:rsidRDefault="00A904B8" w:rsidP="003A5634">
      <w:pPr>
        <w:pStyle w:val="ListParagraph"/>
        <w:spacing w:before="100" w:beforeAutospacing="1" w:after="120"/>
        <w:ind w:firstLine="720"/>
        <w:jc w:val="both"/>
        <w:outlineLvl w:val="3"/>
        <w:rPr>
          <w:rFonts w:ascii="Times New Roman" w:eastAsia="Times New Roman" w:hAnsi="Times New Roman" w:cs="Times New Roman"/>
          <w:sz w:val="24"/>
          <w:szCs w:val="24"/>
          <w:lang w:eastAsia="en-IN"/>
        </w:rPr>
      </w:pPr>
      <w:r w:rsidRPr="00F073A9">
        <w:rPr>
          <w:rFonts w:ascii="Times New Roman" w:eastAsia="Times New Roman" w:hAnsi="Times New Roman" w:cs="Times New Roman"/>
          <w:sz w:val="24"/>
          <w:szCs w:val="24"/>
          <w:lang w:eastAsia="en-IN"/>
        </w:rPr>
        <w:t xml:space="preserve">Dal mills by and large use emery rollers for dehusking and splitting. </w:t>
      </w:r>
      <w:r w:rsidR="00266955" w:rsidRPr="00F073A9">
        <w:rPr>
          <w:rFonts w:ascii="Times New Roman" w:eastAsia="Times New Roman" w:hAnsi="Times New Roman" w:cs="Times New Roman"/>
          <w:sz w:val="24"/>
          <w:szCs w:val="24"/>
          <w:lang w:eastAsia="en-IN"/>
        </w:rPr>
        <w:t>It</w:t>
      </w:r>
      <w:r w:rsidRPr="00F073A9">
        <w:rPr>
          <w:rFonts w:ascii="Times New Roman" w:eastAsia="Times New Roman" w:hAnsi="Times New Roman" w:cs="Times New Roman"/>
          <w:sz w:val="24"/>
          <w:szCs w:val="24"/>
          <w:lang w:eastAsia="en-IN"/>
        </w:rPr>
        <w:t xml:space="preserve"> take</w:t>
      </w:r>
      <w:r w:rsidR="00266955" w:rsidRPr="00F073A9">
        <w:rPr>
          <w:rFonts w:ascii="Times New Roman" w:eastAsia="Times New Roman" w:hAnsi="Times New Roman" w:cs="Times New Roman"/>
          <w:sz w:val="24"/>
          <w:szCs w:val="24"/>
          <w:lang w:eastAsia="en-IN"/>
        </w:rPr>
        <w:t>s</w:t>
      </w:r>
      <w:r w:rsidRPr="00F073A9">
        <w:rPr>
          <w:rFonts w:ascii="Times New Roman" w:eastAsia="Times New Roman" w:hAnsi="Times New Roman" w:cs="Times New Roman"/>
          <w:sz w:val="24"/>
          <w:szCs w:val="24"/>
          <w:lang w:eastAsia="en-IN"/>
        </w:rPr>
        <w:t xml:space="preserve"> one or two passes in emery mill in order to achieve maximum milling. The physical, chemical and structural strength of grain coupled with the functional and mechanical characteristics of processing units jointly play an important role. Grain properties such </w:t>
      </w:r>
      <w:r w:rsidRPr="00F073A9">
        <w:rPr>
          <w:rFonts w:ascii="Times New Roman" w:eastAsia="Times New Roman" w:hAnsi="Times New Roman" w:cs="Times New Roman"/>
          <w:sz w:val="24"/>
          <w:szCs w:val="24"/>
          <w:lang w:eastAsia="en-IN"/>
        </w:rPr>
        <w:lastRenderedPageBreak/>
        <w:t>as hardness, load deformation behaviour, shape, size density and variety of grain etc. have considerable effect on dal yield. The machine parameters such as roller speed, clearance, emery size etc. have vital role to play on dal recovery. As a result of milling, unhusked and dehusked whole grains, split cotyledons, broken, husk and powder are obtained. Whole grains are passed again for further dehusking and/or splitting after water treatment. Husk and powder produced during milling is generally separated with the help of aspirator and are used as cattle feed.</w:t>
      </w:r>
    </w:p>
    <w:p w:rsidR="003A5634" w:rsidRPr="00C47B8D" w:rsidRDefault="003A5634" w:rsidP="003A5634">
      <w:pPr>
        <w:pStyle w:val="ListParagraph"/>
        <w:spacing w:before="100" w:beforeAutospacing="1" w:after="120"/>
        <w:ind w:firstLine="720"/>
        <w:jc w:val="both"/>
        <w:outlineLvl w:val="3"/>
        <w:rPr>
          <w:rFonts w:ascii="Times New Roman" w:eastAsia="Times New Roman" w:hAnsi="Times New Roman" w:cs="Times New Roman"/>
          <w:b/>
          <w:bCs/>
          <w:sz w:val="24"/>
          <w:szCs w:val="24"/>
          <w:lang w:eastAsia="en-IN"/>
        </w:rPr>
      </w:pPr>
    </w:p>
    <w:p w:rsidR="003A5634" w:rsidRDefault="00A904B8" w:rsidP="00C47B8D">
      <w:pPr>
        <w:pStyle w:val="ListParagraph"/>
        <w:numPr>
          <w:ilvl w:val="0"/>
          <w:numId w:val="40"/>
        </w:numPr>
        <w:spacing w:before="100" w:beforeAutospacing="1" w:after="120"/>
        <w:jc w:val="both"/>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b/>
          <w:bCs/>
          <w:sz w:val="24"/>
          <w:szCs w:val="24"/>
          <w:lang w:eastAsia="en-IN"/>
        </w:rPr>
        <w:t>Polishing</w:t>
      </w:r>
      <w:r w:rsidR="00266955" w:rsidRPr="00F073A9">
        <w:rPr>
          <w:rFonts w:ascii="Times New Roman" w:eastAsia="Times New Roman" w:hAnsi="Times New Roman" w:cs="Times New Roman"/>
          <w:b/>
          <w:bCs/>
          <w:sz w:val="24"/>
          <w:szCs w:val="24"/>
          <w:lang w:eastAsia="en-IN"/>
        </w:rPr>
        <w:t>:</w:t>
      </w:r>
    </w:p>
    <w:p w:rsidR="00B84F94" w:rsidRPr="00C47B8D" w:rsidRDefault="00266955" w:rsidP="003A5634">
      <w:pPr>
        <w:pStyle w:val="ListParagraph"/>
        <w:spacing w:before="100" w:beforeAutospacing="1" w:after="120"/>
        <w:ind w:firstLine="720"/>
        <w:jc w:val="both"/>
        <w:outlineLvl w:val="3"/>
        <w:rPr>
          <w:rFonts w:ascii="Times New Roman" w:eastAsia="Times New Roman" w:hAnsi="Times New Roman" w:cs="Times New Roman"/>
          <w:b/>
          <w:bCs/>
          <w:sz w:val="24"/>
          <w:szCs w:val="24"/>
          <w:lang w:eastAsia="en-IN"/>
        </w:rPr>
      </w:pPr>
      <w:r w:rsidRPr="00F073A9">
        <w:rPr>
          <w:rFonts w:ascii="Times New Roman" w:eastAsia="Times New Roman" w:hAnsi="Times New Roman" w:cs="Times New Roman"/>
          <w:sz w:val="24"/>
          <w:szCs w:val="24"/>
          <w:lang w:eastAsia="en-IN"/>
        </w:rPr>
        <w:t xml:space="preserve"> </w:t>
      </w:r>
      <w:r w:rsidR="00A904B8" w:rsidRPr="00F073A9">
        <w:rPr>
          <w:rFonts w:ascii="Times New Roman" w:eastAsia="Times New Roman" w:hAnsi="Times New Roman" w:cs="Times New Roman"/>
          <w:sz w:val="24"/>
          <w:szCs w:val="24"/>
          <w:lang w:eastAsia="en-IN"/>
        </w:rPr>
        <w:t>Polishing is done to increase consumers appeal and is a form of value addition, though not desirable. Dal is polished in different ways, such as nylon polish, oil/water polish, leather and makhmal polish. Generally polishing is done using soap stone, oil or water. Polishing gives uniform look and shine to each grain.</w:t>
      </w: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3A5634" w:rsidRDefault="003A5634" w:rsidP="00B84F94">
      <w:pPr>
        <w:spacing w:after="120"/>
        <w:ind w:left="2978"/>
        <w:rPr>
          <w:rFonts w:ascii="Times New Roman" w:hAnsi="Times New Roman" w:cs="Times New Roman"/>
          <w:b/>
          <w:sz w:val="32"/>
        </w:rPr>
      </w:pPr>
    </w:p>
    <w:p w:rsidR="005126EC" w:rsidRPr="00D533DA" w:rsidRDefault="005126EC" w:rsidP="005126EC">
      <w:pPr>
        <w:pStyle w:val="ListParagraph"/>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4</w:t>
      </w:r>
      <w:r>
        <w:rPr>
          <w:rFonts w:ascii="Times New Roman" w:hAnsi="Times New Roman" w:cs="Times New Roman"/>
          <w:b/>
          <w:sz w:val="28"/>
          <w:szCs w:val="28"/>
          <w:vertAlign w:val="superscript"/>
        </w:rPr>
        <w:t>TH</w:t>
      </w:r>
      <w:r w:rsidRPr="00D533DA">
        <w:rPr>
          <w:rFonts w:ascii="Times New Roman" w:hAnsi="Times New Roman" w:cs="Times New Roman"/>
          <w:b/>
          <w:sz w:val="28"/>
          <w:szCs w:val="28"/>
        </w:rPr>
        <w:t xml:space="preserve"> SESSION</w:t>
      </w:r>
    </w:p>
    <w:p w:rsidR="005126EC" w:rsidRPr="005126EC" w:rsidRDefault="005126EC" w:rsidP="005126EC">
      <w:pPr>
        <w:pStyle w:val="ListParagraph"/>
        <w:spacing w:after="0" w:line="240" w:lineRule="auto"/>
        <w:ind w:left="0"/>
        <w:jc w:val="center"/>
        <w:rPr>
          <w:rFonts w:ascii="Times New Roman" w:hAnsi="Times New Roman" w:cs="Times New Roman"/>
          <w:b/>
          <w:sz w:val="28"/>
          <w:szCs w:val="28"/>
        </w:rPr>
      </w:pPr>
      <w:r w:rsidRPr="00D533DA">
        <w:rPr>
          <w:rFonts w:ascii="Times New Roman" w:hAnsi="Times New Roman" w:cs="Times New Roman"/>
          <w:b/>
          <w:sz w:val="28"/>
          <w:szCs w:val="28"/>
        </w:rPr>
        <w:t xml:space="preserve">TIME: </w:t>
      </w:r>
      <w:r>
        <w:rPr>
          <w:rFonts w:ascii="Times New Roman" w:hAnsi="Times New Roman" w:cs="Times New Roman"/>
          <w:b/>
          <w:sz w:val="28"/>
          <w:szCs w:val="28"/>
        </w:rPr>
        <w:t>03</w:t>
      </w:r>
      <w:r w:rsidRPr="00D533DA">
        <w:rPr>
          <w:rFonts w:ascii="Times New Roman" w:hAnsi="Times New Roman" w:cs="Times New Roman"/>
          <w:b/>
          <w:sz w:val="28"/>
          <w:szCs w:val="28"/>
        </w:rPr>
        <w:t>:</w:t>
      </w:r>
      <w:r>
        <w:rPr>
          <w:rFonts w:ascii="Times New Roman" w:hAnsi="Times New Roman" w:cs="Times New Roman"/>
          <w:b/>
          <w:sz w:val="28"/>
          <w:szCs w:val="28"/>
        </w:rPr>
        <w:t>0</w:t>
      </w:r>
      <w:r w:rsidRPr="00D533DA">
        <w:rPr>
          <w:rFonts w:ascii="Times New Roman" w:hAnsi="Times New Roman" w:cs="Times New Roman"/>
          <w:b/>
          <w:sz w:val="28"/>
          <w:szCs w:val="28"/>
        </w:rPr>
        <w:t>0</w:t>
      </w:r>
      <w:r>
        <w:rPr>
          <w:rFonts w:ascii="Times New Roman" w:hAnsi="Times New Roman" w:cs="Times New Roman"/>
          <w:b/>
          <w:sz w:val="28"/>
          <w:szCs w:val="28"/>
        </w:rPr>
        <w:t xml:space="preserve"> P</w:t>
      </w:r>
      <w:r w:rsidRPr="00D533DA">
        <w:rPr>
          <w:rFonts w:ascii="Times New Roman" w:hAnsi="Times New Roman" w:cs="Times New Roman"/>
          <w:b/>
          <w:sz w:val="28"/>
          <w:szCs w:val="28"/>
        </w:rPr>
        <w:t xml:space="preserve">M TO </w:t>
      </w:r>
      <w:r>
        <w:rPr>
          <w:rFonts w:ascii="Times New Roman" w:hAnsi="Times New Roman" w:cs="Times New Roman"/>
          <w:b/>
          <w:sz w:val="28"/>
          <w:szCs w:val="28"/>
        </w:rPr>
        <w:t>05:0</w:t>
      </w:r>
      <w:r w:rsidRPr="00D533DA">
        <w:rPr>
          <w:rFonts w:ascii="Times New Roman" w:hAnsi="Times New Roman" w:cs="Times New Roman"/>
          <w:b/>
          <w:sz w:val="28"/>
          <w:szCs w:val="28"/>
        </w:rPr>
        <w:t>0</w:t>
      </w:r>
      <w:r>
        <w:rPr>
          <w:rFonts w:ascii="Times New Roman" w:hAnsi="Times New Roman" w:cs="Times New Roman"/>
          <w:b/>
          <w:sz w:val="28"/>
          <w:szCs w:val="28"/>
        </w:rPr>
        <w:t xml:space="preserve"> </w:t>
      </w:r>
      <w:r w:rsidRPr="00D533DA">
        <w:rPr>
          <w:rFonts w:ascii="Times New Roman" w:hAnsi="Times New Roman" w:cs="Times New Roman"/>
          <w:b/>
          <w:sz w:val="28"/>
          <w:szCs w:val="28"/>
        </w:rPr>
        <w:t>PM (2 HOURS)</w:t>
      </w:r>
    </w:p>
    <w:p w:rsidR="005126EC" w:rsidRDefault="005126EC" w:rsidP="00B84F94">
      <w:pPr>
        <w:spacing w:after="120"/>
        <w:ind w:left="2978"/>
        <w:rPr>
          <w:rFonts w:ascii="Times New Roman" w:hAnsi="Times New Roman" w:cs="Times New Roman"/>
          <w:b/>
          <w:sz w:val="32"/>
        </w:rPr>
      </w:pPr>
    </w:p>
    <w:p w:rsidR="00B86233" w:rsidRPr="00B84F94" w:rsidRDefault="00B84F94" w:rsidP="00B84F94">
      <w:pPr>
        <w:spacing w:after="120"/>
        <w:ind w:left="2978"/>
        <w:rPr>
          <w:rFonts w:ascii="Times New Roman" w:hAnsi="Times New Roman" w:cs="Times New Roman"/>
          <w:b/>
          <w:sz w:val="32"/>
        </w:rPr>
      </w:pPr>
      <w:r>
        <w:rPr>
          <w:rFonts w:ascii="Times New Roman" w:hAnsi="Times New Roman" w:cs="Times New Roman"/>
          <w:b/>
          <w:sz w:val="32"/>
        </w:rPr>
        <w:t xml:space="preserve">3. </w:t>
      </w:r>
      <w:r w:rsidR="00B86233" w:rsidRPr="00B84F94">
        <w:rPr>
          <w:rFonts w:ascii="Times New Roman" w:hAnsi="Times New Roman" w:cs="Times New Roman"/>
          <w:b/>
          <w:sz w:val="32"/>
        </w:rPr>
        <w:t>ORGANIC COMPOST</w:t>
      </w:r>
    </w:p>
    <w:p w:rsidR="00702F95" w:rsidRPr="00F073A9" w:rsidRDefault="00702F95" w:rsidP="00F073A9">
      <w:pPr>
        <w:spacing w:after="120"/>
        <w:jc w:val="center"/>
        <w:rPr>
          <w:rFonts w:ascii="Times New Roman" w:hAnsi="Times New Roman" w:cs="Times New Roman"/>
          <w:b/>
          <w:sz w:val="32"/>
        </w:rPr>
      </w:pPr>
      <w:r w:rsidRPr="00F073A9">
        <w:rPr>
          <w:rFonts w:ascii="Times New Roman" w:hAnsi="Times New Roman" w:cs="Times New Roman"/>
          <w:b/>
          <w:sz w:val="32"/>
        </w:rPr>
        <w:t>18 Days compost (BERKELEY COMPOST)</w:t>
      </w:r>
    </w:p>
    <w:p w:rsidR="00702F95" w:rsidRPr="00F073A9" w:rsidRDefault="00702F95" w:rsidP="00F073A9">
      <w:pPr>
        <w:spacing w:after="120"/>
        <w:jc w:val="both"/>
        <w:rPr>
          <w:rFonts w:ascii="Times New Roman" w:hAnsi="Times New Roman" w:cs="Times New Roman"/>
          <w:b/>
          <w:sz w:val="24"/>
        </w:rPr>
      </w:pPr>
      <w:r w:rsidRPr="00F073A9">
        <w:rPr>
          <w:rFonts w:ascii="Times New Roman" w:hAnsi="Times New Roman" w:cs="Times New Roman"/>
          <w:b/>
          <w:sz w:val="24"/>
        </w:rPr>
        <w:t>Introduction</w:t>
      </w:r>
    </w:p>
    <w:p w:rsidR="00702F95" w:rsidRPr="00F073A9" w:rsidRDefault="00702F95" w:rsidP="00F073A9">
      <w:pPr>
        <w:spacing w:after="120"/>
        <w:jc w:val="both"/>
        <w:rPr>
          <w:rFonts w:ascii="Times New Roman" w:hAnsi="Times New Roman" w:cs="Times New Roman"/>
          <w:sz w:val="24"/>
        </w:rPr>
      </w:pPr>
      <w:r w:rsidRPr="00F073A9">
        <w:rPr>
          <w:rFonts w:ascii="Times New Roman" w:hAnsi="Times New Roman" w:cs="Times New Roman"/>
          <w:sz w:val="24"/>
        </w:rPr>
        <w:tab/>
        <w:t xml:space="preserve">18 Days compost is a method developed by University California, Berkeley. Berkeley compost can help increase compost production within a short period and works by trapping the heat of the natural resources thereby increasing the rate of decomposition. The objective of this method is to obtain carbon and nitrogen in the ratio of 3:1 in-order to help supplement the soil which allows favourable environment for the growth and multiplication of beneficial organisms. </w:t>
      </w:r>
    </w:p>
    <w:p w:rsidR="00702F95" w:rsidRPr="00F073A9" w:rsidRDefault="00702F95" w:rsidP="00F073A9">
      <w:pPr>
        <w:spacing w:after="120"/>
        <w:jc w:val="both"/>
        <w:rPr>
          <w:rFonts w:ascii="Times New Roman" w:hAnsi="Times New Roman" w:cs="Times New Roman"/>
          <w:b/>
          <w:sz w:val="24"/>
        </w:rPr>
      </w:pPr>
      <w:r w:rsidRPr="00F073A9">
        <w:rPr>
          <w:rFonts w:ascii="Times New Roman" w:hAnsi="Times New Roman" w:cs="Times New Roman"/>
          <w:b/>
          <w:sz w:val="24"/>
        </w:rPr>
        <w:t>Materials Required</w:t>
      </w:r>
    </w:p>
    <w:p w:rsidR="00702F95" w:rsidRPr="00F073A9" w:rsidRDefault="00702F95" w:rsidP="00C5425B">
      <w:pPr>
        <w:pStyle w:val="ListParagraph"/>
        <w:numPr>
          <w:ilvl w:val="0"/>
          <w:numId w:val="29"/>
        </w:numPr>
        <w:spacing w:after="120"/>
        <w:jc w:val="both"/>
        <w:rPr>
          <w:rFonts w:ascii="Times New Roman" w:hAnsi="Times New Roman" w:cs="Times New Roman"/>
          <w:sz w:val="24"/>
        </w:rPr>
      </w:pPr>
      <w:r w:rsidRPr="00F073A9">
        <w:rPr>
          <w:rFonts w:ascii="Times New Roman" w:hAnsi="Times New Roman" w:cs="Times New Roman"/>
          <w:sz w:val="24"/>
        </w:rPr>
        <w:t>Wire mesh measuring 1.5 meters wide and 1.2 meters high</w:t>
      </w:r>
    </w:p>
    <w:p w:rsidR="00702F95" w:rsidRPr="00F073A9" w:rsidRDefault="00702F95" w:rsidP="00C5425B">
      <w:pPr>
        <w:pStyle w:val="ListParagraph"/>
        <w:numPr>
          <w:ilvl w:val="0"/>
          <w:numId w:val="29"/>
        </w:numPr>
        <w:spacing w:after="120"/>
        <w:jc w:val="both"/>
        <w:rPr>
          <w:rFonts w:ascii="Times New Roman" w:hAnsi="Times New Roman" w:cs="Times New Roman"/>
          <w:sz w:val="24"/>
        </w:rPr>
      </w:pPr>
      <w:r w:rsidRPr="00F073A9">
        <w:rPr>
          <w:rFonts w:ascii="Times New Roman" w:hAnsi="Times New Roman" w:cs="Times New Roman"/>
          <w:sz w:val="24"/>
        </w:rPr>
        <w:t>Dead twigs and branches (1-2 inches)</w:t>
      </w:r>
    </w:p>
    <w:p w:rsidR="00702F95" w:rsidRPr="00F073A9" w:rsidRDefault="00702F95" w:rsidP="00C5425B">
      <w:pPr>
        <w:pStyle w:val="ListParagraph"/>
        <w:numPr>
          <w:ilvl w:val="0"/>
          <w:numId w:val="29"/>
        </w:numPr>
        <w:spacing w:after="120"/>
        <w:jc w:val="both"/>
        <w:rPr>
          <w:rFonts w:ascii="Times New Roman" w:hAnsi="Times New Roman" w:cs="Times New Roman"/>
          <w:sz w:val="24"/>
        </w:rPr>
      </w:pPr>
      <w:r w:rsidRPr="00F073A9">
        <w:rPr>
          <w:rFonts w:ascii="Times New Roman" w:hAnsi="Times New Roman" w:cs="Times New Roman"/>
          <w:sz w:val="24"/>
        </w:rPr>
        <w:t>Chopped Leaves and grass (dried)</w:t>
      </w:r>
    </w:p>
    <w:p w:rsidR="00702F95" w:rsidRPr="00F073A9" w:rsidRDefault="00702F95" w:rsidP="00C5425B">
      <w:pPr>
        <w:pStyle w:val="ListParagraph"/>
        <w:numPr>
          <w:ilvl w:val="0"/>
          <w:numId w:val="29"/>
        </w:numPr>
        <w:spacing w:after="120"/>
        <w:jc w:val="both"/>
        <w:rPr>
          <w:rFonts w:ascii="Times New Roman" w:hAnsi="Times New Roman" w:cs="Times New Roman"/>
          <w:sz w:val="24"/>
        </w:rPr>
      </w:pPr>
      <w:r w:rsidRPr="00F073A9">
        <w:rPr>
          <w:rFonts w:ascii="Times New Roman" w:hAnsi="Times New Roman" w:cs="Times New Roman"/>
          <w:sz w:val="24"/>
        </w:rPr>
        <w:t>Chopped Weeds and leaves (live)</w:t>
      </w:r>
    </w:p>
    <w:p w:rsidR="00702F95" w:rsidRPr="00F073A9" w:rsidRDefault="00702F95" w:rsidP="00C5425B">
      <w:pPr>
        <w:pStyle w:val="ListParagraph"/>
        <w:numPr>
          <w:ilvl w:val="0"/>
          <w:numId w:val="29"/>
        </w:numPr>
        <w:spacing w:after="120"/>
        <w:jc w:val="both"/>
        <w:rPr>
          <w:rFonts w:ascii="Times New Roman" w:hAnsi="Times New Roman" w:cs="Times New Roman"/>
          <w:sz w:val="24"/>
        </w:rPr>
      </w:pPr>
      <w:r w:rsidRPr="00F073A9">
        <w:rPr>
          <w:rFonts w:ascii="Times New Roman" w:hAnsi="Times New Roman" w:cs="Times New Roman"/>
          <w:sz w:val="24"/>
        </w:rPr>
        <w:t xml:space="preserve">Cowdung </w:t>
      </w:r>
    </w:p>
    <w:p w:rsidR="00702F95" w:rsidRPr="00F073A9" w:rsidRDefault="00702F95" w:rsidP="00C5425B">
      <w:pPr>
        <w:pStyle w:val="ListParagraph"/>
        <w:numPr>
          <w:ilvl w:val="0"/>
          <w:numId w:val="29"/>
        </w:numPr>
        <w:spacing w:after="120"/>
        <w:jc w:val="both"/>
        <w:rPr>
          <w:rFonts w:ascii="Times New Roman" w:hAnsi="Times New Roman" w:cs="Times New Roman"/>
          <w:sz w:val="24"/>
        </w:rPr>
      </w:pPr>
      <w:r w:rsidRPr="00F073A9">
        <w:rPr>
          <w:rFonts w:ascii="Times New Roman" w:hAnsi="Times New Roman" w:cs="Times New Roman"/>
          <w:sz w:val="24"/>
        </w:rPr>
        <w:t>Water</w:t>
      </w:r>
    </w:p>
    <w:p w:rsidR="00702F95" w:rsidRPr="00F073A9" w:rsidRDefault="00702F95" w:rsidP="00C5425B">
      <w:pPr>
        <w:pStyle w:val="ListParagraph"/>
        <w:numPr>
          <w:ilvl w:val="0"/>
          <w:numId w:val="29"/>
        </w:numPr>
        <w:spacing w:after="120"/>
        <w:jc w:val="both"/>
        <w:rPr>
          <w:rFonts w:ascii="Times New Roman" w:hAnsi="Times New Roman" w:cs="Times New Roman"/>
          <w:sz w:val="24"/>
        </w:rPr>
      </w:pPr>
      <w:r w:rsidRPr="00F073A9">
        <w:rPr>
          <w:rFonts w:ascii="Times New Roman" w:hAnsi="Times New Roman" w:cs="Times New Roman"/>
          <w:sz w:val="24"/>
        </w:rPr>
        <w:t>Plastic</w:t>
      </w:r>
    </w:p>
    <w:p w:rsidR="00702F95" w:rsidRPr="00F073A9" w:rsidRDefault="00702F95" w:rsidP="00F073A9">
      <w:pPr>
        <w:pStyle w:val="ListParagraph"/>
        <w:spacing w:after="120"/>
        <w:ind w:left="0"/>
        <w:jc w:val="center"/>
        <w:rPr>
          <w:rFonts w:ascii="Times New Roman" w:hAnsi="Times New Roman" w:cs="Times New Roman"/>
          <w:sz w:val="24"/>
        </w:rPr>
      </w:pPr>
    </w:p>
    <w:p w:rsidR="00702F95" w:rsidRPr="00F073A9" w:rsidRDefault="00702F95" w:rsidP="00F073A9">
      <w:pPr>
        <w:pStyle w:val="ListParagraph"/>
        <w:spacing w:after="120"/>
        <w:ind w:left="0"/>
        <w:jc w:val="center"/>
        <w:rPr>
          <w:rFonts w:ascii="Times New Roman" w:hAnsi="Times New Roman" w:cs="Times New Roman"/>
          <w:sz w:val="24"/>
        </w:rPr>
      </w:pPr>
      <w:r w:rsidRPr="00F073A9">
        <w:rPr>
          <w:rFonts w:ascii="Times New Roman" w:hAnsi="Times New Roman" w:cs="Times New Roman"/>
          <w:sz w:val="24"/>
        </w:rPr>
        <w:t>1</w:t>
      </w:r>
      <w:r w:rsidRPr="00F073A9">
        <w:rPr>
          <w:rFonts w:ascii="Times New Roman" w:hAnsi="Times New Roman" w:cs="Times New Roman"/>
          <w:noProof/>
          <w:lang w:eastAsia="en-IN"/>
        </w:rPr>
        <w:drawing>
          <wp:inline distT="0" distB="0" distL="0" distR="0">
            <wp:extent cx="1457325" cy="1492354"/>
            <wp:effectExtent l="0" t="0" r="0" b="0"/>
            <wp:docPr id="1" name="Picture 0" descr="wirem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mesh.png"/>
                    <pic:cNvPicPr/>
                  </pic:nvPicPr>
                  <pic:blipFill>
                    <a:blip r:embed="rId44" cstate="print"/>
                    <a:stretch>
                      <a:fillRect/>
                    </a:stretch>
                  </pic:blipFill>
                  <pic:spPr>
                    <a:xfrm>
                      <a:off x="0" y="0"/>
                      <a:ext cx="1460066" cy="1495161"/>
                    </a:xfrm>
                    <a:prstGeom prst="rect">
                      <a:avLst/>
                    </a:prstGeom>
                  </pic:spPr>
                </pic:pic>
              </a:graphicData>
            </a:graphic>
          </wp:inline>
        </w:drawing>
      </w:r>
      <w:r w:rsidRPr="00F073A9">
        <w:rPr>
          <w:rFonts w:ascii="Times New Roman" w:hAnsi="Times New Roman" w:cs="Times New Roman"/>
          <w:sz w:val="24"/>
        </w:rPr>
        <w:t xml:space="preserve">     2</w:t>
      </w:r>
      <w:r w:rsidRPr="00F073A9">
        <w:rPr>
          <w:rFonts w:ascii="Times New Roman" w:hAnsi="Times New Roman" w:cs="Times New Roman"/>
          <w:noProof/>
          <w:lang w:eastAsia="en-IN"/>
        </w:rPr>
        <w:drawing>
          <wp:inline distT="0" distB="0" distL="0" distR="0">
            <wp:extent cx="1619250" cy="1387521"/>
            <wp:effectExtent l="0" t="0" r="0" b="3175"/>
            <wp:docPr id="7" name="Picture 7" descr="dried plant matte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ed plant matter">
                      <a:hlinkClick r:id="rId45"/>
                    </pic:cNvPr>
                    <pic:cNvPicPr>
                      <a:picLocks noChangeAspect="1" noChangeArrowheads="1"/>
                    </pic:cNvPicPr>
                  </pic:nvPicPr>
                  <pic:blipFill>
                    <a:blip r:embed="rId46" cstate="print"/>
                    <a:srcRect/>
                    <a:stretch>
                      <a:fillRect/>
                    </a:stretch>
                  </pic:blipFill>
                  <pic:spPr bwMode="auto">
                    <a:xfrm>
                      <a:off x="0" y="0"/>
                      <a:ext cx="1629064" cy="1395930"/>
                    </a:xfrm>
                    <a:prstGeom prst="rect">
                      <a:avLst/>
                    </a:prstGeom>
                    <a:noFill/>
                    <a:ln w="9525">
                      <a:noFill/>
                      <a:miter lim="800000"/>
                      <a:headEnd/>
                      <a:tailEnd/>
                    </a:ln>
                  </pic:spPr>
                </pic:pic>
              </a:graphicData>
            </a:graphic>
          </wp:inline>
        </w:drawing>
      </w:r>
      <w:r w:rsidRPr="00F073A9">
        <w:rPr>
          <w:rFonts w:ascii="Times New Roman" w:hAnsi="Times New Roman" w:cs="Times New Roman"/>
          <w:sz w:val="24"/>
        </w:rPr>
        <w:t xml:space="preserve">    3</w:t>
      </w:r>
      <w:r w:rsidRPr="00F073A9">
        <w:rPr>
          <w:rFonts w:ascii="Times New Roman" w:hAnsi="Times New Roman" w:cs="Times New Roman"/>
          <w:noProof/>
          <w:lang w:eastAsia="en-IN"/>
        </w:rPr>
        <w:drawing>
          <wp:inline distT="0" distB="0" distL="0" distR="0">
            <wp:extent cx="1562100" cy="1389616"/>
            <wp:effectExtent l="0" t="0" r="0" b="1270"/>
            <wp:docPr id="8" name="Picture 5" descr="dry 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 leaves.jpg"/>
                    <pic:cNvPicPr/>
                  </pic:nvPicPr>
                  <pic:blipFill>
                    <a:blip r:embed="rId47" cstate="print"/>
                    <a:stretch>
                      <a:fillRect/>
                    </a:stretch>
                  </pic:blipFill>
                  <pic:spPr>
                    <a:xfrm>
                      <a:off x="0" y="0"/>
                      <a:ext cx="1570816" cy="1397370"/>
                    </a:xfrm>
                    <a:prstGeom prst="rect">
                      <a:avLst/>
                    </a:prstGeom>
                  </pic:spPr>
                </pic:pic>
              </a:graphicData>
            </a:graphic>
          </wp:inline>
        </w:drawing>
      </w:r>
      <w:r w:rsidRPr="00F073A9">
        <w:rPr>
          <w:rFonts w:ascii="Times New Roman" w:hAnsi="Times New Roman" w:cs="Times New Roman"/>
          <w:sz w:val="24"/>
        </w:rPr>
        <w:t xml:space="preserve">                                        4</w:t>
      </w:r>
      <w:r w:rsidRPr="00F073A9">
        <w:rPr>
          <w:rFonts w:ascii="Times New Roman" w:hAnsi="Times New Roman" w:cs="Times New Roman"/>
          <w:noProof/>
          <w:lang w:eastAsia="en-IN"/>
        </w:rPr>
        <w:drawing>
          <wp:inline distT="0" distB="0" distL="0" distR="0">
            <wp:extent cx="1428427" cy="1409700"/>
            <wp:effectExtent l="0" t="0" r="635" b="0"/>
            <wp:docPr id="9" name="Picture 9" descr="lawn clippings 0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wn clippings 02">
                      <a:hlinkClick r:id="rId48"/>
                    </pic:cNvPr>
                    <pic:cNvPicPr>
                      <a:picLocks noChangeAspect="1" noChangeArrowheads="1"/>
                    </pic:cNvPicPr>
                  </pic:nvPicPr>
                  <pic:blipFill>
                    <a:blip r:embed="rId49" cstate="print"/>
                    <a:srcRect/>
                    <a:stretch>
                      <a:fillRect/>
                    </a:stretch>
                  </pic:blipFill>
                  <pic:spPr bwMode="auto">
                    <a:xfrm>
                      <a:off x="0" y="0"/>
                      <a:ext cx="1431503" cy="1412735"/>
                    </a:xfrm>
                    <a:prstGeom prst="rect">
                      <a:avLst/>
                    </a:prstGeom>
                    <a:noFill/>
                    <a:ln w="9525">
                      <a:noFill/>
                      <a:miter lim="800000"/>
                      <a:headEnd/>
                      <a:tailEnd/>
                    </a:ln>
                  </pic:spPr>
                </pic:pic>
              </a:graphicData>
            </a:graphic>
          </wp:inline>
        </w:drawing>
      </w:r>
      <w:r w:rsidRPr="00F073A9">
        <w:rPr>
          <w:rFonts w:ascii="Times New Roman" w:hAnsi="Times New Roman" w:cs="Times New Roman"/>
          <w:sz w:val="24"/>
        </w:rPr>
        <w:t xml:space="preserve">    5 </w:t>
      </w:r>
      <w:r w:rsidRPr="00F073A9">
        <w:rPr>
          <w:rFonts w:ascii="Times New Roman" w:hAnsi="Times New Roman" w:cs="Times New Roman"/>
          <w:noProof/>
          <w:lang w:eastAsia="en-IN"/>
        </w:rPr>
        <w:drawing>
          <wp:inline distT="0" distB="0" distL="0" distR="0">
            <wp:extent cx="1600200" cy="1408720"/>
            <wp:effectExtent l="0" t="0" r="0" b="1270"/>
            <wp:docPr id="10" name="Picture 6" descr="cow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dung.jpg"/>
                    <pic:cNvPicPr/>
                  </pic:nvPicPr>
                  <pic:blipFill>
                    <a:blip r:embed="rId50" cstate="print"/>
                    <a:stretch>
                      <a:fillRect/>
                    </a:stretch>
                  </pic:blipFill>
                  <pic:spPr>
                    <a:xfrm>
                      <a:off x="0" y="0"/>
                      <a:ext cx="1609229" cy="1416668"/>
                    </a:xfrm>
                    <a:prstGeom prst="rect">
                      <a:avLst/>
                    </a:prstGeom>
                  </pic:spPr>
                </pic:pic>
              </a:graphicData>
            </a:graphic>
          </wp:inline>
        </w:drawing>
      </w:r>
      <w:r w:rsidRPr="00F073A9">
        <w:rPr>
          <w:rFonts w:ascii="Times New Roman" w:hAnsi="Times New Roman" w:cs="Times New Roman"/>
          <w:sz w:val="24"/>
        </w:rPr>
        <w:t xml:space="preserve">    6 </w:t>
      </w:r>
      <w:r w:rsidRPr="00F073A9">
        <w:rPr>
          <w:rFonts w:ascii="Times New Roman" w:hAnsi="Times New Roman" w:cs="Times New Roman"/>
          <w:noProof/>
          <w:lang w:eastAsia="en-IN"/>
        </w:rPr>
        <w:drawing>
          <wp:inline distT="0" distB="0" distL="0" distR="0">
            <wp:extent cx="1553715" cy="1409700"/>
            <wp:effectExtent l="0" t="0" r="8890" b="0"/>
            <wp:docPr id="13" name="Picture 7" desc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jpg"/>
                    <pic:cNvPicPr/>
                  </pic:nvPicPr>
                  <pic:blipFill>
                    <a:blip r:embed="rId51" cstate="print"/>
                    <a:stretch>
                      <a:fillRect/>
                    </a:stretch>
                  </pic:blipFill>
                  <pic:spPr>
                    <a:xfrm>
                      <a:off x="0" y="0"/>
                      <a:ext cx="1557562" cy="1413190"/>
                    </a:xfrm>
                    <a:prstGeom prst="rect">
                      <a:avLst/>
                    </a:prstGeom>
                  </pic:spPr>
                </pic:pic>
              </a:graphicData>
            </a:graphic>
          </wp:inline>
        </w:drawing>
      </w:r>
      <w:r w:rsidRPr="00F073A9">
        <w:rPr>
          <w:rFonts w:ascii="Times New Roman" w:hAnsi="Times New Roman" w:cs="Times New Roman"/>
          <w:sz w:val="24"/>
        </w:rPr>
        <w:t xml:space="preserve"> </w:t>
      </w:r>
    </w:p>
    <w:p w:rsidR="00702F95" w:rsidRPr="00F073A9" w:rsidRDefault="00702F95" w:rsidP="00F073A9">
      <w:pPr>
        <w:pStyle w:val="ListParagraph"/>
        <w:spacing w:after="120"/>
        <w:ind w:left="0"/>
        <w:jc w:val="center"/>
        <w:rPr>
          <w:rFonts w:ascii="Times New Roman" w:hAnsi="Times New Roman" w:cs="Times New Roman"/>
          <w:sz w:val="24"/>
        </w:rPr>
      </w:pPr>
      <w:r w:rsidRPr="00F073A9">
        <w:rPr>
          <w:rFonts w:ascii="Times New Roman" w:hAnsi="Times New Roman" w:cs="Times New Roman"/>
          <w:sz w:val="24"/>
        </w:rPr>
        <w:t>7</w:t>
      </w:r>
      <w:r w:rsidRPr="00F073A9">
        <w:rPr>
          <w:rFonts w:ascii="Times New Roman" w:hAnsi="Times New Roman" w:cs="Times New Roman"/>
          <w:noProof/>
          <w:lang w:eastAsia="en-IN"/>
        </w:rPr>
        <w:drawing>
          <wp:inline distT="0" distB="0" distL="0" distR="0">
            <wp:extent cx="1619250" cy="1143000"/>
            <wp:effectExtent l="0" t="0" r="0" b="0"/>
            <wp:docPr id="17" name="Picture 8" descr="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jpg"/>
                    <pic:cNvPicPr/>
                  </pic:nvPicPr>
                  <pic:blipFill>
                    <a:blip r:embed="rId52" cstate="print"/>
                    <a:stretch>
                      <a:fillRect/>
                    </a:stretch>
                  </pic:blipFill>
                  <pic:spPr>
                    <a:xfrm>
                      <a:off x="0" y="0"/>
                      <a:ext cx="1625360" cy="1147313"/>
                    </a:xfrm>
                    <a:prstGeom prst="rect">
                      <a:avLst/>
                    </a:prstGeom>
                  </pic:spPr>
                </pic:pic>
              </a:graphicData>
            </a:graphic>
          </wp:inline>
        </w:drawing>
      </w:r>
    </w:p>
    <w:p w:rsidR="00702F95" w:rsidRPr="00F073A9" w:rsidRDefault="00702F95" w:rsidP="00F073A9">
      <w:pPr>
        <w:pStyle w:val="ListParagraph"/>
        <w:spacing w:after="120"/>
        <w:ind w:left="0"/>
        <w:jc w:val="both"/>
        <w:rPr>
          <w:rFonts w:ascii="Times New Roman" w:hAnsi="Times New Roman" w:cs="Times New Roman"/>
          <w:b/>
          <w:sz w:val="24"/>
        </w:rPr>
      </w:pPr>
      <w:r w:rsidRPr="00F073A9">
        <w:rPr>
          <w:rFonts w:ascii="Times New Roman" w:hAnsi="Times New Roman" w:cs="Times New Roman"/>
          <w:b/>
          <w:sz w:val="24"/>
        </w:rPr>
        <w:lastRenderedPageBreak/>
        <w:t>Method of preparation</w:t>
      </w:r>
    </w:p>
    <w:p w:rsidR="00702F95" w:rsidRPr="00F073A9" w:rsidRDefault="00702F95" w:rsidP="00F073A9">
      <w:pPr>
        <w:spacing w:after="120"/>
        <w:jc w:val="both"/>
        <w:rPr>
          <w:rFonts w:ascii="Times New Roman" w:hAnsi="Times New Roman" w:cs="Times New Roman"/>
          <w:b/>
          <w:sz w:val="24"/>
        </w:rPr>
      </w:pPr>
      <w:r w:rsidRPr="00F073A9">
        <w:rPr>
          <w:rFonts w:ascii="Times New Roman" w:hAnsi="Times New Roman" w:cs="Times New Roman"/>
          <w:b/>
          <w:sz w:val="24"/>
        </w:rPr>
        <w:t>First Day</w:t>
      </w:r>
    </w:p>
    <w:p w:rsidR="00702F95" w:rsidRPr="00F073A9" w:rsidRDefault="00702F95" w:rsidP="00C5425B">
      <w:pPr>
        <w:pStyle w:val="ListParagraph"/>
        <w:numPr>
          <w:ilvl w:val="0"/>
          <w:numId w:val="30"/>
        </w:numPr>
        <w:spacing w:after="120"/>
        <w:jc w:val="both"/>
        <w:rPr>
          <w:rFonts w:ascii="Times New Roman" w:hAnsi="Times New Roman" w:cs="Times New Roman"/>
          <w:sz w:val="24"/>
        </w:rPr>
      </w:pPr>
      <w:r w:rsidRPr="00F073A9">
        <w:rPr>
          <w:rFonts w:ascii="Times New Roman" w:hAnsi="Times New Roman" w:cs="Times New Roman"/>
          <w:sz w:val="24"/>
        </w:rPr>
        <w:t>Select an area with proper drainage and depending upon the size of your operation</w:t>
      </w:r>
    </w:p>
    <w:p w:rsidR="00702F95" w:rsidRPr="00F073A9" w:rsidRDefault="00702F95" w:rsidP="00C5425B">
      <w:pPr>
        <w:pStyle w:val="ListParagraph"/>
        <w:numPr>
          <w:ilvl w:val="0"/>
          <w:numId w:val="30"/>
        </w:numPr>
        <w:spacing w:after="120"/>
        <w:jc w:val="both"/>
        <w:rPr>
          <w:rFonts w:ascii="Times New Roman" w:hAnsi="Times New Roman" w:cs="Times New Roman"/>
          <w:sz w:val="24"/>
        </w:rPr>
      </w:pPr>
      <w:r w:rsidRPr="00F073A9">
        <w:rPr>
          <w:rFonts w:ascii="Times New Roman" w:hAnsi="Times New Roman" w:cs="Times New Roman"/>
          <w:sz w:val="24"/>
        </w:rPr>
        <w:t xml:space="preserve">Using the wire mesh tie the ends to form a conical shape and put on a levelled ground </w:t>
      </w:r>
    </w:p>
    <w:p w:rsidR="00702F95" w:rsidRPr="00F073A9" w:rsidRDefault="00702F95" w:rsidP="00C5425B">
      <w:pPr>
        <w:pStyle w:val="ListParagraph"/>
        <w:numPr>
          <w:ilvl w:val="0"/>
          <w:numId w:val="30"/>
        </w:numPr>
        <w:spacing w:after="120"/>
        <w:jc w:val="both"/>
        <w:rPr>
          <w:rFonts w:ascii="Times New Roman" w:hAnsi="Times New Roman" w:cs="Times New Roman"/>
          <w:sz w:val="24"/>
        </w:rPr>
      </w:pPr>
      <w:r w:rsidRPr="00F073A9">
        <w:rPr>
          <w:rFonts w:ascii="Times New Roman" w:hAnsi="Times New Roman" w:cs="Times New Roman"/>
          <w:sz w:val="24"/>
        </w:rPr>
        <w:t>First spread the twig and branches inside the mesh to about 5 cm. and sprinkle a little water</w:t>
      </w:r>
    </w:p>
    <w:p w:rsidR="00702F95" w:rsidRPr="00F073A9" w:rsidRDefault="00702F95" w:rsidP="00C5425B">
      <w:pPr>
        <w:pStyle w:val="ListParagraph"/>
        <w:numPr>
          <w:ilvl w:val="0"/>
          <w:numId w:val="30"/>
        </w:numPr>
        <w:spacing w:after="120"/>
        <w:jc w:val="both"/>
        <w:rPr>
          <w:rFonts w:ascii="Times New Roman" w:hAnsi="Times New Roman" w:cs="Times New Roman"/>
          <w:sz w:val="24"/>
        </w:rPr>
      </w:pPr>
      <w:r w:rsidRPr="00F073A9">
        <w:rPr>
          <w:rFonts w:ascii="Times New Roman" w:hAnsi="Times New Roman" w:cs="Times New Roman"/>
          <w:sz w:val="24"/>
        </w:rPr>
        <w:t>Add the dried leaves and grass approximately 15 cm. and sprinkle little water</w:t>
      </w:r>
    </w:p>
    <w:p w:rsidR="00702F95" w:rsidRPr="00F073A9" w:rsidRDefault="00702F95" w:rsidP="00C5425B">
      <w:pPr>
        <w:pStyle w:val="ListParagraph"/>
        <w:numPr>
          <w:ilvl w:val="0"/>
          <w:numId w:val="30"/>
        </w:numPr>
        <w:spacing w:after="120"/>
        <w:jc w:val="both"/>
        <w:rPr>
          <w:rFonts w:ascii="Times New Roman" w:hAnsi="Times New Roman" w:cs="Times New Roman"/>
          <w:sz w:val="24"/>
        </w:rPr>
      </w:pPr>
      <w:r w:rsidRPr="00F073A9">
        <w:rPr>
          <w:rFonts w:ascii="Times New Roman" w:hAnsi="Times New Roman" w:cs="Times New Roman"/>
          <w:sz w:val="24"/>
        </w:rPr>
        <w:t>Add the live Weeds and leaves to form the third layer roughly 6-8 cm. and sprinkle little water</w:t>
      </w:r>
    </w:p>
    <w:p w:rsidR="00702F95" w:rsidRPr="00F073A9" w:rsidRDefault="00702F95" w:rsidP="00C5425B">
      <w:pPr>
        <w:pStyle w:val="ListParagraph"/>
        <w:numPr>
          <w:ilvl w:val="0"/>
          <w:numId w:val="30"/>
        </w:numPr>
        <w:spacing w:after="120"/>
        <w:jc w:val="both"/>
        <w:rPr>
          <w:rFonts w:ascii="Times New Roman" w:hAnsi="Times New Roman" w:cs="Times New Roman"/>
          <w:sz w:val="24"/>
        </w:rPr>
      </w:pPr>
      <w:r w:rsidRPr="00F073A9">
        <w:rPr>
          <w:rFonts w:ascii="Times New Roman" w:hAnsi="Times New Roman" w:cs="Times New Roman"/>
          <w:sz w:val="24"/>
        </w:rPr>
        <w:t>Finally add cowdung 2-3 cm and again sprinkle little water</w:t>
      </w:r>
    </w:p>
    <w:p w:rsidR="00702F95" w:rsidRPr="00F073A9" w:rsidRDefault="00702F95" w:rsidP="00F073A9">
      <w:pPr>
        <w:pStyle w:val="ListParagraph"/>
        <w:spacing w:after="120"/>
        <w:jc w:val="both"/>
        <w:rPr>
          <w:rFonts w:ascii="Times New Roman" w:hAnsi="Times New Roman" w:cs="Times New Roman"/>
          <w:sz w:val="24"/>
        </w:rPr>
      </w:pPr>
    </w:p>
    <w:p w:rsidR="00702F95" w:rsidRPr="00F073A9" w:rsidRDefault="00702F95" w:rsidP="00F073A9">
      <w:pPr>
        <w:pStyle w:val="ListParagraph"/>
        <w:spacing w:after="120"/>
        <w:jc w:val="both"/>
        <w:rPr>
          <w:rFonts w:ascii="Times New Roman" w:hAnsi="Times New Roman" w:cs="Times New Roman"/>
          <w:sz w:val="24"/>
        </w:rPr>
      </w:pPr>
      <w:r w:rsidRPr="00F073A9">
        <w:rPr>
          <w:rFonts w:ascii="Times New Roman" w:hAnsi="Times New Roman" w:cs="Times New Roman"/>
          <w:sz w:val="24"/>
        </w:rPr>
        <w:t xml:space="preserve">After the final layer is added, the procedure is continued again till it reaches the brim of the wire mesh (fig 1.). On completion, cover the mesh with the plastic and tie it properly to avoid heat loss (fig 2). </w:t>
      </w:r>
    </w:p>
    <w:p w:rsidR="00702F95" w:rsidRPr="00F073A9" w:rsidRDefault="00717010" w:rsidP="00F073A9">
      <w:pPr>
        <w:pStyle w:val="ListParagraph"/>
        <w:spacing w:after="120"/>
        <w:jc w:val="center"/>
        <w:rPr>
          <w:rFonts w:ascii="Times New Roman" w:hAnsi="Times New Roman" w:cs="Times New Roman"/>
          <w:sz w:val="24"/>
        </w:rPr>
      </w:pPr>
      <w:r w:rsidRPr="00717010">
        <w:rPr>
          <w:rFonts w:ascii="Times New Roman" w:hAnsi="Times New Roman" w:cs="Times New Roman"/>
          <w:noProof/>
          <w:sz w:val="24"/>
          <w:lang w:val="en-US"/>
        </w:rPr>
        <w:pict>
          <v:shape id="Text Box 2" o:spid="_x0000_s1027" type="#_x0000_t202" style="position:absolute;left:0;text-align:left;margin-left:252.75pt;margin-top:112.3pt;width:56.25pt;height:18.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" fillcolor="window" strokeweight=".5pt">
            <v:fill opacity="0"/>
            <v:stroke opacity="0"/>
            <v:textbox style="mso-next-textbox:#Text Box 2">
              <w:txbxContent>
                <w:p w:rsidR="00526B28" w:rsidRPr="00773B76" w:rsidRDefault="00526B28" w:rsidP="00702F95">
                  <w:pPr>
                    <w:rPr>
                      <w:b/>
                    </w:rPr>
                  </w:pPr>
                  <w:proofErr w:type="gramStart"/>
                  <w:r>
                    <w:rPr>
                      <w:color w:val="FFFFFF" w:themeColor="background1"/>
                    </w:rPr>
                    <w:t>Fig 2</w:t>
                  </w:r>
                  <w:r w:rsidRPr="00040F6D">
                    <w:rPr>
                      <w:color w:val="FFFFFF" w:themeColor="background1"/>
                    </w:rPr>
                    <w:t>.</w:t>
                  </w:r>
                  <w:proofErr w:type="gramEnd"/>
                  <w:r w:rsidRPr="00040F6D">
                    <w:rPr>
                      <w:b/>
                    </w:rPr>
                    <w:t xml:space="preserve"> </w:t>
                  </w:r>
                  <w:r w:rsidRPr="00773B76">
                    <w:rPr>
                      <w:b/>
                    </w:rPr>
                    <w:t>JINGMYNTOI BA NGI IOH LYNGBA KANE KA SBOH:</w:t>
                  </w:r>
                </w:p>
                <w:p w:rsidR="00526B28" w:rsidRDefault="00526B28" w:rsidP="00C5425B">
                  <w:pPr>
                    <w:pStyle w:val="ListParagraph"/>
                    <w:numPr>
                      <w:ilvl w:val="0"/>
                      <w:numId w:val="32"/>
                    </w:numPr>
                  </w:pPr>
                  <w:r>
                    <w:t xml:space="preserve">Kane ka rukom pdem sboh ka pynmih kham bun ka sboh ban </w:t>
                  </w:r>
                  <w:proofErr w:type="gramStart"/>
                  <w:r>
                    <w:t>ia</w:t>
                  </w:r>
                  <w:proofErr w:type="gramEnd"/>
                  <w:r>
                    <w:t xml:space="preserve"> kiwei kiwei pat ki rukom pdem sboh.</w:t>
                  </w:r>
                </w:p>
                <w:p w:rsidR="00526B28" w:rsidRDefault="00526B28" w:rsidP="00C5425B">
                  <w:pPr>
                    <w:pStyle w:val="ListParagraph"/>
                    <w:numPr>
                      <w:ilvl w:val="0"/>
                      <w:numId w:val="32"/>
                    </w:numPr>
                  </w:pPr>
                  <w:r>
                    <w:t>Ka shim por ban long sboh tang kumba 18 sngi katba kiwei pat ki rukom shna sboh ki shim por ym duna iaka 2-3 bnai.</w:t>
                  </w:r>
                </w:p>
                <w:p w:rsidR="00526B28" w:rsidRDefault="00526B28" w:rsidP="00C5425B">
                  <w:pPr>
                    <w:pStyle w:val="ListParagraph"/>
                    <w:numPr>
                      <w:ilvl w:val="0"/>
                      <w:numId w:val="32"/>
                    </w:numPr>
                  </w:pPr>
                  <w:r>
                    <w:t xml:space="preserve">Ki symbai kynbat, ki khniang jingpang bad ki pylleng khniang </w:t>
                  </w:r>
                  <w:proofErr w:type="gramStart"/>
                  <w:r>
                    <w:t>kim</w:t>
                  </w:r>
                  <w:proofErr w:type="gramEnd"/>
                  <w:r>
                    <w:t xml:space="preserve"> la ban im bad ki iap noh namar ka jingkhluit jong kane ka sboh haka por ba pdem iaka. Kane ka pynlong ban ioh ka sboh ba khuid bad ba </w:t>
                  </w:r>
                  <w:proofErr w:type="gramStart"/>
                  <w:r>
                    <w:t>bha</w:t>
                  </w:r>
                  <w:proofErr w:type="gramEnd"/>
                  <w:r>
                    <w:t xml:space="preserve"> (infestation free).</w:t>
                  </w:r>
                </w:p>
                <w:p w:rsidR="00526B28" w:rsidRDefault="00526B28" w:rsidP="00C5425B">
                  <w:pPr>
                    <w:pStyle w:val="ListParagraph"/>
                    <w:numPr>
                      <w:ilvl w:val="0"/>
                      <w:numId w:val="32"/>
                    </w:numPr>
                  </w:pPr>
                  <w:r>
                    <w:t xml:space="preserve">Namar kane ka rukom pynmih sboh ka long kaba kloi, kumta </w:t>
                  </w:r>
                  <w:proofErr w:type="gramStart"/>
                  <w:r>
                    <w:t>kan</w:t>
                  </w:r>
                  <w:proofErr w:type="gramEnd"/>
                  <w:r>
                    <w:t xml:space="preserve"> pynsuk ban pynmih sboh shibun khnang ban ioh pyndonkam ha man la ki por. </w:t>
                  </w:r>
                </w:p>
                <w:p w:rsidR="00526B28" w:rsidRPr="00040F6D" w:rsidRDefault="00526B28" w:rsidP="00702F95">
                  <w:pPr>
                    <w:rPr>
                      <w:color w:val="FFFFFF" w:themeColor="background1"/>
                    </w:rPr>
                  </w:pPr>
                </w:p>
              </w:txbxContent>
            </v:textbox>
          </v:shape>
        </w:pict>
      </w:r>
      <w:r w:rsidRPr="00717010">
        <w:rPr>
          <w:rFonts w:ascii="Times New Roman" w:hAnsi="Times New Roman" w:cs="Times New Roman"/>
          <w:noProof/>
          <w:sz w:val="24"/>
          <w:lang w:val="en-US"/>
        </w:rPr>
        <w:pict>
          <v:shape id="Text Box 1" o:spid="_x0000_s1026" type="#_x0000_t202" style="position:absolute;left:0;text-align:left;margin-left:111.75pt;margin-top:113.05pt;width:56.25pt;height:18.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" fillcolor="white [3201]" strokeweight=".5pt">
            <v:fill opacity="0"/>
            <v:stroke opacity="0"/>
            <v:textbox style="mso-next-textbox:#Text Box 1">
              <w:txbxContent>
                <w:p w:rsidR="00526B28" w:rsidRPr="00773B76" w:rsidRDefault="00526B28" w:rsidP="00702F95">
                  <w:pPr>
                    <w:rPr>
                      <w:b/>
                    </w:rPr>
                  </w:pPr>
                  <w:proofErr w:type="gramStart"/>
                  <w:r w:rsidRPr="00040F6D">
                    <w:rPr>
                      <w:color w:val="FFFFFF" w:themeColor="background1"/>
                    </w:rPr>
                    <w:t>Fig 1.</w:t>
                  </w:r>
                  <w:proofErr w:type="gramEnd"/>
                  <w:r w:rsidRPr="00040F6D">
                    <w:rPr>
                      <w:b/>
                    </w:rPr>
                    <w:t xml:space="preserve"> </w:t>
                  </w:r>
                  <w:r w:rsidRPr="00773B76">
                    <w:rPr>
                      <w:b/>
                    </w:rPr>
                    <w:t>KI JINGMYNTOI BA NGI IOH LYNGBA KANE KA SBOH:</w:t>
                  </w:r>
                </w:p>
                <w:p w:rsidR="00526B28" w:rsidRDefault="00526B28" w:rsidP="00C5425B">
                  <w:pPr>
                    <w:pStyle w:val="ListParagraph"/>
                    <w:numPr>
                      <w:ilvl w:val="0"/>
                      <w:numId w:val="32"/>
                    </w:numPr>
                  </w:pPr>
                  <w:r>
                    <w:t xml:space="preserve">Kane ka rukom pdem sboh ka pynmih kham bun ka sboh ban </w:t>
                  </w:r>
                  <w:proofErr w:type="gramStart"/>
                  <w:r>
                    <w:t>ia</w:t>
                  </w:r>
                  <w:proofErr w:type="gramEnd"/>
                  <w:r>
                    <w:t xml:space="preserve"> kiwei kiwei pat ki rukom pdem sboh.</w:t>
                  </w:r>
                </w:p>
                <w:p w:rsidR="00526B28" w:rsidRDefault="00526B28" w:rsidP="00C5425B">
                  <w:pPr>
                    <w:pStyle w:val="ListParagraph"/>
                    <w:numPr>
                      <w:ilvl w:val="0"/>
                      <w:numId w:val="32"/>
                    </w:numPr>
                  </w:pPr>
                  <w:r>
                    <w:t>Ka shim por ban long sboh tang kumba 18 sngi katba kiwei pat ki rukom shna sboh ki shim por ym duna iaka 2-3 bnai.</w:t>
                  </w:r>
                </w:p>
                <w:p w:rsidR="00526B28" w:rsidRDefault="00526B28" w:rsidP="00C5425B">
                  <w:pPr>
                    <w:pStyle w:val="ListParagraph"/>
                    <w:numPr>
                      <w:ilvl w:val="0"/>
                      <w:numId w:val="32"/>
                    </w:numPr>
                  </w:pPr>
                  <w:r>
                    <w:t xml:space="preserve">Ki symbai kynbat, ki khniang jingpang bad ki pylleng khniang </w:t>
                  </w:r>
                  <w:proofErr w:type="gramStart"/>
                  <w:r>
                    <w:t>kim</w:t>
                  </w:r>
                  <w:proofErr w:type="gramEnd"/>
                  <w:r>
                    <w:t xml:space="preserve"> la ban im bad ki iap noh namar ka jingkhluit jong kane ka sboh haka por ba pdem iaka. Kane ka pynlong ban ioh ka sboh ba khuid bad ba </w:t>
                  </w:r>
                  <w:proofErr w:type="gramStart"/>
                  <w:r>
                    <w:t>bha</w:t>
                  </w:r>
                  <w:proofErr w:type="gramEnd"/>
                  <w:r>
                    <w:t xml:space="preserve"> (infestation free).</w:t>
                  </w:r>
                </w:p>
                <w:p w:rsidR="00526B28" w:rsidRDefault="00526B28" w:rsidP="00C5425B">
                  <w:pPr>
                    <w:pStyle w:val="ListParagraph"/>
                    <w:numPr>
                      <w:ilvl w:val="0"/>
                      <w:numId w:val="32"/>
                    </w:numPr>
                  </w:pPr>
                  <w:r>
                    <w:t xml:space="preserve">Namar kane ka rukom pynmih sboh ka long kaba kloi, kumta </w:t>
                  </w:r>
                  <w:proofErr w:type="gramStart"/>
                  <w:r>
                    <w:t>kan</w:t>
                  </w:r>
                  <w:proofErr w:type="gramEnd"/>
                  <w:r>
                    <w:t xml:space="preserve"> pynsuk ban pynmih sboh shibun khnang ban ioh pyndonkam ha man la ki por. </w:t>
                  </w:r>
                </w:p>
                <w:p w:rsidR="00526B28" w:rsidRPr="00040F6D" w:rsidRDefault="00526B28" w:rsidP="00702F95">
                  <w:pPr>
                    <w:rPr>
                      <w:color w:val="FFFFFF" w:themeColor="background1"/>
                    </w:rPr>
                  </w:pPr>
                </w:p>
              </w:txbxContent>
            </v:textbox>
          </v:shape>
        </w:pict>
      </w:r>
      <w:r w:rsidR="00702F95" w:rsidRPr="00F073A9">
        <w:rPr>
          <w:rFonts w:ascii="Times New Roman" w:hAnsi="Times New Roman" w:cs="Times New Roman"/>
          <w:noProof/>
          <w:sz w:val="24"/>
          <w:lang w:eastAsia="en-IN"/>
        </w:rPr>
        <w:drawing>
          <wp:inline distT="0" distB="0" distL="0" distR="0">
            <wp:extent cx="2514600" cy="2047875"/>
            <wp:effectExtent l="0" t="0" r="0" b="9525"/>
            <wp:docPr id="11" name="Picture 10" descr="Chicken-Wire-Compost.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icken-Wire-Compost.jpeg"/>
                    <pic:cNvPicPr preferRelativeResize="0"/>
                  </pic:nvPicPr>
                  <pic:blipFill>
                    <a:blip r:embed="rId53" cstate="print"/>
                    <a:stretch>
                      <a:fillRect/>
                    </a:stretch>
                  </pic:blipFill>
                  <pic:spPr>
                    <a:xfrm>
                      <a:off x="0" y="0"/>
                      <a:ext cx="2514600" cy="2047875"/>
                    </a:xfrm>
                    <a:prstGeom prst="rect">
                      <a:avLst/>
                    </a:prstGeom>
                  </pic:spPr>
                </pic:pic>
              </a:graphicData>
            </a:graphic>
          </wp:inline>
        </w:drawing>
      </w:r>
      <w:r w:rsidR="00702F95" w:rsidRPr="00F073A9">
        <w:rPr>
          <w:rFonts w:ascii="Times New Roman" w:hAnsi="Times New Roman" w:cs="Times New Roman"/>
          <w:sz w:val="24"/>
        </w:rPr>
        <w:t xml:space="preserve"> </w:t>
      </w:r>
      <w:r w:rsidR="00702F95" w:rsidRPr="00F073A9">
        <w:rPr>
          <w:rFonts w:ascii="Times New Roman" w:hAnsi="Times New Roman" w:cs="Times New Roman"/>
          <w:noProof/>
          <w:sz w:val="24"/>
          <w:lang w:eastAsia="en-IN"/>
        </w:rPr>
        <w:drawing>
          <wp:inline distT="0" distB="0" distL="0" distR="0">
            <wp:extent cx="2257425" cy="2053590"/>
            <wp:effectExtent l="0" t="0" r="9525" b="3810"/>
            <wp:docPr id="12" name="Picture 11" descr="plastic cover compo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stic cover compost.jpg"/>
                    <pic:cNvPicPr preferRelativeResize="0"/>
                  </pic:nvPicPr>
                  <pic:blipFill>
                    <a:blip r:embed="rId54" cstate="print"/>
                    <a:stretch>
                      <a:fillRect/>
                    </a:stretch>
                  </pic:blipFill>
                  <pic:spPr>
                    <a:xfrm>
                      <a:off x="0" y="0"/>
                      <a:ext cx="2257425" cy="2053590"/>
                    </a:xfrm>
                    <a:prstGeom prst="rect">
                      <a:avLst/>
                    </a:prstGeom>
                  </pic:spPr>
                </pic:pic>
              </a:graphicData>
            </a:graphic>
          </wp:inline>
        </w:drawing>
      </w:r>
    </w:p>
    <w:p w:rsidR="00702F95" w:rsidRPr="00F073A9" w:rsidRDefault="00702F95" w:rsidP="00F073A9">
      <w:pPr>
        <w:pStyle w:val="ListParagraph"/>
        <w:spacing w:after="120"/>
        <w:jc w:val="both"/>
        <w:rPr>
          <w:rFonts w:ascii="Times New Roman" w:hAnsi="Times New Roman" w:cs="Times New Roman"/>
          <w:sz w:val="24"/>
        </w:rPr>
      </w:pPr>
    </w:p>
    <w:p w:rsidR="00702F95" w:rsidRPr="00F073A9" w:rsidRDefault="00702F95" w:rsidP="00F073A9">
      <w:pPr>
        <w:spacing w:after="120"/>
        <w:jc w:val="both"/>
        <w:rPr>
          <w:rFonts w:ascii="Times New Roman" w:hAnsi="Times New Roman" w:cs="Times New Roman"/>
          <w:b/>
          <w:sz w:val="24"/>
        </w:rPr>
      </w:pPr>
      <w:r w:rsidRPr="00F073A9">
        <w:rPr>
          <w:rFonts w:ascii="Times New Roman" w:hAnsi="Times New Roman" w:cs="Times New Roman"/>
          <w:b/>
          <w:sz w:val="24"/>
        </w:rPr>
        <w:t>Fifth Day</w:t>
      </w:r>
    </w:p>
    <w:p w:rsidR="00702F95" w:rsidRPr="00F073A9" w:rsidRDefault="00702F95" w:rsidP="00F073A9">
      <w:pPr>
        <w:pStyle w:val="ListParagraph"/>
        <w:spacing w:after="120"/>
        <w:ind w:left="0"/>
        <w:jc w:val="both"/>
        <w:rPr>
          <w:rFonts w:ascii="Times New Roman" w:hAnsi="Times New Roman" w:cs="Times New Roman"/>
          <w:sz w:val="24"/>
        </w:rPr>
      </w:pPr>
      <w:r w:rsidRPr="00F073A9">
        <w:rPr>
          <w:rFonts w:ascii="Times New Roman" w:hAnsi="Times New Roman" w:cs="Times New Roman"/>
          <w:sz w:val="24"/>
        </w:rPr>
        <w:tab/>
        <w:t>After five days, remove the plastic and measure the temperature of the compost by inserting your hand inside. If it is found that there is presence of heat, then the compost is ready for turning.</w:t>
      </w:r>
    </w:p>
    <w:p w:rsidR="00702F95" w:rsidRPr="00F073A9" w:rsidRDefault="00702F95" w:rsidP="00F073A9">
      <w:pPr>
        <w:pStyle w:val="ListParagraph"/>
        <w:spacing w:after="120"/>
        <w:ind w:left="0"/>
        <w:jc w:val="both"/>
        <w:rPr>
          <w:rFonts w:ascii="Times New Roman" w:hAnsi="Times New Roman" w:cs="Times New Roman"/>
          <w:sz w:val="24"/>
        </w:rPr>
      </w:pPr>
    </w:p>
    <w:p w:rsidR="00702F95" w:rsidRPr="00F073A9" w:rsidRDefault="00702F95" w:rsidP="00C5425B">
      <w:pPr>
        <w:pStyle w:val="ListParagraph"/>
        <w:numPr>
          <w:ilvl w:val="0"/>
          <w:numId w:val="31"/>
        </w:numPr>
        <w:spacing w:after="120"/>
        <w:jc w:val="both"/>
        <w:rPr>
          <w:rFonts w:ascii="Times New Roman" w:hAnsi="Times New Roman" w:cs="Times New Roman"/>
          <w:sz w:val="24"/>
        </w:rPr>
      </w:pPr>
      <w:r w:rsidRPr="00F073A9">
        <w:rPr>
          <w:rFonts w:ascii="Times New Roman" w:hAnsi="Times New Roman" w:cs="Times New Roman"/>
          <w:sz w:val="24"/>
        </w:rPr>
        <w:t>Prepare a suitable land for laying the compost</w:t>
      </w:r>
    </w:p>
    <w:p w:rsidR="00702F95" w:rsidRPr="00F073A9" w:rsidRDefault="00702F95" w:rsidP="00C5425B">
      <w:pPr>
        <w:pStyle w:val="ListParagraph"/>
        <w:numPr>
          <w:ilvl w:val="0"/>
          <w:numId w:val="31"/>
        </w:numPr>
        <w:spacing w:after="120"/>
        <w:jc w:val="both"/>
        <w:rPr>
          <w:rFonts w:ascii="Times New Roman" w:hAnsi="Times New Roman" w:cs="Times New Roman"/>
          <w:sz w:val="24"/>
        </w:rPr>
      </w:pPr>
      <w:r w:rsidRPr="00F073A9">
        <w:rPr>
          <w:rFonts w:ascii="Times New Roman" w:hAnsi="Times New Roman" w:cs="Times New Roman"/>
          <w:sz w:val="24"/>
        </w:rPr>
        <w:t>Remove the plastic and the wire mesh</w:t>
      </w:r>
    </w:p>
    <w:p w:rsidR="00702F95" w:rsidRPr="00F073A9" w:rsidRDefault="00702F95" w:rsidP="00C5425B">
      <w:pPr>
        <w:pStyle w:val="ListParagraph"/>
        <w:numPr>
          <w:ilvl w:val="0"/>
          <w:numId w:val="31"/>
        </w:numPr>
        <w:spacing w:after="120"/>
        <w:jc w:val="both"/>
        <w:rPr>
          <w:rFonts w:ascii="Times New Roman" w:hAnsi="Times New Roman" w:cs="Times New Roman"/>
          <w:sz w:val="24"/>
        </w:rPr>
      </w:pPr>
      <w:r w:rsidRPr="00F073A9">
        <w:rPr>
          <w:rFonts w:ascii="Times New Roman" w:hAnsi="Times New Roman" w:cs="Times New Roman"/>
          <w:sz w:val="24"/>
        </w:rPr>
        <w:t>Take the outer layer of the compost and lay it on the prepared area and then add the inner layer on top.</w:t>
      </w:r>
    </w:p>
    <w:p w:rsidR="00702F95" w:rsidRPr="00F073A9" w:rsidRDefault="00702F95" w:rsidP="00C5425B">
      <w:pPr>
        <w:pStyle w:val="ListParagraph"/>
        <w:numPr>
          <w:ilvl w:val="0"/>
          <w:numId w:val="31"/>
        </w:numPr>
        <w:spacing w:after="120"/>
        <w:jc w:val="both"/>
        <w:rPr>
          <w:rFonts w:ascii="Times New Roman" w:hAnsi="Times New Roman" w:cs="Times New Roman"/>
          <w:sz w:val="24"/>
        </w:rPr>
      </w:pPr>
      <w:r w:rsidRPr="00F073A9">
        <w:rPr>
          <w:rFonts w:ascii="Times New Roman" w:hAnsi="Times New Roman" w:cs="Times New Roman"/>
          <w:sz w:val="24"/>
        </w:rPr>
        <w:t>If it is found that the compost is dry then water can be added</w:t>
      </w:r>
    </w:p>
    <w:p w:rsidR="00702F95" w:rsidRPr="00F073A9" w:rsidRDefault="00702F95" w:rsidP="00C5425B">
      <w:pPr>
        <w:pStyle w:val="ListParagraph"/>
        <w:numPr>
          <w:ilvl w:val="0"/>
          <w:numId w:val="31"/>
        </w:numPr>
        <w:spacing w:after="120"/>
        <w:jc w:val="both"/>
        <w:rPr>
          <w:rFonts w:ascii="Times New Roman" w:hAnsi="Times New Roman" w:cs="Times New Roman"/>
          <w:sz w:val="24"/>
        </w:rPr>
      </w:pPr>
      <w:r w:rsidRPr="00F073A9">
        <w:rPr>
          <w:rFonts w:ascii="Times New Roman" w:hAnsi="Times New Roman" w:cs="Times New Roman"/>
          <w:sz w:val="24"/>
        </w:rPr>
        <w:t>Cover the compost again with the plastic (fig 3)</w:t>
      </w:r>
    </w:p>
    <w:p w:rsidR="00702F95" w:rsidRPr="00F073A9" w:rsidRDefault="00702F95" w:rsidP="00C5425B">
      <w:pPr>
        <w:pStyle w:val="ListParagraph"/>
        <w:numPr>
          <w:ilvl w:val="0"/>
          <w:numId w:val="31"/>
        </w:numPr>
        <w:spacing w:after="120"/>
        <w:jc w:val="both"/>
        <w:rPr>
          <w:rFonts w:ascii="Times New Roman" w:hAnsi="Times New Roman" w:cs="Times New Roman"/>
          <w:sz w:val="24"/>
        </w:rPr>
      </w:pPr>
      <w:r w:rsidRPr="00F073A9">
        <w:rPr>
          <w:rFonts w:ascii="Times New Roman" w:hAnsi="Times New Roman" w:cs="Times New Roman"/>
          <w:sz w:val="24"/>
        </w:rPr>
        <w:t>Turn the compost regularly at three days interval for a period of 18-20 days (fig 4)</w:t>
      </w:r>
    </w:p>
    <w:p w:rsidR="00702F95" w:rsidRPr="00F073A9" w:rsidRDefault="00702F95" w:rsidP="00C5425B">
      <w:pPr>
        <w:pStyle w:val="ListParagraph"/>
        <w:numPr>
          <w:ilvl w:val="0"/>
          <w:numId w:val="31"/>
        </w:numPr>
        <w:spacing w:after="120"/>
        <w:jc w:val="both"/>
        <w:rPr>
          <w:rFonts w:ascii="Times New Roman" w:hAnsi="Times New Roman" w:cs="Times New Roman"/>
          <w:sz w:val="24"/>
        </w:rPr>
      </w:pPr>
      <w:r w:rsidRPr="00F073A9">
        <w:rPr>
          <w:rFonts w:ascii="Times New Roman" w:hAnsi="Times New Roman" w:cs="Times New Roman"/>
          <w:sz w:val="24"/>
        </w:rPr>
        <w:t>Indications of the compost is ready when earthworms starts aggregating together</w:t>
      </w:r>
    </w:p>
    <w:p w:rsidR="00702F95" w:rsidRPr="00F073A9" w:rsidRDefault="00702F95" w:rsidP="00F073A9">
      <w:pPr>
        <w:pStyle w:val="ListParagraph"/>
        <w:spacing w:after="120"/>
        <w:jc w:val="both"/>
        <w:rPr>
          <w:rFonts w:ascii="Times New Roman" w:hAnsi="Times New Roman" w:cs="Times New Roman"/>
          <w:sz w:val="24"/>
        </w:rPr>
      </w:pPr>
    </w:p>
    <w:p w:rsidR="00702F95" w:rsidRPr="00F073A9" w:rsidRDefault="00717010" w:rsidP="00F073A9">
      <w:pPr>
        <w:pStyle w:val="ListParagraph"/>
        <w:spacing w:after="120"/>
        <w:jc w:val="center"/>
        <w:rPr>
          <w:rFonts w:ascii="Times New Roman" w:hAnsi="Times New Roman" w:cs="Times New Roman"/>
          <w:sz w:val="24"/>
        </w:rPr>
      </w:pPr>
      <w:r w:rsidRPr="00717010">
        <w:rPr>
          <w:rFonts w:ascii="Times New Roman" w:hAnsi="Times New Roman" w:cs="Times New Roman"/>
          <w:noProof/>
          <w:sz w:val="24"/>
          <w:lang w:val="en-US"/>
        </w:rPr>
        <w:lastRenderedPageBreak/>
        <w:pict>
          <v:shape id="Text Box 4" o:spid="_x0000_s1029" type="#_x0000_t202" style="position:absolute;left:0;text-align:left;margin-left:324pt;margin-top:97.85pt;width:54pt;height:2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" fillcolor="white [3201]" strokeweight=".5pt">
            <v:fill opacity="0"/>
            <v:stroke opacity="0"/>
            <v:textbox style="mso-next-textbox:#Text Box 4">
              <w:txbxContent>
                <w:p w:rsidR="00526B28" w:rsidRPr="00040F6D" w:rsidRDefault="00526B28" w:rsidP="00702F95">
                  <w:pPr>
                    <w:rPr>
                      <w:color w:val="FFFFFF" w:themeColor="background1"/>
                    </w:rPr>
                  </w:pPr>
                  <w:proofErr w:type="gramStart"/>
                  <w:r w:rsidRPr="00040F6D">
                    <w:rPr>
                      <w:color w:val="FFFFFF" w:themeColor="background1"/>
                    </w:rPr>
                    <w:t>Fig 5.</w:t>
                  </w:r>
                  <w:proofErr w:type="gramEnd"/>
                  <w:r w:rsidRPr="00040F6D">
                    <w:rPr>
                      <w:color w:val="FFFFFF" w:themeColor="background1"/>
                    </w:rPr>
                    <w:t xml:space="preserve"> </w:t>
                  </w:r>
                </w:p>
              </w:txbxContent>
            </v:textbox>
          </v:shape>
        </w:pict>
      </w:r>
      <w:r w:rsidRPr="00717010">
        <w:rPr>
          <w:rFonts w:ascii="Times New Roman" w:hAnsi="Times New Roman" w:cs="Times New Roman"/>
          <w:noProof/>
          <w:sz w:val="24"/>
          <w:lang w:val="en-US"/>
        </w:rPr>
        <w:pict>
          <v:shape id="Text Box 5" o:spid="_x0000_s1030" type="#_x0000_t202" style="position:absolute;left:0;text-align:left;margin-left:193.5pt;margin-top:97.85pt;width:54pt;height:2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" fillcolor="white [3201]" strokeweight=".5pt">
            <v:fill opacity="0"/>
            <v:stroke opacity="0"/>
            <v:textbox style="mso-next-textbox:#Text Box 5">
              <w:txbxContent>
                <w:p w:rsidR="00526B28" w:rsidRPr="00040F6D" w:rsidRDefault="00526B28" w:rsidP="00702F95">
                  <w:pPr>
                    <w:rPr>
                      <w:color w:val="FFFFFF" w:themeColor="background1"/>
                    </w:rPr>
                  </w:pPr>
                  <w:proofErr w:type="gramStart"/>
                  <w:r w:rsidRPr="00040F6D">
                    <w:rPr>
                      <w:color w:val="FFFFFF" w:themeColor="background1"/>
                    </w:rPr>
                    <w:t>Fig 4.</w:t>
                  </w:r>
                  <w:proofErr w:type="gramEnd"/>
                  <w:r w:rsidRPr="00040F6D">
                    <w:rPr>
                      <w:color w:val="FFFFFF" w:themeColor="background1"/>
                    </w:rPr>
                    <w:t xml:space="preserve"> </w:t>
                  </w:r>
                </w:p>
              </w:txbxContent>
            </v:textbox>
          </v:shape>
        </w:pict>
      </w:r>
      <w:r w:rsidRPr="00717010">
        <w:rPr>
          <w:rFonts w:ascii="Times New Roman" w:hAnsi="Times New Roman" w:cs="Times New Roman"/>
          <w:noProof/>
          <w:sz w:val="24"/>
          <w:lang w:val="en-US"/>
        </w:rPr>
        <w:pict>
          <v:shape id="Text Box 3" o:spid="_x0000_s1028" type="#_x0000_t202" style="position:absolute;left:0;text-align:left;margin-left:58.5pt;margin-top:97.1pt;width:54pt;height:2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" fillcolor="white [3201]" strokeweight=".5pt">
            <v:fill opacity="0"/>
            <v:stroke opacity="0"/>
            <v:textbox style="mso-next-textbox:#Text Box 3">
              <w:txbxContent>
                <w:p w:rsidR="00526B28" w:rsidRPr="00040F6D" w:rsidRDefault="00526B28" w:rsidP="00702F95">
                  <w:pPr>
                    <w:rPr>
                      <w:color w:val="FFFFFF" w:themeColor="background1"/>
                    </w:rPr>
                  </w:pPr>
                  <w:proofErr w:type="gramStart"/>
                  <w:r w:rsidRPr="00040F6D">
                    <w:rPr>
                      <w:color w:val="FFFFFF" w:themeColor="background1"/>
                    </w:rPr>
                    <w:t>Fig 3.</w:t>
                  </w:r>
                  <w:proofErr w:type="gramEnd"/>
                  <w:r w:rsidRPr="00040F6D">
                    <w:rPr>
                      <w:color w:val="FFFFFF" w:themeColor="background1"/>
                    </w:rPr>
                    <w:t xml:space="preserve"> </w:t>
                  </w:r>
                </w:p>
              </w:txbxContent>
            </v:textbox>
          </v:shape>
        </w:pict>
      </w:r>
      <w:r w:rsidR="00702F95" w:rsidRPr="00F073A9">
        <w:rPr>
          <w:rFonts w:ascii="Times New Roman" w:hAnsi="Times New Roman" w:cs="Times New Roman"/>
          <w:noProof/>
          <w:sz w:val="24"/>
          <w:lang w:eastAsia="en-IN"/>
        </w:rPr>
        <w:drawing>
          <wp:inline distT="0" distB="0" distL="0" distR="0">
            <wp:extent cx="1781174" cy="1495425"/>
            <wp:effectExtent l="19050" t="19050" r="10160" b="9525"/>
            <wp:docPr id="14" name="Picture 13" descr="heap cove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p covered.jpg"/>
                    <pic:cNvPicPr preferRelativeResize="0"/>
                  </pic:nvPicPr>
                  <pic:blipFill>
                    <a:blip r:embed="rId55" cstate="print"/>
                    <a:stretch>
                      <a:fillRect/>
                    </a:stretch>
                  </pic:blipFill>
                  <pic:spPr>
                    <a:xfrm>
                      <a:off x="0" y="0"/>
                      <a:ext cx="1787150" cy="1500442"/>
                    </a:xfrm>
                    <a:prstGeom prst="rect">
                      <a:avLst/>
                    </a:prstGeom>
                    <a:ln>
                      <a:solidFill>
                        <a:prstClr val="black">
                          <a:alpha val="0"/>
                        </a:prstClr>
                      </a:solidFill>
                    </a:ln>
                  </pic:spPr>
                </pic:pic>
              </a:graphicData>
            </a:graphic>
          </wp:inline>
        </w:drawing>
      </w:r>
      <w:r w:rsidR="00702F95" w:rsidRPr="00F073A9">
        <w:rPr>
          <w:rFonts w:ascii="Times New Roman" w:hAnsi="Times New Roman" w:cs="Times New Roman"/>
          <w:noProof/>
          <w:sz w:val="24"/>
          <w:lang w:eastAsia="en-IN"/>
        </w:rPr>
        <w:drawing>
          <wp:inline distT="0" distB="0" distL="0" distR="0">
            <wp:extent cx="1647825" cy="1495425"/>
            <wp:effectExtent l="0" t="0" r="9525" b="9525"/>
            <wp:docPr id="15" name="Picture 14" descr="turning of compo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urning of compost.jpg"/>
                    <pic:cNvPicPr preferRelativeResize="0"/>
                  </pic:nvPicPr>
                  <pic:blipFill>
                    <a:blip r:embed="rId56" cstate="print"/>
                    <a:stretch>
                      <a:fillRect/>
                    </a:stretch>
                  </pic:blipFill>
                  <pic:spPr>
                    <a:xfrm>
                      <a:off x="0" y="0"/>
                      <a:ext cx="1651908" cy="1499130"/>
                    </a:xfrm>
                    <a:prstGeom prst="rect">
                      <a:avLst/>
                    </a:prstGeom>
                  </pic:spPr>
                </pic:pic>
              </a:graphicData>
            </a:graphic>
          </wp:inline>
        </w:drawing>
      </w:r>
      <w:r w:rsidR="00702F95" w:rsidRPr="00F073A9">
        <w:rPr>
          <w:rFonts w:ascii="Times New Roman" w:hAnsi="Times New Roman" w:cs="Times New Roman"/>
          <w:noProof/>
          <w:sz w:val="24"/>
          <w:lang w:eastAsia="en-IN"/>
        </w:rPr>
        <w:drawing>
          <wp:inline distT="0" distB="0" distL="0" distR="0">
            <wp:extent cx="1600200" cy="1495425"/>
            <wp:effectExtent l="0" t="0" r="0" b="9525"/>
            <wp:docPr id="16" name="Picture 15" descr="finalco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nalcom.jpg"/>
                    <pic:cNvPicPr preferRelativeResize="0"/>
                  </pic:nvPicPr>
                  <pic:blipFill>
                    <a:blip r:embed="rId57" cstate="print"/>
                    <a:stretch>
                      <a:fillRect/>
                    </a:stretch>
                  </pic:blipFill>
                  <pic:spPr>
                    <a:xfrm>
                      <a:off x="0" y="0"/>
                      <a:ext cx="1605390" cy="1500275"/>
                    </a:xfrm>
                    <a:prstGeom prst="rect">
                      <a:avLst/>
                    </a:prstGeom>
                  </pic:spPr>
                </pic:pic>
              </a:graphicData>
            </a:graphic>
          </wp:inline>
        </w:drawing>
      </w:r>
    </w:p>
    <w:p w:rsidR="00702F95" w:rsidRPr="00F073A9" w:rsidRDefault="00702F95" w:rsidP="00F073A9">
      <w:pPr>
        <w:pStyle w:val="ListParagraph"/>
        <w:spacing w:after="120"/>
        <w:jc w:val="both"/>
        <w:rPr>
          <w:rFonts w:ascii="Times New Roman" w:hAnsi="Times New Roman" w:cs="Times New Roman"/>
          <w:sz w:val="24"/>
        </w:rPr>
      </w:pPr>
    </w:p>
    <w:p w:rsidR="00702F95" w:rsidRPr="00F073A9" w:rsidRDefault="00702F95" w:rsidP="00F073A9">
      <w:pPr>
        <w:pStyle w:val="ListParagraph"/>
        <w:spacing w:after="120"/>
        <w:ind w:left="0"/>
        <w:jc w:val="both"/>
        <w:rPr>
          <w:rFonts w:ascii="Times New Roman" w:hAnsi="Times New Roman" w:cs="Times New Roman"/>
          <w:b/>
          <w:sz w:val="24"/>
        </w:rPr>
      </w:pPr>
      <w:r w:rsidRPr="00F073A9">
        <w:rPr>
          <w:rFonts w:ascii="Times New Roman" w:hAnsi="Times New Roman" w:cs="Times New Roman"/>
          <w:b/>
          <w:sz w:val="24"/>
        </w:rPr>
        <w:t>Advantages</w:t>
      </w:r>
    </w:p>
    <w:p w:rsidR="00702F95" w:rsidRPr="00F073A9" w:rsidRDefault="00702F95" w:rsidP="00F073A9">
      <w:pPr>
        <w:pStyle w:val="ListParagraph"/>
        <w:spacing w:after="120"/>
        <w:ind w:left="0"/>
        <w:jc w:val="both"/>
        <w:rPr>
          <w:rFonts w:ascii="Times New Roman" w:hAnsi="Times New Roman" w:cs="Times New Roman"/>
          <w:sz w:val="24"/>
        </w:rPr>
      </w:pPr>
    </w:p>
    <w:p w:rsidR="00702F95" w:rsidRPr="00F073A9" w:rsidRDefault="00702F95" w:rsidP="00C5425B">
      <w:pPr>
        <w:pStyle w:val="ListParagraph"/>
        <w:numPr>
          <w:ilvl w:val="0"/>
          <w:numId w:val="33"/>
        </w:numPr>
        <w:spacing w:after="120"/>
        <w:jc w:val="both"/>
        <w:rPr>
          <w:rFonts w:ascii="Times New Roman" w:hAnsi="Times New Roman" w:cs="Times New Roman"/>
          <w:sz w:val="24"/>
        </w:rPr>
      </w:pPr>
      <w:r w:rsidRPr="00F073A9">
        <w:rPr>
          <w:rFonts w:ascii="Times New Roman" w:hAnsi="Times New Roman" w:cs="Times New Roman"/>
          <w:sz w:val="24"/>
        </w:rPr>
        <w:t>Less time is needed for making this compost which means more having large amount of organic matter</w:t>
      </w:r>
    </w:p>
    <w:p w:rsidR="00702F95" w:rsidRPr="00F073A9" w:rsidRDefault="00702F95" w:rsidP="00C5425B">
      <w:pPr>
        <w:pStyle w:val="ListParagraph"/>
        <w:numPr>
          <w:ilvl w:val="0"/>
          <w:numId w:val="33"/>
        </w:numPr>
        <w:spacing w:after="120"/>
        <w:jc w:val="both"/>
        <w:rPr>
          <w:rFonts w:ascii="Times New Roman" w:hAnsi="Times New Roman" w:cs="Times New Roman"/>
          <w:sz w:val="24"/>
        </w:rPr>
      </w:pPr>
      <w:r w:rsidRPr="00F073A9">
        <w:rPr>
          <w:rFonts w:ascii="Times New Roman" w:hAnsi="Times New Roman" w:cs="Times New Roman"/>
          <w:sz w:val="24"/>
        </w:rPr>
        <w:t>The compost if infestation free as the environment inside is hot for any microbial organism or insects to survive</w:t>
      </w:r>
    </w:p>
    <w:p w:rsidR="00702F95" w:rsidRPr="003A5634" w:rsidRDefault="00702F95" w:rsidP="00F073A9">
      <w:pPr>
        <w:pStyle w:val="ListParagraph"/>
        <w:numPr>
          <w:ilvl w:val="0"/>
          <w:numId w:val="33"/>
        </w:numPr>
        <w:spacing w:after="120"/>
        <w:jc w:val="both"/>
        <w:rPr>
          <w:rFonts w:ascii="Times New Roman" w:hAnsi="Times New Roman" w:cs="Times New Roman"/>
          <w:sz w:val="24"/>
        </w:rPr>
      </w:pPr>
      <w:r w:rsidRPr="00F073A9">
        <w:rPr>
          <w:rFonts w:ascii="Times New Roman" w:hAnsi="Times New Roman" w:cs="Times New Roman"/>
          <w:sz w:val="24"/>
        </w:rPr>
        <w:t>It is cheap and easy to make</w:t>
      </w:r>
    </w:p>
    <w:p w:rsidR="00702F95" w:rsidRPr="00F073A9" w:rsidRDefault="00702F95" w:rsidP="00F073A9">
      <w:pPr>
        <w:spacing w:before="240" w:after="120"/>
        <w:jc w:val="both"/>
        <w:rPr>
          <w:rFonts w:ascii="Times New Roman" w:hAnsi="Times New Roman" w:cs="Times New Roman"/>
          <w:sz w:val="24"/>
          <w:lang w:val="en-US"/>
        </w:rPr>
      </w:pPr>
      <w:r w:rsidRPr="00F073A9">
        <w:rPr>
          <w:rFonts w:ascii="Times New Roman" w:hAnsi="Times New Roman" w:cs="Times New Roman"/>
          <w:b/>
          <w:bCs/>
          <w:sz w:val="24"/>
          <w:lang w:val="en-US"/>
        </w:rPr>
        <w:t>JEEVAMR</w:t>
      </w:r>
      <w:r w:rsidR="005126EC">
        <w:rPr>
          <w:rFonts w:ascii="Times New Roman" w:hAnsi="Times New Roman" w:cs="Times New Roman"/>
          <w:b/>
          <w:bCs/>
          <w:sz w:val="24"/>
          <w:lang w:val="en-US"/>
        </w:rPr>
        <w:t>U</w:t>
      </w:r>
      <w:r w:rsidRPr="00F073A9">
        <w:rPr>
          <w:rFonts w:ascii="Times New Roman" w:hAnsi="Times New Roman" w:cs="Times New Roman"/>
          <w:b/>
          <w:bCs/>
          <w:sz w:val="24"/>
          <w:lang w:val="en-US"/>
        </w:rPr>
        <w:t>T</w:t>
      </w:r>
    </w:p>
    <w:p w:rsidR="00702F95" w:rsidRPr="00F073A9" w:rsidRDefault="00702F95" w:rsidP="00F073A9">
      <w:pPr>
        <w:spacing w:before="240" w:after="120"/>
        <w:ind w:left="720"/>
        <w:jc w:val="both"/>
        <w:rPr>
          <w:rFonts w:ascii="Times New Roman" w:hAnsi="Times New Roman" w:cs="Times New Roman"/>
          <w:sz w:val="24"/>
          <w:lang w:val="en-US"/>
        </w:rPr>
      </w:pPr>
      <w:r w:rsidRPr="00F073A9">
        <w:rPr>
          <w:rFonts w:ascii="Times New Roman" w:hAnsi="Times New Roman" w:cs="Times New Roman"/>
          <w:sz w:val="24"/>
        </w:rPr>
        <w:tab/>
        <w:t>Jeevamr</w:t>
      </w:r>
      <w:r w:rsidR="005126EC">
        <w:rPr>
          <w:rFonts w:ascii="Times New Roman" w:hAnsi="Times New Roman" w:cs="Times New Roman"/>
          <w:sz w:val="24"/>
        </w:rPr>
        <w:t>u</w:t>
      </w:r>
      <w:r w:rsidRPr="00F073A9">
        <w:rPr>
          <w:rFonts w:ascii="Times New Roman" w:hAnsi="Times New Roman" w:cs="Times New Roman"/>
          <w:sz w:val="24"/>
        </w:rPr>
        <w:t>t is a concoction that can be organically prepared at home.</w:t>
      </w:r>
      <w:r w:rsidRPr="00F073A9">
        <w:rPr>
          <w:rFonts w:ascii="Times New Roman" w:hAnsi="Times New Roman" w:cs="Times New Roman"/>
          <w:sz w:val="24"/>
          <w:lang w:val="en-US"/>
        </w:rPr>
        <w:t xml:space="preserve"> It acts as a </w:t>
      </w:r>
      <w:r w:rsidRPr="00F073A9">
        <w:rPr>
          <w:rFonts w:ascii="Times New Roman" w:hAnsi="Times New Roman" w:cs="Times New Roman"/>
          <w:sz w:val="24"/>
        </w:rPr>
        <w:t>deterrent for pest from consuming the crop or vegetables as well as help plants fight against diseases.</w:t>
      </w:r>
      <w:r w:rsidRPr="00F073A9">
        <w:rPr>
          <w:rFonts w:ascii="Times New Roman" w:hAnsi="Times New Roman" w:cs="Times New Roman"/>
          <w:sz w:val="24"/>
          <w:lang w:val="en-US"/>
        </w:rPr>
        <w:t xml:space="preserve"> </w:t>
      </w:r>
      <w:r w:rsidR="005126EC">
        <w:rPr>
          <w:rFonts w:ascii="Times New Roman" w:hAnsi="Times New Roman" w:cs="Times New Roman"/>
          <w:sz w:val="24"/>
        </w:rPr>
        <w:t>Jeevamru</w:t>
      </w:r>
      <w:r w:rsidRPr="00F073A9">
        <w:rPr>
          <w:rFonts w:ascii="Times New Roman" w:hAnsi="Times New Roman" w:cs="Times New Roman"/>
          <w:sz w:val="24"/>
        </w:rPr>
        <w:t>t helps farmers by reducing their dependency on synthetic chemicals such as insecticides and pesticides</w:t>
      </w:r>
    </w:p>
    <w:p w:rsidR="00702F95" w:rsidRPr="00F073A9" w:rsidRDefault="00702F95" w:rsidP="00F073A9">
      <w:pPr>
        <w:spacing w:before="240" w:after="120"/>
        <w:jc w:val="both"/>
        <w:rPr>
          <w:rFonts w:ascii="Times New Roman" w:hAnsi="Times New Roman" w:cs="Times New Roman"/>
          <w:sz w:val="24"/>
          <w:lang w:val="en-US"/>
        </w:rPr>
      </w:pPr>
      <w:r w:rsidRPr="00F073A9">
        <w:rPr>
          <w:rFonts w:ascii="Times New Roman" w:hAnsi="Times New Roman" w:cs="Times New Roman"/>
          <w:b/>
          <w:bCs/>
          <w:sz w:val="24"/>
          <w:lang w:val="en-US"/>
        </w:rPr>
        <w:t>BENEFITS</w:t>
      </w:r>
    </w:p>
    <w:p w:rsidR="00702F95" w:rsidRPr="00F073A9" w:rsidRDefault="00702F95" w:rsidP="00C5425B">
      <w:pPr>
        <w:numPr>
          <w:ilvl w:val="0"/>
          <w:numId w:val="34"/>
        </w:numPr>
        <w:spacing w:after="120"/>
        <w:rPr>
          <w:rFonts w:ascii="Times New Roman" w:hAnsi="Times New Roman" w:cs="Times New Roman"/>
          <w:sz w:val="24"/>
          <w:lang w:val="en-US"/>
        </w:rPr>
      </w:pPr>
      <w:r w:rsidRPr="00F073A9">
        <w:rPr>
          <w:rFonts w:ascii="Times New Roman" w:hAnsi="Times New Roman" w:cs="Times New Roman"/>
          <w:sz w:val="24"/>
        </w:rPr>
        <w:t xml:space="preserve">It helps increase microbial population in the soil which in-return protects the plant against any diseases.  </w:t>
      </w:r>
    </w:p>
    <w:p w:rsidR="00702F95" w:rsidRPr="00F073A9" w:rsidRDefault="00702F95" w:rsidP="00C5425B">
      <w:pPr>
        <w:numPr>
          <w:ilvl w:val="0"/>
          <w:numId w:val="34"/>
        </w:numPr>
        <w:spacing w:after="120"/>
        <w:rPr>
          <w:rFonts w:ascii="Times New Roman" w:hAnsi="Times New Roman" w:cs="Times New Roman"/>
          <w:sz w:val="24"/>
          <w:lang w:val="en-US"/>
        </w:rPr>
      </w:pPr>
      <w:r w:rsidRPr="00F073A9">
        <w:rPr>
          <w:rFonts w:ascii="Times New Roman" w:hAnsi="Times New Roman" w:cs="Times New Roman"/>
          <w:sz w:val="24"/>
          <w:lang w:val="en-US"/>
        </w:rPr>
        <w:t xml:space="preserve">It also helps in nutrients uptake such as </w:t>
      </w:r>
      <w:r w:rsidRPr="00F073A9">
        <w:rPr>
          <w:rFonts w:ascii="Times New Roman" w:hAnsi="Times New Roman" w:cs="Times New Roman"/>
          <w:sz w:val="24"/>
        </w:rPr>
        <w:t>Nitrogen, Potassium, Phosphorous, etc., from the soil</w:t>
      </w:r>
    </w:p>
    <w:p w:rsidR="00702F95" w:rsidRPr="00F073A9" w:rsidRDefault="005126EC" w:rsidP="00C5425B">
      <w:pPr>
        <w:numPr>
          <w:ilvl w:val="0"/>
          <w:numId w:val="34"/>
        </w:numPr>
        <w:spacing w:after="120"/>
        <w:rPr>
          <w:rFonts w:ascii="Times New Roman" w:hAnsi="Times New Roman" w:cs="Times New Roman"/>
          <w:sz w:val="24"/>
          <w:lang w:val="en-US"/>
        </w:rPr>
      </w:pPr>
      <w:r>
        <w:rPr>
          <w:rFonts w:ascii="Times New Roman" w:hAnsi="Times New Roman" w:cs="Times New Roman"/>
          <w:sz w:val="24"/>
          <w:lang w:val="en-US"/>
        </w:rPr>
        <w:t>Jeevamru</w:t>
      </w:r>
      <w:r w:rsidR="00702F95" w:rsidRPr="00F073A9">
        <w:rPr>
          <w:rFonts w:ascii="Times New Roman" w:hAnsi="Times New Roman" w:cs="Times New Roman"/>
          <w:sz w:val="24"/>
          <w:lang w:val="en-US"/>
        </w:rPr>
        <w:t xml:space="preserve">t acts as a pest repellent by deterring the pest from eating the plant </w:t>
      </w:r>
    </w:p>
    <w:p w:rsidR="000308DF" w:rsidRPr="008A185A" w:rsidRDefault="00702F95" w:rsidP="00C5425B">
      <w:pPr>
        <w:numPr>
          <w:ilvl w:val="0"/>
          <w:numId w:val="34"/>
        </w:numPr>
        <w:spacing w:after="120"/>
        <w:rPr>
          <w:rFonts w:ascii="Times New Roman" w:hAnsi="Times New Roman" w:cs="Times New Roman"/>
          <w:sz w:val="24"/>
          <w:lang w:val="en-US"/>
        </w:rPr>
      </w:pPr>
      <w:r w:rsidRPr="00F073A9">
        <w:rPr>
          <w:rFonts w:ascii="Times New Roman" w:hAnsi="Times New Roman" w:cs="Times New Roman"/>
          <w:sz w:val="24"/>
          <w:lang w:val="en-US"/>
        </w:rPr>
        <w:t>Pest that feed on plants that</w:t>
      </w:r>
      <w:r w:rsidR="005126EC">
        <w:rPr>
          <w:rFonts w:ascii="Times New Roman" w:hAnsi="Times New Roman" w:cs="Times New Roman"/>
          <w:sz w:val="24"/>
          <w:lang w:val="en-US"/>
        </w:rPr>
        <w:t xml:space="preserve"> have been applied with Jeevamru</w:t>
      </w:r>
      <w:r w:rsidRPr="00F073A9">
        <w:rPr>
          <w:rFonts w:ascii="Times New Roman" w:hAnsi="Times New Roman" w:cs="Times New Roman"/>
          <w:sz w:val="24"/>
          <w:lang w:val="en-US"/>
        </w:rPr>
        <w:t>t stop eating and eventually die out of starvation</w:t>
      </w:r>
    </w:p>
    <w:p w:rsidR="00702F95" w:rsidRPr="00F073A9" w:rsidRDefault="00BC47C9" w:rsidP="00F073A9">
      <w:pPr>
        <w:spacing w:before="240" w:after="120"/>
        <w:rPr>
          <w:rFonts w:ascii="Times New Roman" w:hAnsi="Times New Roman" w:cs="Times New Roman"/>
          <w:sz w:val="24"/>
          <w:lang w:val="en-US"/>
        </w:rPr>
      </w:pPr>
      <w:r w:rsidRPr="00F073A9">
        <w:rPr>
          <w:rFonts w:ascii="Times New Roman" w:hAnsi="Times New Roman" w:cs="Times New Roman"/>
          <w:b/>
          <w:bCs/>
          <w:sz w:val="24"/>
        </w:rPr>
        <w:t xml:space="preserve">Materials and Ingredients </w:t>
      </w:r>
    </w:p>
    <w:p w:rsidR="00702F95" w:rsidRPr="00F073A9" w:rsidRDefault="00702F95" w:rsidP="00C5425B">
      <w:pPr>
        <w:numPr>
          <w:ilvl w:val="0"/>
          <w:numId w:val="35"/>
        </w:numPr>
        <w:spacing w:after="120"/>
        <w:rPr>
          <w:rFonts w:ascii="Times New Roman" w:hAnsi="Times New Roman" w:cs="Times New Roman"/>
          <w:sz w:val="24"/>
          <w:lang w:val="en-US"/>
        </w:rPr>
      </w:pPr>
      <w:r w:rsidRPr="00F073A9">
        <w:rPr>
          <w:rFonts w:ascii="Times New Roman" w:hAnsi="Times New Roman" w:cs="Times New Roman"/>
          <w:sz w:val="24"/>
        </w:rPr>
        <w:t xml:space="preserve">Plastic bucket(20 Litre) </w:t>
      </w:r>
    </w:p>
    <w:p w:rsidR="00702F95" w:rsidRPr="00F073A9" w:rsidRDefault="00702F95" w:rsidP="00C5425B">
      <w:pPr>
        <w:numPr>
          <w:ilvl w:val="0"/>
          <w:numId w:val="35"/>
        </w:numPr>
        <w:spacing w:after="120"/>
        <w:rPr>
          <w:rFonts w:ascii="Times New Roman" w:hAnsi="Times New Roman" w:cs="Times New Roman"/>
          <w:sz w:val="24"/>
          <w:lang w:val="en-US"/>
        </w:rPr>
      </w:pPr>
      <w:r w:rsidRPr="00F073A9">
        <w:rPr>
          <w:rFonts w:ascii="Times New Roman" w:hAnsi="Times New Roman" w:cs="Times New Roman"/>
          <w:sz w:val="24"/>
        </w:rPr>
        <w:t>Fresh cowdung</w:t>
      </w:r>
      <w:r w:rsidR="005126EC">
        <w:rPr>
          <w:rFonts w:ascii="Times New Roman" w:hAnsi="Times New Roman" w:cs="Times New Roman"/>
          <w:sz w:val="24"/>
        </w:rPr>
        <w:t xml:space="preserve"> </w:t>
      </w:r>
      <w:r w:rsidRPr="00F073A9">
        <w:rPr>
          <w:rFonts w:ascii="Times New Roman" w:hAnsi="Times New Roman" w:cs="Times New Roman"/>
          <w:sz w:val="24"/>
        </w:rPr>
        <w:t>(1Kg)</w:t>
      </w:r>
    </w:p>
    <w:p w:rsidR="00702F95" w:rsidRPr="00F073A9" w:rsidRDefault="00702F95" w:rsidP="00C5425B">
      <w:pPr>
        <w:numPr>
          <w:ilvl w:val="0"/>
          <w:numId w:val="35"/>
        </w:numPr>
        <w:spacing w:after="120"/>
        <w:rPr>
          <w:rFonts w:ascii="Times New Roman" w:hAnsi="Times New Roman" w:cs="Times New Roman"/>
          <w:sz w:val="24"/>
          <w:lang w:val="en-US"/>
        </w:rPr>
      </w:pPr>
      <w:r w:rsidRPr="00F073A9">
        <w:rPr>
          <w:rFonts w:ascii="Times New Roman" w:hAnsi="Times New Roman" w:cs="Times New Roman"/>
          <w:sz w:val="24"/>
        </w:rPr>
        <w:t>Cow urine 3-4 days old (1 litre)</w:t>
      </w:r>
    </w:p>
    <w:p w:rsidR="00702F95" w:rsidRPr="00F073A9" w:rsidRDefault="00702F95" w:rsidP="00C5425B">
      <w:pPr>
        <w:numPr>
          <w:ilvl w:val="0"/>
          <w:numId w:val="35"/>
        </w:numPr>
        <w:spacing w:after="120"/>
        <w:rPr>
          <w:rFonts w:ascii="Times New Roman" w:hAnsi="Times New Roman" w:cs="Times New Roman"/>
          <w:sz w:val="24"/>
          <w:lang w:val="en-US"/>
        </w:rPr>
      </w:pPr>
      <w:r w:rsidRPr="00F073A9">
        <w:rPr>
          <w:rFonts w:ascii="Times New Roman" w:hAnsi="Times New Roman" w:cs="Times New Roman"/>
          <w:sz w:val="24"/>
        </w:rPr>
        <w:t xml:space="preserve">Chick pea powder (250-500gm) </w:t>
      </w:r>
    </w:p>
    <w:p w:rsidR="00702F95" w:rsidRPr="00F073A9" w:rsidRDefault="00702F95" w:rsidP="00C5425B">
      <w:pPr>
        <w:numPr>
          <w:ilvl w:val="0"/>
          <w:numId w:val="35"/>
        </w:numPr>
        <w:spacing w:after="120"/>
        <w:rPr>
          <w:rFonts w:ascii="Times New Roman" w:hAnsi="Times New Roman" w:cs="Times New Roman"/>
          <w:sz w:val="24"/>
          <w:lang w:val="en-US"/>
        </w:rPr>
      </w:pPr>
      <w:r w:rsidRPr="00F073A9">
        <w:rPr>
          <w:rFonts w:ascii="Times New Roman" w:hAnsi="Times New Roman" w:cs="Times New Roman"/>
          <w:sz w:val="24"/>
        </w:rPr>
        <w:t>Jaggery (250-500gm)</w:t>
      </w:r>
    </w:p>
    <w:p w:rsidR="00702F95" w:rsidRPr="00F073A9" w:rsidRDefault="00702F95" w:rsidP="00C5425B">
      <w:pPr>
        <w:numPr>
          <w:ilvl w:val="0"/>
          <w:numId w:val="35"/>
        </w:numPr>
        <w:spacing w:after="120"/>
        <w:rPr>
          <w:rFonts w:ascii="Times New Roman" w:hAnsi="Times New Roman" w:cs="Times New Roman"/>
          <w:sz w:val="24"/>
          <w:lang w:val="en-US"/>
        </w:rPr>
      </w:pPr>
      <w:r w:rsidRPr="00F073A9">
        <w:rPr>
          <w:rFonts w:ascii="Times New Roman" w:hAnsi="Times New Roman" w:cs="Times New Roman"/>
          <w:sz w:val="24"/>
        </w:rPr>
        <w:t>A handful of soil</w:t>
      </w:r>
    </w:p>
    <w:p w:rsidR="00702F95" w:rsidRPr="00F073A9" w:rsidRDefault="00702F95" w:rsidP="00C5425B">
      <w:pPr>
        <w:numPr>
          <w:ilvl w:val="0"/>
          <w:numId w:val="35"/>
        </w:numPr>
        <w:spacing w:after="120"/>
        <w:rPr>
          <w:rFonts w:ascii="Times New Roman" w:hAnsi="Times New Roman" w:cs="Times New Roman"/>
          <w:sz w:val="24"/>
          <w:lang w:val="en-US"/>
        </w:rPr>
      </w:pPr>
      <w:r w:rsidRPr="00F073A9">
        <w:rPr>
          <w:rFonts w:ascii="Times New Roman" w:hAnsi="Times New Roman" w:cs="Times New Roman"/>
          <w:sz w:val="24"/>
        </w:rPr>
        <w:t xml:space="preserve">Water (10 </w:t>
      </w:r>
      <w:r w:rsidR="005126EC" w:rsidRPr="00F073A9">
        <w:rPr>
          <w:rFonts w:ascii="Times New Roman" w:hAnsi="Times New Roman" w:cs="Times New Roman"/>
          <w:sz w:val="24"/>
        </w:rPr>
        <w:t>litres</w:t>
      </w:r>
      <w:r w:rsidRPr="00F073A9">
        <w:rPr>
          <w:rFonts w:ascii="Times New Roman" w:hAnsi="Times New Roman" w:cs="Times New Roman"/>
          <w:sz w:val="24"/>
        </w:rPr>
        <w:t>)</w:t>
      </w:r>
    </w:p>
    <w:p w:rsidR="00B84F94" w:rsidRPr="004912CB" w:rsidRDefault="00702F95" w:rsidP="00B84F94">
      <w:pPr>
        <w:numPr>
          <w:ilvl w:val="0"/>
          <w:numId w:val="35"/>
        </w:numPr>
        <w:spacing w:after="120"/>
        <w:rPr>
          <w:rFonts w:ascii="Times New Roman" w:hAnsi="Times New Roman" w:cs="Times New Roman"/>
          <w:sz w:val="24"/>
          <w:lang w:val="en-US"/>
        </w:rPr>
      </w:pPr>
      <w:r w:rsidRPr="00F073A9">
        <w:rPr>
          <w:rFonts w:ascii="Times New Roman" w:hAnsi="Times New Roman" w:cs="Times New Roman"/>
          <w:sz w:val="24"/>
        </w:rPr>
        <w:t>Black cloth.</w:t>
      </w:r>
    </w:p>
    <w:p w:rsidR="00702F95" w:rsidRPr="00F073A9" w:rsidRDefault="00702F95" w:rsidP="00F073A9">
      <w:pPr>
        <w:spacing w:before="240" w:after="120"/>
        <w:rPr>
          <w:rFonts w:ascii="Times New Roman" w:hAnsi="Times New Roman" w:cs="Times New Roman"/>
          <w:b/>
          <w:sz w:val="24"/>
        </w:rPr>
      </w:pPr>
      <w:r w:rsidRPr="00F073A9">
        <w:rPr>
          <w:rFonts w:ascii="Times New Roman" w:hAnsi="Times New Roman" w:cs="Times New Roman"/>
          <w:b/>
          <w:sz w:val="24"/>
        </w:rPr>
        <w:lastRenderedPageBreak/>
        <w:t>M</w:t>
      </w:r>
      <w:r w:rsidR="000308DF" w:rsidRPr="00F073A9">
        <w:rPr>
          <w:rFonts w:ascii="Times New Roman" w:hAnsi="Times New Roman" w:cs="Times New Roman"/>
          <w:b/>
          <w:sz w:val="24"/>
        </w:rPr>
        <w:t>ethod</w:t>
      </w:r>
      <w:r w:rsidRPr="00F073A9">
        <w:rPr>
          <w:rFonts w:ascii="Times New Roman" w:hAnsi="Times New Roman" w:cs="Times New Roman"/>
          <w:b/>
          <w:sz w:val="24"/>
        </w:rPr>
        <w:t xml:space="preserve"> of P</w:t>
      </w:r>
      <w:r w:rsidR="000308DF" w:rsidRPr="00F073A9">
        <w:rPr>
          <w:rFonts w:ascii="Times New Roman" w:hAnsi="Times New Roman" w:cs="Times New Roman"/>
          <w:b/>
          <w:sz w:val="24"/>
        </w:rPr>
        <w:t>reparation</w:t>
      </w:r>
    </w:p>
    <w:p w:rsidR="00702F95" w:rsidRPr="00F073A9" w:rsidRDefault="00702F95" w:rsidP="00F073A9">
      <w:pPr>
        <w:spacing w:after="120"/>
        <w:ind w:left="720"/>
        <w:jc w:val="both"/>
        <w:rPr>
          <w:rFonts w:ascii="Times New Roman" w:hAnsi="Times New Roman" w:cs="Times New Roman"/>
          <w:sz w:val="24"/>
        </w:rPr>
      </w:pPr>
      <w:proofErr w:type="gramStart"/>
      <w:r w:rsidRPr="00F073A9">
        <w:rPr>
          <w:rFonts w:ascii="Times New Roman" w:hAnsi="Times New Roman" w:cs="Times New Roman"/>
          <w:b/>
          <w:sz w:val="24"/>
        </w:rPr>
        <w:t>Step 1.</w:t>
      </w:r>
      <w:proofErr w:type="gramEnd"/>
      <w:r w:rsidRPr="00F073A9">
        <w:rPr>
          <w:rFonts w:ascii="Times New Roman" w:hAnsi="Times New Roman" w:cs="Times New Roman"/>
          <w:sz w:val="24"/>
        </w:rPr>
        <w:t xml:space="preserve"> In the bucket mix together Fresh cowdung, cow urine, chick pea powder, jaggery and a handful of soil</w:t>
      </w:r>
    </w:p>
    <w:p w:rsidR="00702F95" w:rsidRPr="00F073A9" w:rsidRDefault="00702F95" w:rsidP="00F073A9">
      <w:pPr>
        <w:spacing w:after="120"/>
        <w:ind w:left="720"/>
        <w:jc w:val="both"/>
        <w:rPr>
          <w:rFonts w:ascii="Times New Roman" w:hAnsi="Times New Roman" w:cs="Times New Roman"/>
          <w:sz w:val="24"/>
          <w:lang w:val="en-US"/>
        </w:rPr>
      </w:pPr>
      <w:proofErr w:type="gramStart"/>
      <w:r w:rsidRPr="00F073A9">
        <w:rPr>
          <w:rFonts w:ascii="Times New Roman" w:hAnsi="Times New Roman" w:cs="Times New Roman"/>
          <w:b/>
          <w:sz w:val="24"/>
        </w:rPr>
        <w:t>Step 2.</w:t>
      </w:r>
      <w:proofErr w:type="gramEnd"/>
      <w:r w:rsidRPr="00F073A9">
        <w:rPr>
          <w:rFonts w:ascii="Times New Roman" w:hAnsi="Times New Roman" w:cs="Times New Roman"/>
          <w:sz w:val="24"/>
        </w:rPr>
        <w:t xml:space="preserve"> After mixing the ingredients pour water into the bucket and stir.</w:t>
      </w:r>
    </w:p>
    <w:p w:rsidR="00702F95" w:rsidRPr="00F073A9" w:rsidRDefault="00702F95" w:rsidP="00F073A9">
      <w:pPr>
        <w:spacing w:after="120"/>
        <w:ind w:left="720"/>
        <w:jc w:val="both"/>
        <w:rPr>
          <w:rFonts w:ascii="Times New Roman" w:hAnsi="Times New Roman" w:cs="Times New Roman"/>
          <w:sz w:val="24"/>
          <w:lang w:val="en-US"/>
        </w:rPr>
      </w:pPr>
      <w:proofErr w:type="gramStart"/>
      <w:r w:rsidRPr="00F073A9">
        <w:rPr>
          <w:rFonts w:ascii="Times New Roman" w:hAnsi="Times New Roman" w:cs="Times New Roman"/>
          <w:b/>
          <w:sz w:val="24"/>
        </w:rPr>
        <w:t>Step 3.</w:t>
      </w:r>
      <w:proofErr w:type="gramEnd"/>
      <w:r w:rsidRPr="00F073A9">
        <w:rPr>
          <w:rFonts w:ascii="Times New Roman" w:hAnsi="Times New Roman" w:cs="Times New Roman"/>
          <w:sz w:val="24"/>
        </w:rPr>
        <w:t xml:space="preserve"> After stirring cover the bucket with a black cloth and keep it away from sunlight.</w:t>
      </w:r>
    </w:p>
    <w:p w:rsidR="00702F95" w:rsidRPr="00F073A9" w:rsidRDefault="00702F95" w:rsidP="00F073A9">
      <w:pPr>
        <w:spacing w:after="120"/>
        <w:ind w:left="720"/>
        <w:rPr>
          <w:rFonts w:ascii="Times New Roman" w:hAnsi="Times New Roman" w:cs="Times New Roman"/>
          <w:sz w:val="24"/>
          <w:lang w:val="en-US"/>
        </w:rPr>
      </w:pPr>
      <w:proofErr w:type="gramStart"/>
      <w:r w:rsidRPr="00F073A9">
        <w:rPr>
          <w:rFonts w:ascii="Times New Roman" w:hAnsi="Times New Roman" w:cs="Times New Roman"/>
          <w:b/>
          <w:sz w:val="24"/>
        </w:rPr>
        <w:t>Step 4.</w:t>
      </w:r>
      <w:proofErr w:type="gramEnd"/>
      <w:r w:rsidRPr="00F073A9">
        <w:rPr>
          <w:rFonts w:ascii="Times New Roman" w:hAnsi="Times New Roman" w:cs="Times New Roman"/>
          <w:sz w:val="24"/>
        </w:rPr>
        <w:t xml:space="preserve"> The product can be used after 7 days. </w:t>
      </w:r>
    </w:p>
    <w:p w:rsidR="00702F95" w:rsidRPr="00F073A9" w:rsidRDefault="00702F95" w:rsidP="00F073A9">
      <w:pPr>
        <w:spacing w:before="240" w:after="120"/>
        <w:rPr>
          <w:rFonts w:ascii="Times New Roman" w:hAnsi="Times New Roman" w:cs="Times New Roman"/>
          <w:sz w:val="24"/>
          <w:lang w:val="en-US"/>
        </w:rPr>
      </w:pPr>
      <w:r w:rsidRPr="00F073A9">
        <w:rPr>
          <w:rFonts w:ascii="Times New Roman" w:hAnsi="Times New Roman" w:cs="Times New Roman"/>
          <w:b/>
          <w:bCs/>
          <w:sz w:val="24"/>
        </w:rPr>
        <w:t>APPLICATION OF JEEVAMR</w:t>
      </w:r>
      <w:r w:rsidR="005126EC">
        <w:rPr>
          <w:rFonts w:ascii="Times New Roman" w:hAnsi="Times New Roman" w:cs="Times New Roman"/>
          <w:b/>
          <w:bCs/>
          <w:sz w:val="24"/>
        </w:rPr>
        <w:t>U</w:t>
      </w:r>
      <w:r w:rsidRPr="00F073A9">
        <w:rPr>
          <w:rFonts w:ascii="Times New Roman" w:hAnsi="Times New Roman" w:cs="Times New Roman"/>
          <w:b/>
          <w:bCs/>
          <w:sz w:val="24"/>
        </w:rPr>
        <w:t>T</w:t>
      </w:r>
    </w:p>
    <w:p w:rsidR="00702F95" w:rsidRPr="00F073A9" w:rsidRDefault="00702F95" w:rsidP="00C5425B">
      <w:pPr>
        <w:numPr>
          <w:ilvl w:val="0"/>
          <w:numId w:val="36"/>
        </w:numPr>
        <w:spacing w:after="120"/>
        <w:rPr>
          <w:rFonts w:ascii="Times New Roman" w:hAnsi="Times New Roman" w:cs="Times New Roman"/>
          <w:sz w:val="24"/>
          <w:lang w:val="en-US"/>
        </w:rPr>
      </w:pPr>
      <w:r w:rsidRPr="00F073A9">
        <w:rPr>
          <w:rFonts w:ascii="Times New Roman" w:hAnsi="Times New Roman" w:cs="Times New Roman"/>
          <w:sz w:val="24"/>
        </w:rPr>
        <w:t xml:space="preserve">Take one litre of the stock solution and add 10 </w:t>
      </w:r>
      <w:r w:rsidR="005126EC" w:rsidRPr="00F073A9">
        <w:rPr>
          <w:rFonts w:ascii="Times New Roman" w:hAnsi="Times New Roman" w:cs="Times New Roman"/>
          <w:sz w:val="24"/>
        </w:rPr>
        <w:t>litres</w:t>
      </w:r>
      <w:r w:rsidRPr="00F073A9">
        <w:rPr>
          <w:rFonts w:ascii="Times New Roman" w:hAnsi="Times New Roman" w:cs="Times New Roman"/>
          <w:sz w:val="24"/>
        </w:rPr>
        <w:t xml:space="preserve"> of water to it.</w:t>
      </w:r>
    </w:p>
    <w:p w:rsidR="00702F95" w:rsidRPr="00F073A9" w:rsidRDefault="00702F95" w:rsidP="00C5425B">
      <w:pPr>
        <w:numPr>
          <w:ilvl w:val="0"/>
          <w:numId w:val="36"/>
        </w:numPr>
        <w:spacing w:after="120"/>
        <w:rPr>
          <w:rFonts w:ascii="Times New Roman" w:hAnsi="Times New Roman" w:cs="Times New Roman"/>
          <w:sz w:val="24"/>
          <w:lang w:val="en-US"/>
        </w:rPr>
      </w:pPr>
      <w:r w:rsidRPr="00F073A9">
        <w:rPr>
          <w:rFonts w:ascii="Times New Roman" w:hAnsi="Times New Roman" w:cs="Times New Roman"/>
          <w:sz w:val="24"/>
        </w:rPr>
        <w:t>The solution can be used from the third day onwards.</w:t>
      </w:r>
    </w:p>
    <w:p w:rsidR="00702F95" w:rsidRPr="00F073A9" w:rsidRDefault="00702F95" w:rsidP="00C5425B">
      <w:pPr>
        <w:numPr>
          <w:ilvl w:val="0"/>
          <w:numId w:val="36"/>
        </w:numPr>
        <w:spacing w:after="120"/>
        <w:rPr>
          <w:rFonts w:ascii="Times New Roman" w:hAnsi="Times New Roman" w:cs="Times New Roman"/>
          <w:sz w:val="24"/>
          <w:lang w:val="en-US"/>
        </w:rPr>
      </w:pPr>
      <w:r w:rsidRPr="00F073A9">
        <w:rPr>
          <w:rFonts w:ascii="Times New Roman" w:hAnsi="Times New Roman" w:cs="Times New Roman"/>
          <w:sz w:val="24"/>
        </w:rPr>
        <w:t>The solution can be added to irrigation channels in the rice fields.</w:t>
      </w:r>
    </w:p>
    <w:p w:rsidR="00702F95" w:rsidRPr="00F073A9" w:rsidRDefault="00702F95" w:rsidP="00C5425B">
      <w:pPr>
        <w:numPr>
          <w:ilvl w:val="0"/>
          <w:numId w:val="36"/>
        </w:numPr>
        <w:spacing w:after="120"/>
        <w:rPr>
          <w:rFonts w:ascii="Times New Roman" w:hAnsi="Times New Roman" w:cs="Times New Roman"/>
          <w:sz w:val="24"/>
          <w:lang w:val="en-US"/>
        </w:rPr>
      </w:pPr>
      <w:r w:rsidRPr="00F073A9">
        <w:rPr>
          <w:rFonts w:ascii="Times New Roman" w:hAnsi="Times New Roman" w:cs="Times New Roman"/>
          <w:sz w:val="24"/>
        </w:rPr>
        <w:t>The conditions for application should be on cloudy days and on moist soil.</w:t>
      </w:r>
    </w:p>
    <w:p w:rsidR="00702F95" w:rsidRPr="00F073A9" w:rsidRDefault="00702F95" w:rsidP="00C5425B">
      <w:pPr>
        <w:numPr>
          <w:ilvl w:val="0"/>
          <w:numId w:val="36"/>
        </w:numPr>
        <w:spacing w:after="120"/>
        <w:rPr>
          <w:rFonts w:ascii="Times New Roman" w:hAnsi="Times New Roman" w:cs="Times New Roman"/>
          <w:sz w:val="24"/>
          <w:lang w:val="en-US"/>
        </w:rPr>
      </w:pPr>
      <w:r w:rsidRPr="00F073A9">
        <w:rPr>
          <w:rFonts w:ascii="Times New Roman" w:hAnsi="Times New Roman" w:cs="Times New Roman"/>
          <w:sz w:val="24"/>
        </w:rPr>
        <w:t>It is recommended to apply after 15 days at three day interval.</w:t>
      </w:r>
    </w:p>
    <w:p w:rsidR="004A4E95" w:rsidRPr="00F073A9" w:rsidRDefault="004A4E95" w:rsidP="00F073A9">
      <w:pPr>
        <w:spacing w:after="120"/>
        <w:ind w:left="720"/>
        <w:rPr>
          <w:rFonts w:ascii="Times New Roman" w:hAnsi="Times New Roman" w:cs="Times New Roman"/>
          <w:sz w:val="24"/>
          <w:lang w:val="en-US"/>
        </w:rPr>
      </w:pPr>
    </w:p>
    <w:p w:rsidR="00702F95" w:rsidRPr="00F073A9" w:rsidRDefault="00702F95" w:rsidP="00F073A9">
      <w:pPr>
        <w:spacing w:after="120"/>
        <w:rPr>
          <w:rFonts w:ascii="Times New Roman" w:hAnsi="Times New Roman" w:cs="Times New Roman"/>
          <w:sz w:val="24"/>
          <w:lang w:val="en-US"/>
        </w:rPr>
      </w:pPr>
      <w:r w:rsidRPr="00F073A9">
        <w:rPr>
          <w:rFonts w:ascii="Times New Roman" w:hAnsi="Times New Roman" w:cs="Times New Roman"/>
          <w:b/>
          <w:bCs/>
          <w:sz w:val="24"/>
        </w:rPr>
        <w:t>PRECAUTION:</w:t>
      </w:r>
    </w:p>
    <w:p w:rsidR="00702F95" w:rsidRPr="00F073A9" w:rsidRDefault="00702F95" w:rsidP="00C5425B">
      <w:pPr>
        <w:numPr>
          <w:ilvl w:val="0"/>
          <w:numId w:val="37"/>
        </w:numPr>
        <w:spacing w:after="120"/>
        <w:rPr>
          <w:rFonts w:ascii="Times New Roman" w:hAnsi="Times New Roman" w:cs="Times New Roman"/>
          <w:sz w:val="24"/>
          <w:lang w:val="en-US"/>
        </w:rPr>
      </w:pPr>
      <w:r w:rsidRPr="00F073A9">
        <w:rPr>
          <w:rFonts w:ascii="Times New Roman" w:hAnsi="Times New Roman" w:cs="Times New Roman"/>
          <w:sz w:val="24"/>
        </w:rPr>
        <w:t>Avoid using metal/iron bucket.</w:t>
      </w:r>
    </w:p>
    <w:p w:rsidR="00702F95" w:rsidRPr="00F073A9" w:rsidRDefault="00702F95" w:rsidP="00C5425B">
      <w:pPr>
        <w:numPr>
          <w:ilvl w:val="0"/>
          <w:numId w:val="37"/>
        </w:numPr>
        <w:spacing w:after="120"/>
        <w:rPr>
          <w:rFonts w:ascii="Times New Roman" w:hAnsi="Times New Roman" w:cs="Times New Roman"/>
          <w:sz w:val="24"/>
          <w:lang w:val="en-US"/>
        </w:rPr>
      </w:pPr>
      <w:r w:rsidRPr="00F073A9">
        <w:rPr>
          <w:rFonts w:ascii="Times New Roman" w:hAnsi="Times New Roman" w:cs="Times New Roman"/>
          <w:sz w:val="24"/>
        </w:rPr>
        <w:t>Avoid using the mixture during flowering.</w:t>
      </w:r>
    </w:p>
    <w:p w:rsidR="00702F95" w:rsidRPr="007B50DD" w:rsidRDefault="00702F95" w:rsidP="00BC47C9">
      <w:pPr>
        <w:spacing w:after="0"/>
        <w:rPr>
          <w:rFonts w:ascii="Times New Roman" w:hAnsi="Times New Roman" w:cs="Times New Roman"/>
          <w:sz w:val="24"/>
          <w:lang w:val="en-US"/>
        </w:rPr>
      </w:pPr>
    </w:p>
    <w:p w:rsidR="00702F95" w:rsidRPr="00507623" w:rsidRDefault="00702F95" w:rsidP="004C75DC">
      <w:pPr>
        <w:pStyle w:val="ListParagraph"/>
        <w:ind w:hanging="578"/>
        <w:jc w:val="both"/>
        <w:rPr>
          <w:rFonts w:ascii="Times New Roman" w:hAnsi="Times New Roman" w:cs="Times New Roman"/>
          <w:sz w:val="24"/>
          <w:szCs w:val="24"/>
        </w:rPr>
      </w:pPr>
    </w:p>
    <w:p w:rsidR="004C75DC" w:rsidRPr="00507623" w:rsidRDefault="004C75DC" w:rsidP="004C75DC">
      <w:pPr>
        <w:pStyle w:val="ListParagraph"/>
        <w:jc w:val="both"/>
        <w:rPr>
          <w:rFonts w:ascii="Times New Roman" w:hAnsi="Times New Roman" w:cs="Times New Roman"/>
          <w:sz w:val="24"/>
          <w:szCs w:val="24"/>
        </w:rPr>
      </w:pPr>
    </w:p>
    <w:p w:rsidR="004C75DC" w:rsidRPr="00507623" w:rsidRDefault="004C75DC" w:rsidP="004C75DC">
      <w:pPr>
        <w:pStyle w:val="ListParagraph"/>
        <w:ind w:left="502" w:hanging="502"/>
        <w:jc w:val="both"/>
        <w:rPr>
          <w:rFonts w:ascii="Times New Roman" w:hAnsi="Times New Roman" w:cs="Times New Roman"/>
          <w:sz w:val="24"/>
          <w:szCs w:val="24"/>
        </w:rPr>
      </w:pPr>
      <w:r w:rsidRPr="00507623">
        <w:rPr>
          <w:rFonts w:ascii="Times New Roman" w:hAnsi="Times New Roman" w:cs="Times New Roman"/>
          <w:sz w:val="24"/>
          <w:szCs w:val="24"/>
        </w:rPr>
        <w:t xml:space="preserve"> </w:t>
      </w:r>
    </w:p>
    <w:p w:rsidR="00A03A67" w:rsidRPr="00A03A67" w:rsidRDefault="00A03A67" w:rsidP="00A03A67">
      <w:pPr>
        <w:jc w:val="both"/>
        <w:rPr>
          <w:rFonts w:ascii="Times New Roman" w:hAnsi="Times New Roman" w:cs="Times New Roman"/>
          <w:sz w:val="24"/>
          <w:szCs w:val="24"/>
        </w:rPr>
      </w:pPr>
    </w:p>
    <w:p w:rsidR="004C75DC" w:rsidRPr="00A03A67" w:rsidRDefault="004C75DC" w:rsidP="00A03A67">
      <w:pPr>
        <w:spacing w:after="0" w:line="360" w:lineRule="auto"/>
        <w:jc w:val="both"/>
        <w:rPr>
          <w:rFonts w:ascii="Times New Roman" w:hAnsi="Times New Roman" w:cs="Times New Roman"/>
          <w:sz w:val="24"/>
          <w:szCs w:val="24"/>
        </w:rPr>
      </w:pPr>
    </w:p>
    <w:p w:rsidR="00B31379" w:rsidRPr="006B06C5" w:rsidRDefault="00B31379" w:rsidP="006B06C5">
      <w:pPr>
        <w:pStyle w:val="ListParagraph"/>
        <w:spacing w:line="360" w:lineRule="auto"/>
        <w:rPr>
          <w:rFonts w:ascii="Times New Roman" w:hAnsi="Times New Roman" w:cs="Times New Roman"/>
          <w:b/>
          <w:sz w:val="24"/>
          <w:szCs w:val="24"/>
        </w:rPr>
      </w:pPr>
    </w:p>
    <w:sectPr w:rsidR="00B31379" w:rsidRPr="006B06C5" w:rsidSect="00D533DA">
      <w:footerReference w:type="default" r:id="rId58"/>
      <w:pgSz w:w="11906" w:h="16838"/>
      <w:pgMar w:top="1134" w:right="1440" w:bottom="709" w:left="1440"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F9D" w:rsidRDefault="00C02F9D" w:rsidP="006B06C5">
      <w:pPr>
        <w:spacing w:after="0" w:line="240" w:lineRule="auto"/>
      </w:pPr>
      <w:r>
        <w:separator/>
      </w:r>
    </w:p>
  </w:endnote>
  <w:endnote w:type="continuationSeparator" w:id="0">
    <w:p w:rsidR="00C02F9D" w:rsidRDefault="00C02F9D" w:rsidP="006B06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B28" w:rsidRDefault="00526B28" w:rsidP="00B84DC3">
    <w:pPr>
      <w:pStyle w:val="Footer"/>
      <w:jc w:val="center"/>
    </w:pPr>
  </w:p>
  <w:p w:rsidR="00526B28" w:rsidRDefault="00526B2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62306"/>
      <w:docPartObj>
        <w:docPartGallery w:val="Page Numbers (Bottom of Page)"/>
        <w:docPartUnique/>
      </w:docPartObj>
    </w:sdtPr>
    <w:sdtContent>
      <w:p w:rsidR="00526B28" w:rsidRDefault="00717010">
        <w:pPr>
          <w:pStyle w:val="Footer"/>
          <w:jc w:val="right"/>
        </w:pPr>
        <w:fldSimple w:instr=" PAGE   \* MERGEFORMAT ">
          <w:r w:rsidR="009C7016">
            <w:rPr>
              <w:noProof/>
            </w:rPr>
            <w:t>7</w:t>
          </w:r>
        </w:fldSimple>
      </w:p>
    </w:sdtContent>
  </w:sdt>
  <w:p w:rsidR="00526B28" w:rsidRDefault="00526B2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F9D" w:rsidRDefault="00C02F9D" w:rsidP="006B06C5">
      <w:pPr>
        <w:spacing w:after="0" w:line="240" w:lineRule="auto"/>
      </w:pPr>
      <w:r>
        <w:separator/>
      </w:r>
    </w:p>
  </w:footnote>
  <w:footnote w:type="continuationSeparator" w:id="0">
    <w:p w:rsidR="00C02F9D" w:rsidRDefault="00C02F9D" w:rsidP="006B06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7575"/>
    <w:multiLevelType w:val="hybridMultilevel"/>
    <w:tmpl w:val="EC5C12D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455CDF"/>
    <w:multiLevelType w:val="hybridMultilevel"/>
    <w:tmpl w:val="4028B522"/>
    <w:lvl w:ilvl="0" w:tplc="0409000F">
      <w:start w:val="1"/>
      <w:numFmt w:val="decimal"/>
      <w:lvlText w:val="%1."/>
      <w:lvlJc w:val="left"/>
      <w:pPr>
        <w:tabs>
          <w:tab w:val="num" w:pos="720"/>
        </w:tabs>
        <w:ind w:left="720" w:hanging="360"/>
      </w:pPr>
      <w:rPr>
        <w:rFonts w:hint="default"/>
      </w:rPr>
    </w:lvl>
    <w:lvl w:ilvl="1" w:tplc="065C565A" w:tentative="1">
      <w:start w:val="1"/>
      <w:numFmt w:val="bullet"/>
      <w:lvlText w:val="•"/>
      <w:lvlJc w:val="left"/>
      <w:pPr>
        <w:tabs>
          <w:tab w:val="num" w:pos="1440"/>
        </w:tabs>
        <w:ind w:left="1440" w:hanging="360"/>
      </w:pPr>
      <w:rPr>
        <w:rFonts w:ascii="Arial" w:hAnsi="Arial" w:hint="default"/>
      </w:rPr>
    </w:lvl>
    <w:lvl w:ilvl="2" w:tplc="1DCEAB46" w:tentative="1">
      <w:start w:val="1"/>
      <w:numFmt w:val="bullet"/>
      <w:lvlText w:val="•"/>
      <w:lvlJc w:val="left"/>
      <w:pPr>
        <w:tabs>
          <w:tab w:val="num" w:pos="2160"/>
        </w:tabs>
        <w:ind w:left="2160" w:hanging="360"/>
      </w:pPr>
      <w:rPr>
        <w:rFonts w:ascii="Arial" w:hAnsi="Arial" w:hint="default"/>
      </w:rPr>
    </w:lvl>
    <w:lvl w:ilvl="3" w:tplc="07C091B6" w:tentative="1">
      <w:start w:val="1"/>
      <w:numFmt w:val="bullet"/>
      <w:lvlText w:val="•"/>
      <w:lvlJc w:val="left"/>
      <w:pPr>
        <w:tabs>
          <w:tab w:val="num" w:pos="2880"/>
        </w:tabs>
        <w:ind w:left="2880" w:hanging="360"/>
      </w:pPr>
      <w:rPr>
        <w:rFonts w:ascii="Arial" w:hAnsi="Arial" w:hint="default"/>
      </w:rPr>
    </w:lvl>
    <w:lvl w:ilvl="4" w:tplc="9D52B844" w:tentative="1">
      <w:start w:val="1"/>
      <w:numFmt w:val="bullet"/>
      <w:lvlText w:val="•"/>
      <w:lvlJc w:val="left"/>
      <w:pPr>
        <w:tabs>
          <w:tab w:val="num" w:pos="3600"/>
        </w:tabs>
        <w:ind w:left="3600" w:hanging="360"/>
      </w:pPr>
      <w:rPr>
        <w:rFonts w:ascii="Arial" w:hAnsi="Arial" w:hint="default"/>
      </w:rPr>
    </w:lvl>
    <w:lvl w:ilvl="5" w:tplc="844849BE" w:tentative="1">
      <w:start w:val="1"/>
      <w:numFmt w:val="bullet"/>
      <w:lvlText w:val="•"/>
      <w:lvlJc w:val="left"/>
      <w:pPr>
        <w:tabs>
          <w:tab w:val="num" w:pos="4320"/>
        </w:tabs>
        <w:ind w:left="4320" w:hanging="360"/>
      </w:pPr>
      <w:rPr>
        <w:rFonts w:ascii="Arial" w:hAnsi="Arial" w:hint="default"/>
      </w:rPr>
    </w:lvl>
    <w:lvl w:ilvl="6" w:tplc="5D6ECEE6" w:tentative="1">
      <w:start w:val="1"/>
      <w:numFmt w:val="bullet"/>
      <w:lvlText w:val="•"/>
      <w:lvlJc w:val="left"/>
      <w:pPr>
        <w:tabs>
          <w:tab w:val="num" w:pos="5040"/>
        </w:tabs>
        <w:ind w:left="5040" w:hanging="360"/>
      </w:pPr>
      <w:rPr>
        <w:rFonts w:ascii="Arial" w:hAnsi="Arial" w:hint="default"/>
      </w:rPr>
    </w:lvl>
    <w:lvl w:ilvl="7" w:tplc="E4AA0C04" w:tentative="1">
      <w:start w:val="1"/>
      <w:numFmt w:val="bullet"/>
      <w:lvlText w:val="•"/>
      <w:lvlJc w:val="left"/>
      <w:pPr>
        <w:tabs>
          <w:tab w:val="num" w:pos="5760"/>
        </w:tabs>
        <w:ind w:left="5760" w:hanging="360"/>
      </w:pPr>
      <w:rPr>
        <w:rFonts w:ascii="Arial" w:hAnsi="Arial" w:hint="default"/>
      </w:rPr>
    </w:lvl>
    <w:lvl w:ilvl="8" w:tplc="513A96DC" w:tentative="1">
      <w:start w:val="1"/>
      <w:numFmt w:val="bullet"/>
      <w:lvlText w:val="•"/>
      <w:lvlJc w:val="left"/>
      <w:pPr>
        <w:tabs>
          <w:tab w:val="num" w:pos="6480"/>
        </w:tabs>
        <w:ind w:left="6480" w:hanging="360"/>
      </w:pPr>
      <w:rPr>
        <w:rFonts w:ascii="Arial" w:hAnsi="Arial" w:hint="default"/>
      </w:rPr>
    </w:lvl>
  </w:abstractNum>
  <w:abstractNum w:abstractNumId="2">
    <w:nsid w:val="0A8B2F35"/>
    <w:multiLevelType w:val="hybridMultilevel"/>
    <w:tmpl w:val="8EB067B4"/>
    <w:lvl w:ilvl="0" w:tplc="D44015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3D3071"/>
    <w:multiLevelType w:val="hybridMultilevel"/>
    <w:tmpl w:val="A276248E"/>
    <w:lvl w:ilvl="0" w:tplc="71DA2B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22777"/>
    <w:multiLevelType w:val="hybridMultilevel"/>
    <w:tmpl w:val="84043100"/>
    <w:lvl w:ilvl="0" w:tplc="16003CD8">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166009E0"/>
    <w:multiLevelType w:val="hybridMultilevel"/>
    <w:tmpl w:val="FCE22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9207C5"/>
    <w:multiLevelType w:val="hybridMultilevel"/>
    <w:tmpl w:val="39BA19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955198"/>
    <w:multiLevelType w:val="hybridMultilevel"/>
    <w:tmpl w:val="50B49FF4"/>
    <w:lvl w:ilvl="0" w:tplc="D7EC382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22636494"/>
    <w:multiLevelType w:val="multilevel"/>
    <w:tmpl w:val="9CFE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106608"/>
    <w:multiLevelType w:val="hybridMultilevel"/>
    <w:tmpl w:val="1FEA9C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3C271D1"/>
    <w:multiLevelType w:val="hybridMultilevel"/>
    <w:tmpl w:val="3D1268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4947896"/>
    <w:multiLevelType w:val="hybridMultilevel"/>
    <w:tmpl w:val="C96CE94C"/>
    <w:lvl w:ilvl="0" w:tplc="A0882B88">
      <w:start w:val="1"/>
      <w:numFmt w:val="bullet"/>
      <w:lvlText w:val="•"/>
      <w:lvlJc w:val="left"/>
      <w:pPr>
        <w:tabs>
          <w:tab w:val="num" w:pos="720"/>
        </w:tabs>
        <w:ind w:left="720" w:hanging="360"/>
      </w:pPr>
      <w:rPr>
        <w:rFonts w:ascii="Arial" w:hAnsi="Arial" w:hint="default"/>
      </w:rPr>
    </w:lvl>
    <w:lvl w:ilvl="1" w:tplc="6B7A906C" w:tentative="1">
      <w:start w:val="1"/>
      <w:numFmt w:val="bullet"/>
      <w:lvlText w:val="•"/>
      <w:lvlJc w:val="left"/>
      <w:pPr>
        <w:tabs>
          <w:tab w:val="num" w:pos="1440"/>
        </w:tabs>
        <w:ind w:left="1440" w:hanging="360"/>
      </w:pPr>
      <w:rPr>
        <w:rFonts w:ascii="Arial" w:hAnsi="Arial" w:hint="default"/>
      </w:rPr>
    </w:lvl>
    <w:lvl w:ilvl="2" w:tplc="F5F2F6AC" w:tentative="1">
      <w:start w:val="1"/>
      <w:numFmt w:val="bullet"/>
      <w:lvlText w:val="•"/>
      <w:lvlJc w:val="left"/>
      <w:pPr>
        <w:tabs>
          <w:tab w:val="num" w:pos="2160"/>
        </w:tabs>
        <w:ind w:left="2160" w:hanging="360"/>
      </w:pPr>
      <w:rPr>
        <w:rFonts w:ascii="Arial" w:hAnsi="Arial" w:hint="default"/>
      </w:rPr>
    </w:lvl>
    <w:lvl w:ilvl="3" w:tplc="B88C5180" w:tentative="1">
      <w:start w:val="1"/>
      <w:numFmt w:val="bullet"/>
      <w:lvlText w:val="•"/>
      <w:lvlJc w:val="left"/>
      <w:pPr>
        <w:tabs>
          <w:tab w:val="num" w:pos="2880"/>
        </w:tabs>
        <w:ind w:left="2880" w:hanging="360"/>
      </w:pPr>
      <w:rPr>
        <w:rFonts w:ascii="Arial" w:hAnsi="Arial" w:hint="default"/>
      </w:rPr>
    </w:lvl>
    <w:lvl w:ilvl="4" w:tplc="F3048936" w:tentative="1">
      <w:start w:val="1"/>
      <w:numFmt w:val="bullet"/>
      <w:lvlText w:val="•"/>
      <w:lvlJc w:val="left"/>
      <w:pPr>
        <w:tabs>
          <w:tab w:val="num" w:pos="3600"/>
        </w:tabs>
        <w:ind w:left="3600" w:hanging="360"/>
      </w:pPr>
      <w:rPr>
        <w:rFonts w:ascii="Arial" w:hAnsi="Arial" w:hint="default"/>
      </w:rPr>
    </w:lvl>
    <w:lvl w:ilvl="5" w:tplc="654EFB02" w:tentative="1">
      <w:start w:val="1"/>
      <w:numFmt w:val="bullet"/>
      <w:lvlText w:val="•"/>
      <w:lvlJc w:val="left"/>
      <w:pPr>
        <w:tabs>
          <w:tab w:val="num" w:pos="4320"/>
        </w:tabs>
        <w:ind w:left="4320" w:hanging="360"/>
      </w:pPr>
      <w:rPr>
        <w:rFonts w:ascii="Arial" w:hAnsi="Arial" w:hint="default"/>
      </w:rPr>
    </w:lvl>
    <w:lvl w:ilvl="6" w:tplc="2E9A1C7C" w:tentative="1">
      <w:start w:val="1"/>
      <w:numFmt w:val="bullet"/>
      <w:lvlText w:val="•"/>
      <w:lvlJc w:val="left"/>
      <w:pPr>
        <w:tabs>
          <w:tab w:val="num" w:pos="5040"/>
        </w:tabs>
        <w:ind w:left="5040" w:hanging="360"/>
      </w:pPr>
      <w:rPr>
        <w:rFonts w:ascii="Arial" w:hAnsi="Arial" w:hint="default"/>
      </w:rPr>
    </w:lvl>
    <w:lvl w:ilvl="7" w:tplc="25582000" w:tentative="1">
      <w:start w:val="1"/>
      <w:numFmt w:val="bullet"/>
      <w:lvlText w:val="•"/>
      <w:lvlJc w:val="left"/>
      <w:pPr>
        <w:tabs>
          <w:tab w:val="num" w:pos="5760"/>
        </w:tabs>
        <w:ind w:left="5760" w:hanging="360"/>
      </w:pPr>
      <w:rPr>
        <w:rFonts w:ascii="Arial" w:hAnsi="Arial" w:hint="default"/>
      </w:rPr>
    </w:lvl>
    <w:lvl w:ilvl="8" w:tplc="1278FC04" w:tentative="1">
      <w:start w:val="1"/>
      <w:numFmt w:val="bullet"/>
      <w:lvlText w:val="•"/>
      <w:lvlJc w:val="left"/>
      <w:pPr>
        <w:tabs>
          <w:tab w:val="num" w:pos="6480"/>
        </w:tabs>
        <w:ind w:left="6480" w:hanging="360"/>
      </w:pPr>
      <w:rPr>
        <w:rFonts w:ascii="Arial" w:hAnsi="Arial" w:hint="default"/>
      </w:rPr>
    </w:lvl>
  </w:abstractNum>
  <w:abstractNum w:abstractNumId="12">
    <w:nsid w:val="260A0095"/>
    <w:multiLevelType w:val="hybridMultilevel"/>
    <w:tmpl w:val="F3FEE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62E722D"/>
    <w:multiLevelType w:val="multilevel"/>
    <w:tmpl w:val="DCF651A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4">
    <w:nsid w:val="26B65EAE"/>
    <w:multiLevelType w:val="hybridMultilevel"/>
    <w:tmpl w:val="F33E2982"/>
    <w:lvl w:ilvl="0" w:tplc="40090001">
      <w:start w:val="1"/>
      <w:numFmt w:val="bullet"/>
      <w:lvlText w:val=""/>
      <w:lvlJc w:val="left"/>
      <w:pPr>
        <w:ind w:left="761" w:hanging="360"/>
      </w:pPr>
      <w:rPr>
        <w:rFonts w:ascii="Symbol" w:hAnsi="Symbol" w:hint="default"/>
      </w:rPr>
    </w:lvl>
    <w:lvl w:ilvl="1" w:tplc="40090003" w:tentative="1">
      <w:start w:val="1"/>
      <w:numFmt w:val="bullet"/>
      <w:lvlText w:val="o"/>
      <w:lvlJc w:val="left"/>
      <w:pPr>
        <w:ind w:left="1481" w:hanging="360"/>
      </w:pPr>
      <w:rPr>
        <w:rFonts w:ascii="Courier New" w:hAnsi="Courier New" w:cs="Courier New" w:hint="default"/>
      </w:rPr>
    </w:lvl>
    <w:lvl w:ilvl="2" w:tplc="40090005" w:tentative="1">
      <w:start w:val="1"/>
      <w:numFmt w:val="bullet"/>
      <w:lvlText w:val=""/>
      <w:lvlJc w:val="left"/>
      <w:pPr>
        <w:ind w:left="2201" w:hanging="360"/>
      </w:pPr>
      <w:rPr>
        <w:rFonts w:ascii="Wingdings" w:hAnsi="Wingdings" w:hint="default"/>
      </w:rPr>
    </w:lvl>
    <w:lvl w:ilvl="3" w:tplc="40090001" w:tentative="1">
      <w:start w:val="1"/>
      <w:numFmt w:val="bullet"/>
      <w:lvlText w:val=""/>
      <w:lvlJc w:val="left"/>
      <w:pPr>
        <w:ind w:left="2921" w:hanging="360"/>
      </w:pPr>
      <w:rPr>
        <w:rFonts w:ascii="Symbol" w:hAnsi="Symbol" w:hint="default"/>
      </w:rPr>
    </w:lvl>
    <w:lvl w:ilvl="4" w:tplc="40090003" w:tentative="1">
      <w:start w:val="1"/>
      <w:numFmt w:val="bullet"/>
      <w:lvlText w:val="o"/>
      <w:lvlJc w:val="left"/>
      <w:pPr>
        <w:ind w:left="3641" w:hanging="360"/>
      </w:pPr>
      <w:rPr>
        <w:rFonts w:ascii="Courier New" w:hAnsi="Courier New" w:cs="Courier New" w:hint="default"/>
      </w:rPr>
    </w:lvl>
    <w:lvl w:ilvl="5" w:tplc="40090005" w:tentative="1">
      <w:start w:val="1"/>
      <w:numFmt w:val="bullet"/>
      <w:lvlText w:val=""/>
      <w:lvlJc w:val="left"/>
      <w:pPr>
        <w:ind w:left="4361" w:hanging="360"/>
      </w:pPr>
      <w:rPr>
        <w:rFonts w:ascii="Wingdings" w:hAnsi="Wingdings" w:hint="default"/>
      </w:rPr>
    </w:lvl>
    <w:lvl w:ilvl="6" w:tplc="40090001" w:tentative="1">
      <w:start w:val="1"/>
      <w:numFmt w:val="bullet"/>
      <w:lvlText w:val=""/>
      <w:lvlJc w:val="left"/>
      <w:pPr>
        <w:ind w:left="5081" w:hanging="360"/>
      </w:pPr>
      <w:rPr>
        <w:rFonts w:ascii="Symbol" w:hAnsi="Symbol" w:hint="default"/>
      </w:rPr>
    </w:lvl>
    <w:lvl w:ilvl="7" w:tplc="40090003" w:tentative="1">
      <w:start w:val="1"/>
      <w:numFmt w:val="bullet"/>
      <w:lvlText w:val="o"/>
      <w:lvlJc w:val="left"/>
      <w:pPr>
        <w:ind w:left="5801" w:hanging="360"/>
      </w:pPr>
      <w:rPr>
        <w:rFonts w:ascii="Courier New" w:hAnsi="Courier New" w:cs="Courier New" w:hint="default"/>
      </w:rPr>
    </w:lvl>
    <w:lvl w:ilvl="8" w:tplc="40090005" w:tentative="1">
      <w:start w:val="1"/>
      <w:numFmt w:val="bullet"/>
      <w:lvlText w:val=""/>
      <w:lvlJc w:val="left"/>
      <w:pPr>
        <w:ind w:left="6521" w:hanging="360"/>
      </w:pPr>
      <w:rPr>
        <w:rFonts w:ascii="Wingdings" w:hAnsi="Wingdings" w:hint="default"/>
      </w:rPr>
    </w:lvl>
  </w:abstractNum>
  <w:abstractNum w:abstractNumId="15">
    <w:nsid w:val="2A814D6A"/>
    <w:multiLevelType w:val="hybridMultilevel"/>
    <w:tmpl w:val="E34094D8"/>
    <w:lvl w:ilvl="0" w:tplc="E5A22676">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310F4EC7"/>
    <w:multiLevelType w:val="hybridMultilevel"/>
    <w:tmpl w:val="C6D8C88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32BC1D3C"/>
    <w:multiLevelType w:val="hybridMultilevel"/>
    <w:tmpl w:val="711804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C54F65"/>
    <w:multiLevelType w:val="hybridMultilevel"/>
    <w:tmpl w:val="D850F2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367AAD"/>
    <w:multiLevelType w:val="hybridMultilevel"/>
    <w:tmpl w:val="E11A2310"/>
    <w:lvl w:ilvl="0" w:tplc="D4148E9E">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3D885493"/>
    <w:multiLevelType w:val="hybridMultilevel"/>
    <w:tmpl w:val="44501DE6"/>
    <w:lvl w:ilvl="0" w:tplc="B0C62114">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3EAF1258"/>
    <w:multiLevelType w:val="hybridMultilevel"/>
    <w:tmpl w:val="EADEF436"/>
    <w:lvl w:ilvl="0" w:tplc="40090017">
      <w:start w:val="1"/>
      <w:numFmt w:val="lowerLetter"/>
      <w:lvlText w:val="%1)"/>
      <w:lvlJc w:val="left"/>
      <w:pPr>
        <w:ind w:left="1222" w:hanging="360"/>
      </w:pPr>
    </w:lvl>
    <w:lvl w:ilvl="1" w:tplc="40090019" w:tentative="1">
      <w:start w:val="1"/>
      <w:numFmt w:val="lowerLetter"/>
      <w:lvlText w:val="%2."/>
      <w:lvlJc w:val="left"/>
      <w:pPr>
        <w:ind w:left="1942" w:hanging="360"/>
      </w:pPr>
    </w:lvl>
    <w:lvl w:ilvl="2" w:tplc="4009001B" w:tentative="1">
      <w:start w:val="1"/>
      <w:numFmt w:val="lowerRoman"/>
      <w:lvlText w:val="%3."/>
      <w:lvlJc w:val="right"/>
      <w:pPr>
        <w:ind w:left="2662" w:hanging="180"/>
      </w:pPr>
    </w:lvl>
    <w:lvl w:ilvl="3" w:tplc="4009000F" w:tentative="1">
      <w:start w:val="1"/>
      <w:numFmt w:val="decimal"/>
      <w:lvlText w:val="%4."/>
      <w:lvlJc w:val="left"/>
      <w:pPr>
        <w:ind w:left="3382" w:hanging="360"/>
      </w:pPr>
    </w:lvl>
    <w:lvl w:ilvl="4" w:tplc="40090019" w:tentative="1">
      <w:start w:val="1"/>
      <w:numFmt w:val="lowerLetter"/>
      <w:lvlText w:val="%5."/>
      <w:lvlJc w:val="left"/>
      <w:pPr>
        <w:ind w:left="4102" w:hanging="360"/>
      </w:pPr>
    </w:lvl>
    <w:lvl w:ilvl="5" w:tplc="4009001B" w:tentative="1">
      <w:start w:val="1"/>
      <w:numFmt w:val="lowerRoman"/>
      <w:lvlText w:val="%6."/>
      <w:lvlJc w:val="right"/>
      <w:pPr>
        <w:ind w:left="4822" w:hanging="180"/>
      </w:pPr>
    </w:lvl>
    <w:lvl w:ilvl="6" w:tplc="4009000F" w:tentative="1">
      <w:start w:val="1"/>
      <w:numFmt w:val="decimal"/>
      <w:lvlText w:val="%7."/>
      <w:lvlJc w:val="left"/>
      <w:pPr>
        <w:ind w:left="5542" w:hanging="360"/>
      </w:pPr>
    </w:lvl>
    <w:lvl w:ilvl="7" w:tplc="40090019" w:tentative="1">
      <w:start w:val="1"/>
      <w:numFmt w:val="lowerLetter"/>
      <w:lvlText w:val="%8."/>
      <w:lvlJc w:val="left"/>
      <w:pPr>
        <w:ind w:left="6262" w:hanging="360"/>
      </w:pPr>
    </w:lvl>
    <w:lvl w:ilvl="8" w:tplc="4009001B" w:tentative="1">
      <w:start w:val="1"/>
      <w:numFmt w:val="lowerRoman"/>
      <w:lvlText w:val="%9."/>
      <w:lvlJc w:val="right"/>
      <w:pPr>
        <w:ind w:left="6982" w:hanging="180"/>
      </w:pPr>
    </w:lvl>
  </w:abstractNum>
  <w:abstractNum w:abstractNumId="22">
    <w:nsid w:val="422B1D97"/>
    <w:multiLevelType w:val="multilevel"/>
    <w:tmpl w:val="AB6E3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B972B9"/>
    <w:multiLevelType w:val="hybridMultilevel"/>
    <w:tmpl w:val="D666B29C"/>
    <w:lvl w:ilvl="0" w:tplc="B7F26B10">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42F907D2"/>
    <w:multiLevelType w:val="hybridMultilevel"/>
    <w:tmpl w:val="6B46F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E71284"/>
    <w:multiLevelType w:val="hybridMultilevel"/>
    <w:tmpl w:val="8BFCD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ED037D"/>
    <w:multiLevelType w:val="multilevel"/>
    <w:tmpl w:val="FEC2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085A84"/>
    <w:multiLevelType w:val="multilevel"/>
    <w:tmpl w:val="D70C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CB03D7"/>
    <w:multiLevelType w:val="hybridMultilevel"/>
    <w:tmpl w:val="CD5A88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3505A6F"/>
    <w:multiLevelType w:val="hybridMultilevel"/>
    <w:tmpl w:val="2236B5B6"/>
    <w:lvl w:ilvl="0" w:tplc="A3A8FB8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nsid w:val="546912FB"/>
    <w:multiLevelType w:val="hybridMultilevel"/>
    <w:tmpl w:val="D714C872"/>
    <w:lvl w:ilvl="0" w:tplc="40090001">
      <w:start w:val="1"/>
      <w:numFmt w:val="bullet"/>
      <w:lvlText w:val=""/>
      <w:lvlJc w:val="left"/>
      <w:pPr>
        <w:ind w:left="738" w:hanging="360"/>
      </w:pPr>
      <w:rPr>
        <w:rFonts w:ascii="Symbol" w:hAnsi="Symbol" w:hint="default"/>
      </w:rPr>
    </w:lvl>
    <w:lvl w:ilvl="1" w:tplc="40090003" w:tentative="1">
      <w:start w:val="1"/>
      <w:numFmt w:val="bullet"/>
      <w:lvlText w:val="o"/>
      <w:lvlJc w:val="left"/>
      <w:pPr>
        <w:ind w:left="1458" w:hanging="360"/>
      </w:pPr>
      <w:rPr>
        <w:rFonts w:ascii="Courier New" w:hAnsi="Courier New" w:cs="Courier New" w:hint="default"/>
      </w:rPr>
    </w:lvl>
    <w:lvl w:ilvl="2" w:tplc="40090005" w:tentative="1">
      <w:start w:val="1"/>
      <w:numFmt w:val="bullet"/>
      <w:lvlText w:val=""/>
      <w:lvlJc w:val="left"/>
      <w:pPr>
        <w:ind w:left="2178" w:hanging="360"/>
      </w:pPr>
      <w:rPr>
        <w:rFonts w:ascii="Wingdings" w:hAnsi="Wingdings" w:hint="default"/>
      </w:rPr>
    </w:lvl>
    <w:lvl w:ilvl="3" w:tplc="40090001" w:tentative="1">
      <w:start w:val="1"/>
      <w:numFmt w:val="bullet"/>
      <w:lvlText w:val=""/>
      <w:lvlJc w:val="left"/>
      <w:pPr>
        <w:ind w:left="2898" w:hanging="360"/>
      </w:pPr>
      <w:rPr>
        <w:rFonts w:ascii="Symbol" w:hAnsi="Symbol" w:hint="default"/>
      </w:rPr>
    </w:lvl>
    <w:lvl w:ilvl="4" w:tplc="40090003" w:tentative="1">
      <w:start w:val="1"/>
      <w:numFmt w:val="bullet"/>
      <w:lvlText w:val="o"/>
      <w:lvlJc w:val="left"/>
      <w:pPr>
        <w:ind w:left="3618" w:hanging="360"/>
      </w:pPr>
      <w:rPr>
        <w:rFonts w:ascii="Courier New" w:hAnsi="Courier New" w:cs="Courier New" w:hint="default"/>
      </w:rPr>
    </w:lvl>
    <w:lvl w:ilvl="5" w:tplc="40090005" w:tentative="1">
      <w:start w:val="1"/>
      <w:numFmt w:val="bullet"/>
      <w:lvlText w:val=""/>
      <w:lvlJc w:val="left"/>
      <w:pPr>
        <w:ind w:left="4338" w:hanging="360"/>
      </w:pPr>
      <w:rPr>
        <w:rFonts w:ascii="Wingdings" w:hAnsi="Wingdings" w:hint="default"/>
      </w:rPr>
    </w:lvl>
    <w:lvl w:ilvl="6" w:tplc="40090001" w:tentative="1">
      <w:start w:val="1"/>
      <w:numFmt w:val="bullet"/>
      <w:lvlText w:val=""/>
      <w:lvlJc w:val="left"/>
      <w:pPr>
        <w:ind w:left="5058" w:hanging="360"/>
      </w:pPr>
      <w:rPr>
        <w:rFonts w:ascii="Symbol" w:hAnsi="Symbol" w:hint="default"/>
      </w:rPr>
    </w:lvl>
    <w:lvl w:ilvl="7" w:tplc="40090003" w:tentative="1">
      <w:start w:val="1"/>
      <w:numFmt w:val="bullet"/>
      <w:lvlText w:val="o"/>
      <w:lvlJc w:val="left"/>
      <w:pPr>
        <w:ind w:left="5778" w:hanging="360"/>
      </w:pPr>
      <w:rPr>
        <w:rFonts w:ascii="Courier New" w:hAnsi="Courier New" w:cs="Courier New" w:hint="default"/>
      </w:rPr>
    </w:lvl>
    <w:lvl w:ilvl="8" w:tplc="40090005" w:tentative="1">
      <w:start w:val="1"/>
      <w:numFmt w:val="bullet"/>
      <w:lvlText w:val=""/>
      <w:lvlJc w:val="left"/>
      <w:pPr>
        <w:ind w:left="6498" w:hanging="360"/>
      </w:pPr>
      <w:rPr>
        <w:rFonts w:ascii="Wingdings" w:hAnsi="Wingdings" w:hint="default"/>
      </w:rPr>
    </w:lvl>
  </w:abstractNum>
  <w:abstractNum w:abstractNumId="31">
    <w:nsid w:val="54E648C8"/>
    <w:multiLevelType w:val="hybridMultilevel"/>
    <w:tmpl w:val="AA3432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9AC726F"/>
    <w:multiLevelType w:val="hybridMultilevel"/>
    <w:tmpl w:val="0CF222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B382DC6"/>
    <w:multiLevelType w:val="hybridMultilevel"/>
    <w:tmpl w:val="8A9AB9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B8C4248"/>
    <w:multiLevelType w:val="multilevel"/>
    <w:tmpl w:val="FCCE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A93A16"/>
    <w:multiLevelType w:val="hybridMultilevel"/>
    <w:tmpl w:val="3B72E9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0C23740"/>
    <w:multiLevelType w:val="hybridMultilevel"/>
    <w:tmpl w:val="C6506792"/>
    <w:lvl w:ilvl="0" w:tplc="AF18DC1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3684FC3"/>
    <w:multiLevelType w:val="multilevel"/>
    <w:tmpl w:val="78C8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723BAB"/>
    <w:multiLevelType w:val="hybridMultilevel"/>
    <w:tmpl w:val="8D127682"/>
    <w:lvl w:ilvl="0" w:tplc="EF58B31A">
      <w:start w:val="1"/>
      <w:numFmt w:val="bullet"/>
      <w:lvlText w:val=""/>
      <w:lvlJc w:val="left"/>
      <w:pPr>
        <w:tabs>
          <w:tab w:val="num" w:pos="720"/>
        </w:tabs>
        <w:ind w:left="720" w:hanging="360"/>
      </w:pPr>
      <w:rPr>
        <w:rFonts w:ascii="Wingdings" w:hAnsi="Wingdings" w:hint="default"/>
      </w:rPr>
    </w:lvl>
    <w:lvl w:ilvl="1" w:tplc="79A2BD48" w:tentative="1">
      <w:start w:val="1"/>
      <w:numFmt w:val="bullet"/>
      <w:lvlText w:val=""/>
      <w:lvlJc w:val="left"/>
      <w:pPr>
        <w:tabs>
          <w:tab w:val="num" w:pos="1440"/>
        </w:tabs>
        <w:ind w:left="1440" w:hanging="360"/>
      </w:pPr>
      <w:rPr>
        <w:rFonts w:ascii="Wingdings" w:hAnsi="Wingdings" w:hint="default"/>
      </w:rPr>
    </w:lvl>
    <w:lvl w:ilvl="2" w:tplc="E2AC81F0" w:tentative="1">
      <w:start w:val="1"/>
      <w:numFmt w:val="bullet"/>
      <w:lvlText w:val=""/>
      <w:lvlJc w:val="left"/>
      <w:pPr>
        <w:tabs>
          <w:tab w:val="num" w:pos="2160"/>
        </w:tabs>
        <w:ind w:left="2160" w:hanging="360"/>
      </w:pPr>
      <w:rPr>
        <w:rFonts w:ascii="Wingdings" w:hAnsi="Wingdings" w:hint="default"/>
      </w:rPr>
    </w:lvl>
    <w:lvl w:ilvl="3" w:tplc="5F50E9D4" w:tentative="1">
      <w:start w:val="1"/>
      <w:numFmt w:val="bullet"/>
      <w:lvlText w:val=""/>
      <w:lvlJc w:val="left"/>
      <w:pPr>
        <w:tabs>
          <w:tab w:val="num" w:pos="2880"/>
        </w:tabs>
        <w:ind w:left="2880" w:hanging="360"/>
      </w:pPr>
      <w:rPr>
        <w:rFonts w:ascii="Wingdings" w:hAnsi="Wingdings" w:hint="default"/>
      </w:rPr>
    </w:lvl>
    <w:lvl w:ilvl="4" w:tplc="0EDC7CC2" w:tentative="1">
      <w:start w:val="1"/>
      <w:numFmt w:val="bullet"/>
      <w:lvlText w:val=""/>
      <w:lvlJc w:val="left"/>
      <w:pPr>
        <w:tabs>
          <w:tab w:val="num" w:pos="3600"/>
        </w:tabs>
        <w:ind w:left="3600" w:hanging="360"/>
      </w:pPr>
      <w:rPr>
        <w:rFonts w:ascii="Wingdings" w:hAnsi="Wingdings" w:hint="default"/>
      </w:rPr>
    </w:lvl>
    <w:lvl w:ilvl="5" w:tplc="A936EEA0" w:tentative="1">
      <w:start w:val="1"/>
      <w:numFmt w:val="bullet"/>
      <w:lvlText w:val=""/>
      <w:lvlJc w:val="left"/>
      <w:pPr>
        <w:tabs>
          <w:tab w:val="num" w:pos="4320"/>
        </w:tabs>
        <w:ind w:left="4320" w:hanging="360"/>
      </w:pPr>
      <w:rPr>
        <w:rFonts w:ascii="Wingdings" w:hAnsi="Wingdings" w:hint="default"/>
      </w:rPr>
    </w:lvl>
    <w:lvl w:ilvl="6" w:tplc="14288892" w:tentative="1">
      <w:start w:val="1"/>
      <w:numFmt w:val="bullet"/>
      <w:lvlText w:val=""/>
      <w:lvlJc w:val="left"/>
      <w:pPr>
        <w:tabs>
          <w:tab w:val="num" w:pos="5040"/>
        </w:tabs>
        <w:ind w:left="5040" w:hanging="360"/>
      </w:pPr>
      <w:rPr>
        <w:rFonts w:ascii="Wingdings" w:hAnsi="Wingdings" w:hint="default"/>
      </w:rPr>
    </w:lvl>
    <w:lvl w:ilvl="7" w:tplc="EA847FEE" w:tentative="1">
      <w:start w:val="1"/>
      <w:numFmt w:val="bullet"/>
      <w:lvlText w:val=""/>
      <w:lvlJc w:val="left"/>
      <w:pPr>
        <w:tabs>
          <w:tab w:val="num" w:pos="5760"/>
        </w:tabs>
        <w:ind w:left="5760" w:hanging="360"/>
      </w:pPr>
      <w:rPr>
        <w:rFonts w:ascii="Wingdings" w:hAnsi="Wingdings" w:hint="default"/>
      </w:rPr>
    </w:lvl>
    <w:lvl w:ilvl="8" w:tplc="3F864E3A" w:tentative="1">
      <w:start w:val="1"/>
      <w:numFmt w:val="bullet"/>
      <w:lvlText w:val=""/>
      <w:lvlJc w:val="left"/>
      <w:pPr>
        <w:tabs>
          <w:tab w:val="num" w:pos="6480"/>
        </w:tabs>
        <w:ind w:left="6480" w:hanging="360"/>
      </w:pPr>
      <w:rPr>
        <w:rFonts w:ascii="Wingdings" w:hAnsi="Wingdings" w:hint="default"/>
      </w:rPr>
    </w:lvl>
  </w:abstractNum>
  <w:abstractNum w:abstractNumId="39">
    <w:nsid w:val="67BA0FF7"/>
    <w:multiLevelType w:val="hybridMultilevel"/>
    <w:tmpl w:val="6B02C8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9F82E36"/>
    <w:multiLevelType w:val="hybridMultilevel"/>
    <w:tmpl w:val="F5A441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6C5960BE"/>
    <w:multiLevelType w:val="hybridMultilevel"/>
    <w:tmpl w:val="DA28C21A"/>
    <w:lvl w:ilvl="0" w:tplc="4009000F">
      <w:start w:val="1"/>
      <w:numFmt w:val="decimal"/>
      <w:lvlText w:val="%1."/>
      <w:lvlJc w:val="left"/>
      <w:pPr>
        <w:ind w:left="3338"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CDF74A1"/>
    <w:multiLevelType w:val="multilevel"/>
    <w:tmpl w:val="43A0D04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C3073B"/>
    <w:multiLevelType w:val="hybridMultilevel"/>
    <w:tmpl w:val="56267316"/>
    <w:lvl w:ilvl="0" w:tplc="9A3EB9F0">
      <w:start w:val="1"/>
      <w:numFmt w:val="decimal"/>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
    <w:nsid w:val="73857D41"/>
    <w:multiLevelType w:val="hybridMultilevel"/>
    <w:tmpl w:val="AA562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E40416"/>
    <w:multiLevelType w:val="hybridMultilevel"/>
    <w:tmpl w:val="CB5E53E8"/>
    <w:lvl w:ilvl="0" w:tplc="C56A06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EA147FA"/>
    <w:multiLevelType w:val="hybridMultilevel"/>
    <w:tmpl w:val="1F625330"/>
    <w:lvl w:ilvl="0" w:tplc="D8083716">
      <w:start w:val="1"/>
      <w:numFmt w:val="bullet"/>
      <w:lvlText w:val="•"/>
      <w:lvlJc w:val="left"/>
      <w:pPr>
        <w:tabs>
          <w:tab w:val="num" w:pos="720"/>
        </w:tabs>
        <w:ind w:left="720" w:hanging="360"/>
      </w:pPr>
      <w:rPr>
        <w:rFonts w:ascii="Arial" w:hAnsi="Arial" w:hint="default"/>
      </w:rPr>
    </w:lvl>
    <w:lvl w:ilvl="1" w:tplc="A2902158" w:tentative="1">
      <w:start w:val="1"/>
      <w:numFmt w:val="bullet"/>
      <w:lvlText w:val="•"/>
      <w:lvlJc w:val="left"/>
      <w:pPr>
        <w:tabs>
          <w:tab w:val="num" w:pos="1440"/>
        </w:tabs>
        <w:ind w:left="1440" w:hanging="360"/>
      </w:pPr>
      <w:rPr>
        <w:rFonts w:ascii="Arial" w:hAnsi="Arial" w:hint="default"/>
      </w:rPr>
    </w:lvl>
    <w:lvl w:ilvl="2" w:tplc="AA54EE06" w:tentative="1">
      <w:start w:val="1"/>
      <w:numFmt w:val="bullet"/>
      <w:lvlText w:val="•"/>
      <w:lvlJc w:val="left"/>
      <w:pPr>
        <w:tabs>
          <w:tab w:val="num" w:pos="2160"/>
        </w:tabs>
        <w:ind w:left="2160" w:hanging="360"/>
      </w:pPr>
      <w:rPr>
        <w:rFonts w:ascii="Arial" w:hAnsi="Arial" w:hint="default"/>
      </w:rPr>
    </w:lvl>
    <w:lvl w:ilvl="3" w:tplc="FEB2AABA" w:tentative="1">
      <w:start w:val="1"/>
      <w:numFmt w:val="bullet"/>
      <w:lvlText w:val="•"/>
      <w:lvlJc w:val="left"/>
      <w:pPr>
        <w:tabs>
          <w:tab w:val="num" w:pos="2880"/>
        </w:tabs>
        <w:ind w:left="2880" w:hanging="360"/>
      </w:pPr>
      <w:rPr>
        <w:rFonts w:ascii="Arial" w:hAnsi="Arial" w:hint="default"/>
      </w:rPr>
    </w:lvl>
    <w:lvl w:ilvl="4" w:tplc="4EC684E2" w:tentative="1">
      <w:start w:val="1"/>
      <w:numFmt w:val="bullet"/>
      <w:lvlText w:val="•"/>
      <w:lvlJc w:val="left"/>
      <w:pPr>
        <w:tabs>
          <w:tab w:val="num" w:pos="3600"/>
        </w:tabs>
        <w:ind w:left="3600" w:hanging="360"/>
      </w:pPr>
      <w:rPr>
        <w:rFonts w:ascii="Arial" w:hAnsi="Arial" w:hint="default"/>
      </w:rPr>
    </w:lvl>
    <w:lvl w:ilvl="5" w:tplc="351CFE8C" w:tentative="1">
      <w:start w:val="1"/>
      <w:numFmt w:val="bullet"/>
      <w:lvlText w:val="•"/>
      <w:lvlJc w:val="left"/>
      <w:pPr>
        <w:tabs>
          <w:tab w:val="num" w:pos="4320"/>
        </w:tabs>
        <w:ind w:left="4320" w:hanging="360"/>
      </w:pPr>
      <w:rPr>
        <w:rFonts w:ascii="Arial" w:hAnsi="Arial" w:hint="default"/>
      </w:rPr>
    </w:lvl>
    <w:lvl w:ilvl="6" w:tplc="0A84E75E" w:tentative="1">
      <w:start w:val="1"/>
      <w:numFmt w:val="bullet"/>
      <w:lvlText w:val="•"/>
      <w:lvlJc w:val="left"/>
      <w:pPr>
        <w:tabs>
          <w:tab w:val="num" w:pos="5040"/>
        </w:tabs>
        <w:ind w:left="5040" w:hanging="360"/>
      </w:pPr>
      <w:rPr>
        <w:rFonts w:ascii="Arial" w:hAnsi="Arial" w:hint="default"/>
      </w:rPr>
    </w:lvl>
    <w:lvl w:ilvl="7" w:tplc="8E585D5E" w:tentative="1">
      <w:start w:val="1"/>
      <w:numFmt w:val="bullet"/>
      <w:lvlText w:val="•"/>
      <w:lvlJc w:val="left"/>
      <w:pPr>
        <w:tabs>
          <w:tab w:val="num" w:pos="5760"/>
        </w:tabs>
        <w:ind w:left="5760" w:hanging="360"/>
      </w:pPr>
      <w:rPr>
        <w:rFonts w:ascii="Arial" w:hAnsi="Arial" w:hint="default"/>
      </w:rPr>
    </w:lvl>
    <w:lvl w:ilvl="8" w:tplc="6DC480D8" w:tentative="1">
      <w:start w:val="1"/>
      <w:numFmt w:val="bullet"/>
      <w:lvlText w:val="•"/>
      <w:lvlJc w:val="left"/>
      <w:pPr>
        <w:tabs>
          <w:tab w:val="num" w:pos="6480"/>
        </w:tabs>
        <w:ind w:left="6480" w:hanging="360"/>
      </w:pPr>
      <w:rPr>
        <w:rFonts w:ascii="Arial" w:hAnsi="Arial" w:hint="default"/>
      </w:rPr>
    </w:lvl>
  </w:abstractNum>
  <w:abstractNum w:abstractNumId="47">
    <w:nsid w:val="7F221332"/>
    <w:multiLevelType w:val="hybridMultilevel"/>
    <w:tmpl w:val="5382F620"/>
    <w:lvl w:ilvl="0" w:tplc="EBBC3B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7"/>
  </w:num>
  <w:num w:numId="3">
    <w:abstractNumId w:val="9"/>
  </w:num>
  <w:num w:numId="4">
    <w:abstractNumId w:val="32"/>
  </w:num>
  <w:num w:numId="5">
    <w:abstractNumId w:val="25"/>
  </w:num>
  <w:num w:numId="6">
    <w:abstractNumId w:val="3"/>
  </w:num>
  <w:num w:numId="7">
    <w:abstractNumId w:val="18"/>
  </w:num>
  <w:num w:numId="8">
    <w:abstractNumId w:val="47"/>
  </w:num>
  <w:num w:numId="9">
    <w:abstractNumId w:val="31"/>
  </w:num>
  <w:num w:numId="10">
    <w:abstractNumId w:val="41"/>
  </w:num>
  <w:num w:numId="11">
    <w:abstractNumId w:val="20"/>
  </w:num>
  <w:num w:numId="12">
    <w:abstractNumId w:val="21"/>
  </w:num>
  <w:num w:numId="13">
    <w:abstractNumId w:val="15"/>
  </w:num>
  <w:num w:numId="14">
    <w:abstractNumId w:val="19"/>
  </w:num>
  <w:num w:numId="15">
    <w:abstractNumId w:val="36"/>
  </w:num>
  <w:num w:numId="16">
    <w:abstractNumId w:val="4"/>
  </w:num>
  <w:num w:numId="17">
    <w:abstractNumId w:val="23"/>
  </w:num>
  <w:num w:numId="18">
    <w:abstractNumId w:val="27"/>
  </w:num>
  <w:num w:numId="19">
    <w:abstractNumId w:val="8"/>
  </w:num>
  <w:num w:numId="20">
    <w:abstractNumId w:val="13"/>
  </w:num>
  <w:num w:numId="21">
    <w:abstractNumId w:val="22"/>
  </w:num>
  <w:num w:numId="22">
    <w:abstractNumId w:val="26"/>
  </w:num>
  <w:num w:numId="23">
    <w:abstractNumId w:val="42"/>
  </w:num>
  <w:num w:numId="24">
    <w:abstractNumId w:val="33"/>
  </w:num>
  <w:num w:numId="25">
    <w:abstractNumId w:val="6"/>
  </w:num>
  <w:num w:numId="26">
    <w:abstractNumId w:val="17"/>
  </w:num>
  <w:num w:numId="27">
    <w:abstractNumId w:val="10"/>
  </w:num>
  <w:num w:numId="28">
    <w:abstractNumId w:val="43"/>
  </w:num>
  <w:num w:numId="29">
    <w:abstractNumId w:val="45"/>
  </w:num>
  <w:num w:numId="30">
    <w:abstractNumId w:val="24"/>
  </w:num>
  <w:num w:numId="31">
    <w:abstractNumId w:val="44"/>
  </w:num>
  <w:num w:numId="32">
    <w:abstractNumId w:val="29"/>
  </w:num>
  <w:num w:numId="33">
    <w:abstractNumId w:val="2"/>
  </w:num>
  <w:num w:numId="34">
    <w:abstractNumId w:val="11"/>
  </w:num>
  <w:num w:numId="35">
    <w:abstractNumId w:val="1"/>
  </w:num>
  <w:num w:numId="36">
    <w:abstractNumId w:val="46"/>
  </w:num>
  <w:num w:numId="37">
    <w:abstractNumId w:val="38"/>
  </w:num>
  <w:num w:numId="38">
    <w:abstractNumId w:val="37"/>
  </w:num>
  <w:num w:numId="39">
    <w:abstractNumId w:val="34"/>
  </w:num>
  <w:num w:numId="40">
    <w:abstractNumId w:val="0"/>
  </w:num>
  <w:num w:numId="41">
    <w:abstractNumId w:val="40"/>
  </w:num>
  <w:num w:numId="42">
    <w:abstractNumId w:val="5"/>
  </w:num>
  <w:num w:numId="43">
    <w:abstractNumId w:val="39"/>
  </w:num>
  <w:num w:numId="44">
    <w:abstractNumId w:val="35"/>
  </w:num>
  <w:num w:numId="45">
    <w:abstractNumId w:val="16"/>
  </w:num>
  <w:num w:numId="46">
    <w:abstractNumId w:val="12"/>
  </w:num>
  <w:num w:numId="47">
    <w:abstractNumId w:val="14"/>
  </w:num>
  <w:num w:numId="48">
    <w:abstractNumId w:val="3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rsids>
    <w:rsidRoot w:val="00675131"/>
    <w:rsid w:val="000007F1"/>
    <w:rsid w:val="00007FF9"/>
    <w:rsid w:val="00023AA2"/>
    <w:rsid w:val="000256A6"/>
    <w:rsid w:val="000308DF"/>
    <w:rsid w:val="00074BC9"/>
    <w:rsid w:val="00090FCC"/>
    <w:rsid w:val="000B36B5"/>
    <w:rsid w:val="000B3F17"/>
    <w:rsid w:val="000B4086"/>
    <w:rsid w:val="000C40ED"/>
    <w:rsid w:val="000E3449"/>
    <w:rsid w:val="001166AF"/>
    <w:rsid w:val="001200CF"/>
    <w:rsid w:val="00123E80"/>
    <w:rsid w:val="0012470C"/>
    <w:rsid w:val="0012721E"/>
    <w:rsid w:val="00136397"/>
    <w:rsid w:val="001B06F3"/>
    <w:rsid w:val="001C13BC"/>
    <w:rsid w:val="001D4362"/>
    <w:rsid w:val="001D780E"/>
    <w:rsid w:val="001D7832"/>
    <w:rsid w:val="002023CB"/>
    <w:rsid w:val="002051CB"/>
    <w:rsid w:val="00244A8B"/>
    <w:rsid w:val="0024658E"/>
    <w:rsid w:val="002576C8"/>
    <w:rsid w:val="00266955"/>
    <w:rsid w:val="00267258"/>
    <w:rsid w:val="00284644"/>
    <w:rsid w:val="002A60F3"/>
    <w:rsid w:val="002C0710"/>
    <w:rsid w:val="002C3F01"/>
    <w:rsid w:val="002C7EAF"/>
    <w:rsid w:val="002F06B9"/>
    <w:rsid w:val="00343198"/>
    <w:rsid w:val="003549AD"/>
    <w:rsid w:val="003767E9"/>
    <w:rsid w:val="003A5634"/>
    <w:rsid w:val="003B3AB7"/>
    <w:rsid w:val="003B73B5"/>
    <w:rsid w:val="003C18F4"/>
    <w:rsid w:val="003C67F8"/>
    <w:rsid w:val="003D09D2"/>
    <w:rsid w:val="003D2777"/>
    <w:rsid w:val="003D7BE1"/>
    <w:rsid w:val="003F015E"/>
    <w:rsid w:val="004000E8"/>
    <w:rsid w:val="0040492A"/>
    <w:rsid w:val="00423C36"/>
    <w:rsid w:val="0043735A"/>
    <w:rsid w:val="004447C7"/>
    <w:rsid w:val="00454DE7"/>
    <w:rsid w:val="00472252"/>
    <w:rsid w:val="00483378"/>
    <w:rsid w:val="004912CB"/>
    <w:rsid w:val="00491D53"/>
    <w:rsid w:val="004A4E95"/>
    <w:rsid w:val="004C3DD3"/>
    <w:rsid w:val="004C6300"/>
    <w:rsid w:val="004C73E9"/>
    <w:rsid w:val="004C75DC"/>
    <w:rsid w:val="004D7B0E"/>
    <w:rsid w:val="004F1DCD"/>
    <w:rsid w:val="004F356C"/>
    <w:rsid w:val="004F3E5E"/>
    <w:rsid w:val="005126EC"/>
    <w:rsid w:val="00526B28"/>
    <w:rsid w:val="00565173"/>
    <w:rsid w:val="00575CC7"/>
    <w:rsid w:val="005776AC"/>
    <w:rsid w:val="00577F0E"/>
    <w:rsid w:val="00581BC0"/>
    <w:rsid w:val="00590297"/>
    <w:rsid w:val="005963B5"/>
    <w:rsid w:val="005A6E88"/>
    <w:rsid w:val="005D1511"/>
    <w:rsid w:val="005D5C4D"/>
    <w:rsid w:val="005E7E17"/>
    <w:rsid w:val="00600749"/>
    <w:rsid w:val="00600BD8"/>
    <w:rsid w:val="00625E8C"/>
    <w:rsid w:val="00626F3A"/>
    <w:rsid w:val="00630949"/>
    <w:rsid w:val="00631F4C"/>
    <w:rsid w:val="006466AA"/>
    <w:rsid w:val="006522D5"/>
    <w:rsid w:val="006604D3"/>
    <w:rsid w:val="00663BD9"/>
    <w:rsid w:val="00667CDF"/>
    <w:rsid w:val="00675131"/>
    <w:rsid w:val="0069290F"/>
    <w:rsid w:val="00695E90"/>
    <w:rsid w:val="006B06C5"/>
    <w:rsid w:val="006C0B51"/>
    <w:rsid w:val="006D6038"/>
    <w:rsid w:val="006F1B5D"/>
    <w:rsid w:val="006F4B40"/>
    <w:rsid w:val="00702F95"/>
    <w:rsid w:val="007070C0"/>
    <w:rsid w:val="007111D5"/>
    <w:rsid w:val="00717010"/>
    <w:rsid w:val="00752FF1"/>
    <w:rsid w:val="0076424C"/>
    <w:rsid w:val="00765ED1"/>
    <w:rsid w:val="0077208F"/>
    <w:rsid w:val="00786D01"/>
    <w:rsid w:val="007A6A39"/>
    <w:rsid w:val="007B4CAE"/>
    <w:rsid w:val="007C08E2"/>
    <w:rsid w:val="007C40A7"/>
    <w:rsid w:val="007E2F8B"/>
    <w:rsid w:val="007E314F"/>
    <w:rsid w:val="00857BE8"/>
    <w:rsid w:val="008715A4"/>
    <w:rsid w:val="00877DF9"/>
    <w:rsid w:val="008A185A"/>
    <w:rsid w:val="008B03CD"/>
    <w:rsid w:val="008F46D1"/>
    <w:rsid w:val="00900292"/>
    <w:rsid w:val="00920090"/>
    <w:rsid w:val="00924EAC"/>
    <w:rsid w:val="00924F14"/>
    <w:rsid w:val="009407B0"/>
    <w:rsid w:val="009419E5"/>
    <w:rsid w:val="00944CE8"/>
    <w:rsid w:val="00950E80"/>
    <w:rsid w:val="009704D3"/>
    <w:rsid w:val="00970CD2"/>
    <w:rsid w:val="0097213C"/>
    <w:rsid w:val="00987269"/>
    <w:rsid w:val="00990932"/>
    <w:rsid w:val="009914CA"/>
    <w:rsid w:val="00995D64"/>
    <w:rsid w:val="009C04A1"/>
    <w:rsid w:val="009C7016"/>
    <w:rsid w:val="009C7DE3"/>
    <w:rsid w:val="009E2DED"/>
    <w:rsid w:val="009F1FE0"/>
    <w:rsid w:val="00A02C10"/>
    <w:rsid w:val="00A03A67"/>
    <w:rsid w:val="00A13415"/>
    <w:rsid w:val="00A16709"/>
    <w:rsid w:val="00A217EA"/>
    <w:rsid w:val="00A35A66"/>
    <w:rsid w:val="00A732B8"/>
    <w:rsid w:val="00A904B8"/>
    <w:rsid w:val="00AA3993"/>
    <w:rsid w:val="00AD311F"/>
    <w:rsid w:val="00B04A54"/>
    <w:rsid w:val="00B072E8"/>
    <w:rsid w:val="00B31379"/>
    <w:rsid w:val="00B36D2E"/>
    <w:rsid w:val="00B57B70"/>
    <w:rsid w:val="00B723A5"/>
    <w:rsid w:val="00B73530"/>
    <w:rsid w:val="00B82FE7"/>
    <w:rsid w:val="00B84DC3"/>
    <w:rsid w:val="00B84F94"/>
    <w:rsid w:val="00B86233"/>
    <w:rsid w:val="00B863AB"/>
    <w:rsid w:val="00BA1DC4"/>
    <w:rsid w:val="00BA2D53"/>
    <w:rsid w:val="00BC47C9"/>
    <w:rsid w:val="00BD0445"/>
    <w:rsid w:val="00BE6058"/>
    <w:rsid w:val="00BE6286"/>
    <w:rsid w:val="00BF597D"/>
    <w:rsid w:val="00BF7DEC"/>
    <w:rsid w:val="00C02F9D"/>
    <w:rsid w:val="00C178EB"/>
    <w:rsid w:val="00C323DE"/>
    <w:rsid w:val="00C47B8D"/>
    <w:rsid w:val="00C5425B"/>
    <w:rsid w:val="00C61BC6"/>
    <w:rsid w:val="00C626F7"/>
    <w:rsid w:val="00C8498C"/>
    <w:rsid w:val="00C84F3D"/>
    <w:rsid w:val="00CB1BF9"/>
    <w:rsid w:val="00CB4728"/>
    <w:rsid w:val="00CC39DF"/>
    <w:rsid w:val="00CC7849"/>
    <w:rsid w:val="00CE65BB"/>
    <w:rsid w:val="00CF07B0"/>
    <w:rsid w:val="00CF77D8"/>
    <w:rsid w:val="00D03802"/>
    <w:rsid w:val="00D0466C"/>
    <w:rsid w:val="00D51BC4"/>
    <w:rsid w:val="00D533DA"/>
    <w:rsid w:val="00D60E95"/>
    <w:rsid w:val="00D63418"/>
    <w:rsid w:val="00D80B72"/>
    <w:rsid w:val="00DC0082"/>
    <w:rsid w:val="00DC1982"/>
    <w:rsid w:val="00DD5EA0"/>
    <w:rsid w:val="00E00AB0"/>
    <w:rsid w:val="00E033B2"/>
    <w:rsid w:val="00E10FE7"/>
    <w:rsid w:val="00E61678"/>
    <w:rsid w:val="00E61B30"/>
    <w:rsid w:val="00E6266B"/>
    <w:rsid w:val="00E71191"/>
    <w:rsid w:val="00E97774"/>
    <w:rsid w:val="00EA6025"/>
    <w:rsid w:val="00EB01C9"/>
    <w:rsid w:val="00ED4BFF"/>
    <w:rsid w:val="00EF60C3"/>
    <w:rsid w:val="00F073A9"/>
    <w:rsid w:val="00F13A76"/>
    <w:rsid w:val="00F40074"/>
    <w:rsid w:val="00F42768"/>
    <w:rsid w:val="00F64CF6"/>
    <w:rsid w:val="00F726BA"/>
    <w:rsid w:val="00F732FE"/>
    <w:rsid w:val="00FA2091"/>
    <w:rsid w:val="00FA600D"/>
    <w:rsid w:val="00FA7763"/>
    <w:rsid w:val="00FB7B68"/>
    <w:rsid w:val="00FE5FF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0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751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6751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6751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6B06C5"/>
    <w:pPr>
      <w:ind w:left="720"/>
      <w:contextualSpacing/>
    </w:pPr>
  </w:style>
  <w:style w:type="paragraph" w:styleId="Header">
    <w:name w:val="header"/>
    <w:basedOn w:val="Normal"/>
    <w:link w:val="HeaderChar"/>
    <w:uiPriority w:val="99"/>
    <w:unhideWhenUsed/>
    <w:rsid w:val="006B06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6C5"/>
  </w:style>
  <w:style w:type="paragraph" w:styleId="Footer">
    <w:name w:val="footer"/>
    <w:basedOn w:val="Normal"/>
    <w:link w:val="FooterChar"/>
    <w:uiPriority w:val="99"/>
    <w:unhideWhenUsed/>
    <w:rsid w:val="006B06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6C5"/>
  </w:style>
  <w:style w:type="paragraph" w:styleId="BalloonText">
    <w:name w:val="Balloon Text"/>
    <w:basedOn w:val="Normal"/>
    <w:link w:val="BalloonTextChar"/>
    <w:uiPriority w:val="99"/>
    <w:semiHidden/>
    <w:unhideWhenUsed/>
    <w:rsid w:val="006B0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6C5"/>
    <w:rPr>
      <w:rFonts w:ascii="Tahoma" w:hAnsi="Tahoma" w:cs="Tahoma"/>
      <w:sz w:val="16"/>
      <w:szCs w:val="16"/>
    </w:rPr>
  </w:style>
  <w:style w:type="paragraph" w:styleId="NoSpacing">
    <w:name w:val="No Spacing"/>
    <w:uiPriority w:val="1"/>
    <w:qFormat/>
    <w:rsid w:val="004C75DC"/>
    <w:pPr>
      <w:spacing w:after="0" w:line="240" w:lineRule="auto"/>
    </w:pPr>
  </w:style>
  <w:style w:type="table" w:customStyle="1" w:styleId="TableGrid1">
    <w:name w:val="Table Grid1"/>
    <w:basedOn w:val="TableNormal"/>
    <w:next w:val="TableGrid"/>
    <w:uiPriority w:val="59"/>
    <w:rsid w:val="00FE5FF0"/>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3F015E"/>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r="http://schemas.openxmlformats.org/officeDocument/2006/relationships" xmlns:w="http://schemas.openxmlformats.org/wordprocessingml/2006/main">
  <w:divs>
    <w:div w:id="779766308">
      <w:bodyDiv w:val="1"/>
      <w:marLeft w:val="0"/>
      <w:marRight w:val="0"/>
      <w:marTop w:val="0"/>
      <w:marBottom w:val="0"/>
      <w:divBdr>
        <w:top w:val="none" w:sz="0" w:space="0" w:color="auto"/>
        <w:left w:val="none" w:sz="0" w:space="0" w:color="auto"/>
        <w:bottom w:val="none" w:sz="0" w:space="0" w:color="auto"/>
        <w:right w:val="none" w:sz="0" w:space="0" w:color="auto"/>
      </w:divBdr>
    </w:div>
    <w:div w:id="84941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s://deepgreenpermaculture.files.wordpress.com/2010/05/driedplant_matter02.jpg" TargetMode="External"/><Relationship Id="rId53" Type="http://schemas.openxmlformats.org/officeDocument/2006/relationships/image" Target="media/image43.jpe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2.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s://deepgreenpermaculture.files.wordpress.com/2010/05/lawnclippings02.jpg" TargetMode="External"/><Relationship Id="rId56"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9AE6E-1154-4910-B60D-C23C4DDDA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55</Pages>
  <Words>13890</Words>
  <Characters>79178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cp:lastPrinted>2018-08-07T07:43:00Z</cp:lastPrinted>
  <dcterms:created xsi:type="dcterms:W3CDTF">2018-07-16T06:55:00Z</dcterms:created>
  <dcterms:modified xsi:type="dcterms:W3CDTF">2018-08-09T07:15:00Z</dcterms:modified>
</cp:coreProperties>
</file>